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AD" w:rsidRDefault="005B6A9A" w:rsidP="0067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9A">
        <w:rPr>
          <w:rFonts w:ascii="Times New Roman" w:hAnsi="Times New Roman" w:cs="Times New Roman"/>
          <w:b/>
          <w:sz w:val="28"/>
          <w:szCs w:val="28"/>
        </w:rPr>
        <w:t>Информация о системе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9A">
        <w:rPr>
          <w:rFonts w:ascii="Times New Roman" w:hAnsi="Times New Roman" w:cs="Times New Roman"/>
          <w:b/>
          <w:sz w:val="28"/>
          <w:szCs w:val="28"/>
        </w:rPr>
        <w:t>оповещения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9A">
        <w:rPr>
          <w:rFonts w:ascii="Times New Roman" w:hAnsi="Times New Roman" w:cs="Times New Roman"/>
          <w:b/>
          <w:sz w:val="28"/>
          <w:szCs w:val="28"/>
        </w:rPr>
        <w:t>и связи</w:t>
      </w:r>
    </w:p>
    <w:p w:rsidR="005B6A9A" w:rsidRDefault="005B6A9A" w:rsidP="0067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62" w:rsidRDefault="00FC3A62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62">
        <w:rPr>
          <w:rFonts w:ascii="Times New Roman" w:hAnsi="Times New Roman" w:cs="Times New Roman"/>
          <w:b/>
          <w:sz w:val="28"/>
          <w:szCs w:val="28"/>
        </w:rPr>
        <w:t>Система оповещения и связи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3A62" w:rsidRDefault="00FC3A62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доведения</w:t>
      </w:r>
      <w:r w:rsidRPr="00FC3A62">
        <w:rPr>
          <w:rFonts w:ascii="Times New Roman" w:hAnsi="Times New Roman" w:cs="Times New Roman"/>
          <w:sz w:val="28"/>
          <w:szCs w:val="28"/>
        </w:rPr>
        <w:t xml:space="preserve">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</w:t>
      </w:r>
      <w:r w:rsidR="009507CA">
        <w:rPr>
          <w:rFonts w:ascii="Times New Roman" w:hAnsi="Times New Roman" w:cs="Times New Roman"/>
          <w:sz w:val="28"/>
          <w:szCs w:val="28"/>
        </w:rPr>
        <w:t>дного и техногенного характера</w:t>
      </w:r>
      <w:r w:rsidRPr="00FC3A62">
        <w:rPr>
          <w:rFonts w:ascii="Times New Roman" w:hAnsi="Times New Roman" w:cs="Times New Roman"/>
          <w:sz w:val="28"/>
          <w:szCs w:val="28"/>
        </w:rPr>
        <w:t>, о правилах поведения населения и необходимости п</w:t>
      </w:r>
      <w:r>
        <w:rPr>
          <w:rFonts w:ascii="Times New Roman" w:hAnsi="Times New Roman" w:cs="Times New Roman"/>
          <w:sz w:val="28"/>
          <w:szCs w:val="28"/>
        </w:rPr>
        <w:t>роведения мероприятий по защите;</w:t>
      </w:r>
    </w:p>
    <w:p w:rsidR="00FC3A62" w:rsidRDefault="00FC3A62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0E5">
        <w:rPr>
          <w:rFonts w:ascii="Times New Roman" w:hAnsi="Times New Roman" w:cs="Times New Roman"/>
          <w:sz w:val="28"/>
          <w:szCs w:val="28"/>
        </w:rPr>
        <w:t>доведения</w:t>
      </w:r>
      <w:r w:rsidRPr="00FC3A62">
        <w:rPr>
          <w:rFonts w:ascii="Times New Roman" w:hAnsi="Times New Roman" w:cs="Times New Roman"/>
          <w:sz w:val="28"/>
          <w:szCs w:val="28"/>
        </w:rPr>
        <w:t xml:space="preserve">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proofErr w:type="gramEnd"/>
    </w:p>
    <w:p w:rsidR="006718AD" w:rsidRPr="006718AD" w:rsidRDefault="006718AD" w:rsidP="0095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7CA">
        <w:rPr>
          <w:rFonts w:ascii="Times New Roman" w:hAnsi="Times New Roman" w:cs="Times New Roman"/>
          <w:b/>
          <w:sz w:val="28"/>
          <w:szCs w:val="28"/>
        </w:rPr>
        <w:t xml:space="preserve">Система оповещения и связи состоит </w:t>
      </w:r>
      <w:proofErr w:type="gramStart"/>
      <w:r w:rsidRPr="009507C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9507CA">
        <w:rPr>
          <w:rFonts w:ascii="Times New Roman" w:hAnsi="Times New Roman" w:cs="Times New Roman"/>
          <w:b/>
          <w:sz w:val="28"/>
          <w:szCs w:val="28"/>
        </w:rPr>
        <w:t>: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 xml:space="preserve">системы оповещения руководящего состава ГЗ ОП РСЧС и ГО города «Градиент-128ОП» </w:t>
      </w:r>
      <w:r w:rsidR="005B6A9A">
        <w:rPr>
          <w:rFonts w:ascii="Times New Roman" w:hAnsi="Times New Roman" w:cs="Times New Roman"/>
          <w:sz w:val="28"/>
          <w:szCs w:val="28"/>
        </w:rPr>
        <w:t>и «Рупор»</w:t>
      </w:r>
      <w:r w:rsidR="006718AD" w:rsidRPr="006718AD">
        <w:rPr>
          <w:rFonts w:ascii="Times New Roman" w:hAnsi="Times New Roman" w:cs="Times New Roman"/>
          <w:sz w:val="28"/>
          <w:szCs w:val="28"/>
        </w:rPr>
        <w:t>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комплекса технических средств оповещения по радиокана</w:t>
      </w:r>
      <w:r w:rsidR="005B6A9A">
        <w:rPr>
          <w:rFonts w:ascii="Times New Roman" w:hAnsi="Times New Roman" w:cs="Times New Roman"/>
          <w:sz w:val="28"/>
          <w:szCs w:val="28"/>
        </w:rPr>
        <w:t>лу (далее – КТСО-Р)</w:t>
      </w:r>
      <w:r w:rsidR="006718AD" w:rsidRPr="006718AD">
        <w:rPr>
          <w:rFonts w:ascii="Times New Roman" w:hAnsi="Times New Roman" w:cs="Times New Roman"/>
          <w:sz w:val="28"/>
          <w:szCs w:val="28"/>
        </w:rPr>
        <w:t>;</w:t>
      </w:r>
      <w:r w:rsidR="0067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городского радиотрансляционного узла с радиотрансляционной сетью проводного вещания и городской телефонной сети связи общего пользования;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сетей операторов сотовых связей;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5B6A9A">
        <w:rPr>
          <w:rFonts w:ascii="Times New Roman" w:hAnsi="Times New Roman" w:cs="Times New Roman"/>
          <w:sz w:val="28"/>
          <w:szCs w:val="28"/>
        </w:rPr>
        <w:t>2</w:t>
      </w:r>
      <w:r w:rsidR="006718AD">
        <w:rPr>
          <w:rFonts w:ascii="Times New Roman" w:hAnsi="Times New Roman" w:cs="Times New Roman"/>
          <w:sz w:val="28"/>
          <w:szCs w:val="28"/>
        </w:rPr>
        <w:t xml:space="preserve">-х </w:t>
      </w:r>
      <w:r w:rsidR="006718AD" w:rsidRPr="006718AD">
        <w:rPr>
          <w:rFonts w:ascii="Times New Roman" w:hAnsi="Times New Roman" w:cs="Times New Roman"/>
          <w:sz w:val="28"/>
          <w:szCs w:val="28"/>
        </w:rPr>
        <w:t xml:space="preserve">телевизионных и </w:t>
      </w:r>
      <w:r w:rsidR="006718AD">
        <w:rPr>
          <w:rFonts w:ascii="Times New Roman" w:hAnsi="Times New Roman" w:cs="Times New Roman"/>
          <w:sz w:val="28"/>
          <w:szCs w:val="28"/>
        </w:rPr>
        <w:t xml:space="preserve">6-и </w:t>
      </w:r>
      <w:r w:rsidR="006718AD" w:rsidRPr="006718AD">
        <w:rPr>
          <w:rFonts w:ascii="Times New Roman" w:hAnsi="Times New Roman" w:cs="Times New Roman"/>
          <w:sz w:val="28"/>
          <w:szCs w:val="28"/>
        </w:rPr>
        <w:t>радиовещательных станций коммерческих телерадиокомпаний;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уличных городских и ведомственных громкоговорителей;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718AD" w:rsidRPr="006718AD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6718AD" w:rsidRPr="006718AD">
        <w:rPr>
          <w:rFonts w:ascii="Times New Roman" w:hAnsi="Times New Roman" w:cs="Times New Roman"/>
          <w:sz w:val="28"/>
          <w:szCs w:val="28"/>
        </w:rPr>
        <w:t xml:space="preserve"> С-40, выносн</w:t>
      </w:r>
      <w:r w:rsidR="006718AD">
        <w:rPr>
          <w:rFonts w:ascii="Times New Roman" w:hAnsi="Times New Roman" w:cs="Times New Roman"/>
          <w:sz w:val="28"/>
          <w:szCs w:val="28"/>
        </w:rPr>
        <w:t>ых акустических устройств (</w:t>
      </w:r>
      <w:r w:rsidR="005B6A9A">
        <w:rPr>
          <w:rFonts w:ascii="Times New Roman" w:hAnsi="Times New Roman" w:cs="Times New Roman"/>
          <w:sz w:val="28"/>
          <w:szCs w:val="28"/>
        </w:rPr>
        <w:t xml:space="preserve">громкоговорителей), </w:t>
      </w:r>
      <w:r w:rsidR="006718AD" w:rsidRPr="006718AD">
        <w:rPr>
          <w:rFonts w:ascii="Times New Roman" w:hAnsi="Times New Roman" w:cs="Times New Roman"/>
          <w:sz w:val="28"/>
          <w:szCs w:val="28"/>
        </w:rPr>
        <w:t>установленных на объектах города.</w:t>
      </w:r>
      <w:r w:rsidR="0067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AD" w:rsidRPr="006718AD" w:rsidRDefault="009507CA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задачей </w:t>
      </w:r>
      <w:r w:rsidR="006718AD" w:rsidRPr="003553E8">
        <w:rPr>
          <w:rFonts w:ascii="Times New Roman" w:hAnsi="Times New Roman" w:cs="Times New Roman"/>
          <w:b/>
          <w:sz w:val="28"/>
          <w:szCs w:val="28"/>
        </w:rPr>
        <w:t>системы оповещения</w:t>
      </w:r>
      <w:r w:rsidR="006718AD" w:rsidRPr="006718AD">
        <w:rPr>
          <w:rFonts w:ascii="Times New Roman" w:hAnsi="Times New Roman" w:cs="Times New Roman"/>
          <w:sz w:val="28"/>
          <w:szCs w:val="28"/>
        </w:rPr>
        <w:t xml:space="preserve"> является доведение информации и сигналов оповещения </w:t>
      </w:r>
      <w:proofErr w:type="gramStart"/>
      <w:r w:rsidR="006718AD" w:rsidRPr="006718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18AD" w:rsidRPr="006718AD">
        <w:rPr>
          <w:rFonts w:ascii="Times New Roman" w:hAnsi="Times New Roman" w:cs="Times New Roman"/>
          <w:sz w:val="28"/>
          <w:szCs w:val="28"/>
        </w:rPr>
        <w:t>: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населения, проживающего на территории города;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руководящего состава городского звена областной подсистемы единой государственной системы предупреждения и ликвидации чрезвычайных ситуаций и гражданской обороны города;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="006718AD" w:rsidRPr="006718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6718AD" w:rsidRPr="006718AD">
        <w:rPr>
          <w:rFonts w:ascii="Times New Roman" w:hAnsi="Times New Roman" w:cs="Times New Roman"/>
          <w:sz w:val="28"/>
          <w:szCs w:val="28"/>
        </w:rPr>
        <w:t>ажданской обороны на территории муниципального образования «Город Волгодонск»;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опасные объекты;</w:t>
      </w:r>
    </w:p>
    <w:p w:rsidR="006718AD" w:rsidRP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>руководителей и ДДС организаций города;</w:t>
      </w:r>
    </w:p>
    <w:p w:rsidR="006718AD" w:rsidRDefault="004873C4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AD" w:rsidRPr="006718AD">
        <w:rPr>
          <w:rFonts w:ascii="Times New Roman" w:hAnsi="Times New Roman" w:cs="Times New Roman"/>
          <w:sz w:val="28"/>
          <w:szCs w:val="28"/>
        </w:rPr>
        <w:t xml:space="preserve">дежурных служб объектов экономики города. </w:t>
      </w:r>
    </w:p>
    <w:p w:rsidR="00F34AE1" w:rsidRDefault="00F34AE1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технических средств оповещения населения используются </w:t>
      </w:r>
      <w:r w:rsidRPr="005B6A9A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990BB8" w:rsidRPr="005B6A9A">
        <w:rPr>
          <w:rFonts w:ascii="Times New Roman" w:hAnsi="Times New Roman" w:cs="Times New Roman"/>
          <w:b/>
          <w:sz w:val="28"/>
          <w:szCs w:val="28"/>
        </w:rPr>
        <w:t>ционные мероприятия</w:t>
      </w:r>
      <w:r w:rsidR="00990BB8">
        <w:rPr>
          <w:rFonts w:ascii="Times New Roman" w:hAnsi="Times New Roman" w:cs="Times New Roman"/>
          <w:sz w:val="28"/>
          <w:szCs w:val="28"/>
        </w:rPr>
        <w:t>, в которых задействуются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AE1" w:rsidRDefault="00F34AE1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B6A9A">
        <w:rPr>
          <w:rFonts w:ascii="Times New Roman" w:hAnsi="Times New Roman" w:cs="Times New Roman"/>
          <w:sz w:val="28"/>
          <w:szCs w:val="28"/>
        </w:rPr>
        <w:t>ежурные экипажи</w:t>
      </w:r>
      <w:r w:rsidRPr="00F34AE1">
        <w:rPr>
          <w:rFonts w:ascii="Times New Roman" w:hAnsi="Times New Roman" w:cs="Times New Roman"/>
          <w:sz w:val="28"/>
          <w:szCs w:val="28"/>
        </w:rPr>
        <w:t xml:space="preserve"> полиции МУ МВД России «</w:t>
      </w:r>
      <w:proofErr w:type="spellStart"/>
      <w:r w:rsidRPr="00F34AE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F34AE1">
        <w:rPr>
          <w:rFonts w:ascii="Times New Roman" w:hAnsi="Times New Roman" w:cs="Times New Roman"/>
          <w:sz w:val="28"/>
          <w:szCs w:val="28"/>
        </w:rPr>
        <w:t>»</w:t>
      </w:r>
      <w:r w:rsidR="00990BB8">
        <w:rPr>
          <w:rFonts w:ascii="Times New Roman" w:hAnsi="Times New Roman" w:cs="Times New Roman"/>
          <w:sz w:val="28"/>
          <w:szCs w:val="28"/>
        </w:rPr>
        <w:t>;</w:t>
      </w:r>
    </w:p>
    <w:p w:rsidR="00990BB8" w:rsidRDefault="005B6A9A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экипажи</w:t>
      </w:r>
      <w:r w:rsidR="00990BB8" w:rsidRPr="00990BB8">
        <w:rPr>
          <w:rFonts w:ascii="Times New Roman" w:hAnsi="Times New Roman" w:cs="Times New Roman"/>
          <w:sz w:val="28"/>
          <w:szCs w:val="28"/>
        </w:rPr>
        <w:t xml:space="preserve"> муниципальной инспекции Адми</w:t>
      </w:r>
      <w:r w:rsidR="00990BB8">
        <w:rPr>
          <w:rFonts w:ascii="Times New Roman" w:hAnsi="Times New Roman" w:cs="Times New Roman"/>
          <w:sz w:val="28"/>
          <w:szCs w:val="28"/>
        </w:rPr>
        <w:t>нистрации города Волгодонска и о</w:t>
      </w:r>
      <w:r w:rsidR="00990BB8" w:rsidRPr="00990BB8">
        <w:rPr>
          <w:rFonts w:ascii="Times New Roman" w:hAnsi="Times New Roman" w:cs="Times New Roman"/>
          <w:sz w:val="28"/>
          <w:szCs w:val="28"/>
        </w:rPr>
        <w:t>тдела культуры г. Волгодонска</w:t>
      </w:r>
      <w:r w:rsidR="00990BB8">
        <w:rPr>
          <w:rFonts w:ascii="Times New Roman" w:hAnsi="Times New Roman" w:cs="Times New Roman"/>
          <w:sz w:val="28"/>
          <w:szCs w:val="28"/>
        </w:rPr>
        <w:t>;</w:t>
      </w:r>
    </w:p>
    <w:p w:rsidR="00990BB8" w:rsidRDefault="005B6A9A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участковые уполномоченные</w:t>
      </w:r>
      <w:r w:rsidR="00990BB8" w:rsidRPr="00990BB8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990BB8">
        <w:rPr>
          <w:rFonts w:ascii="Times New Roman" w:hAnsi="Times New Roman" w:cs="Times New Roman"/>
          <w:sz w:val="28"/>
          <w:szCs w:val="28"/>
        </w:rPr>
        <w:t>;</w:t>
      </w:r>
    </w:p>
    <w:p w:rsidR="00990BB8" w:rsidRDefault="005B6A9A" w:rsidP="00671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посыльные пешие</w:t>
      </w:r>
      <w:r w:rsidR="00990BB8" w:rsidRPr="00990B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посыльные</w:t>
      </w:r>
      <w:r w:rsidR="00990BB8" w:rsidRPr="00990BB8">
        <w:rPr>
          <w:rFonts w:ascii="Times New Roman" w:hAnsi="Times New Roman" w:cs="Times New Roman"/>
          <w:sz w:val="28"/>
          <w:szCs w:val="28"/>
        </w:rPr>
        <w:t xml:space="preserve"> на автотранспорте</w:t>
      </w:r>
      <w:r w:rsidR="00990BB8">
        <w:rPr>
          <w:rFonts w:ascii="Times New Roman" w:hAnsi="Times New Roman" w:cs="Times New Roman"/>
          <w:sz w:val="28"/>
          <w:szCs w:val="28"/>
        </w:rPr>
        <w:t>;</w:t>
      </w:r>
    </w:p>
    <w:p w:rsidR="006718AD" w:rsidRPr="006718AD" w:rsidRDefault="005B6A9A" w:rsidP="0095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B2A">
        <w:rPr>
          <w:rFonts w:ascii="Times New Roman" w:hAnsi="Times New Roman" w:cs="Times New Roman"/>
          <w:sz w:val="28"/>
          <w:szCs w:val="28"/>
        </w:rPr>
        <w:t>управляющие организации</w:t>
      </w:r>
      <w:r w:rsidR="00990BB8">
        <w:rPr>
          <w:rFonts w:ascii="Times New Roman" w:hAnsi="Times New Roman" w:cs="Times New Roman"/>
          <w:sz w:val="28"/>
          <w:szCs w:val="28"/>
        </w:rPr>
        <w:t xml:space="preserve"> и </w:t>
      </w:r>
      <w:r w:rsidR="00990BB8" w:rsidRPr="00990BB8"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хозяйства».</w:t>
      </w:r>
      <w:r w:rsidR="00990BB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6718AD" w:rsidRPr="006718AD" w:rsidSect="009507C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ED"/>
    <w:rsid w:val="003553E8"/>
    <w:rsid w:val="004873C4"/>
    <w:rsid w:val="005B6A9A"/>
    <w:rsid w:val="006718AD"/>
    <w:rsid w:val="006B5D2C"/>
    <w:rsid w:val="009507CA"/>
    <w:rsid w:val="00990BB8"/>
    <w:rsid w:val="00A70B2A"/>
    <w:rsid w:val="00BD40E5"/>
    <w:rsid w:val="00CA75ED"/>
    <w:rsid w:val="00F34AE1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7</cp:revision>
  <dcterms:created xsi:type="dcterms:W3CDTF">2015-08-13T06:16:00Z</dcterms:created>
  <dcterms:modified xsi:type="dcterms:W3CDTF">2016-03-14T08:34:00Z</dcterms:modified>
</cp:coreProperties>
</file>