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8F2" w:rsidRPr="00FE0312" w:rsidRDefault="003A450F" w:rsidP="00CD38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0312">
        <w:rPr>
          <w:rFonts w:ascii="Times New Roman" w:hAnsi="Times New Roman" w:cs="Times New Roman"/>
          <w:sz w:val="28"/>
          <w:szCs w:val="28"/>
        </w:rPr>
        <w:t xml:space="preserve">Справка–доклад </w:t>
      </w:r>
    </w:p>
    <w:p w:rsidR="00F71999" w:rsidRPr="007D36C8" w:rsidRDefault="003A450F" w:rsidP="00240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36C8">
        <w:rPr>
          <w:rFonts w:ascii="Times New Roman" w:hAnsi="Times New Roman" w:cs="Times New Roman"/>
          <w:sz w:val="28"/>
          <w:szCs w:val="28"/>
        </w:rPr>
        <w:t>отдела охраны окружающей среды и природных ресурсов</w:t>
      </w:r>
      <w:r w:rsidR="00CD38F2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Pr="007D36C8">
        <w:rPr>
          <w:rFonts w:ascii="Times New Roman" w:hAnsi="Times New Roman" w:cs="Times New Roman"/>
          <w:sz w:val="28"/>
          <w:szCs w:val="28"/>
        </w:rPr>
        <w:t xml:space="preserve">с </w:t>
      </w:r>
      <w:r w:rsidR="00F97045">
        <w:rPr>
          <w:rFonts w:ascii="Times New Roman" w:hAnsi="Times New Roman" w:cs="Times New Roman"/>
          <w:sz w:val="28"/>
          <w:szCs w:val="28"/>
        </w:rPr>
        <w:t>27</w:t>
      </w:r>
      <w:r w:rsidR="00A83664" w:rsidRPr="007D36C8">
        <w:rPr>
          <w:rFonts w:ascii="Times New Roman" w:hAnsi="Times New Roman" w:cs="Times New Roman"/>
          <w:sz w:val="28"/>
          <w:szCs w:val="28"/>
        </w:rPr>
        <w:t>.</w:t>
      </w:r>
      <w:r w:rsidR="00174DFB" w:rsidRPr="007D36C8">
        <w:rPr>
          <w:rFonts w:ascii="Times New Roman" w:hAnsi="Times New Roman" w:cs="Times New Roman"/>
          <w:sz w:val="28"/>
          <w:szCs w:val="28"/>
        </w:rPr>
        <w:t>0</w:t>
      </w:r>
      <w:r w:rsidR="007534AE">
        <w:rPr>
          <w:rFonts w:ascii="Times New Roman" w:hAnsi="Times New Roman" w:cs="Times New Roman"/>
          <w:sz w:val="28"/>
          <w:szCs w:val="28"/>
        </w:rPr>
        <w:t>4</w:t>
      </w:r>
      <w:r w:rsidR="008C00ED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="00A83664" w:rsidRPr="007D36C8">
        <w:rPr>
          <w:rFonts w:ascii="Times New Roman" w:hAnsi="Times New Roman" w:cs="Times New Roman"/>
          <w:sz w:val="28"/>
          <w:szCs w:val="28"/>
        </w:rPr>
        <w:t>-</w:t>
      </w:r>
      <w:r w:rsidR="00174DFB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="00F97045">
        <w:rPr>
          <w:rFonts w:ascii="Times New Roman" w:hAnsi="Times New Roman" w:cs="Times New Roman"/>
          <w:sz w:val="28"/>
          <w:szCs w:val="28"/>
        </w:rPr>
        <w:t>08</w:t>
      </w:r>
      <w:r w:rsidR="00A83664" w:rsidRPr="007D36C8">
        <w:rPr>
          <w:rFonts w:ascii="Times New Roman" w:hAnsi="Times New Roman" w:cs="Times New Roman"/>
          <w:sz w:val="28"/>
          <w:szCs w:val="28"/>
        </w:rPr>
        <w:t>.</w:t>
      </w:r>
      <w:r w:rsidR="00174DFB" w:rsidRPr="007D36C8">
        <w:rPr>
          <w:rFonts w:ascii="Times New Roman" w:hAnsi="Times New Roman" w:cs="Times New Roman"/>
          <w:sz w:val="28"/>
          <w:szCs w:val="28"/>
        </w:rPr>
        <w:t>0</w:t>
      </w:r>
      <w:r w:rsidR="00F97045">
        <w:rPr>
          <w:rFonts w:ascii="Times New Roman" w:hAnsi="Times New Roman" w:cs="Times New Roman"/>
          <w:sz w:val="28"/>
          <w:szCs w:val="28"/>
        </w:rPr>
        <w:t>5</w:t>
      </w:r>
      <w:r w:rsidR="00570BA5" w:rsidRPr="007D36C8">
        <w:rPr>
          <w:rFonts w:ascii="Times New Roman" w:hAnsi="Times New Roman" w:cs="Times New Roman"/>
          <w:sz w:val="28"/>
          <w:szCs w:val="28"/>
        </w:rPr>
        <w:t>.201</w:t>
      </w:r>
      <w:r w:rsidR="00174DFB" w:rsidRPr="007D36C8">
        <w:rPr>
          <w:rFonts w:ascii="Times New Roman" w:hAnsi="Times New Roman" w:cs="Times New Roman"/>
          <w:sz w:val="28"/>
          <w:szCs w:val="28"/>
        </w:rPr>
        <w:t>5</w:t>
      </w:r>
    </w:p>
    <w:p w:rsidR="00CD38F2" w:rsidRPr="007D36C8" w:rsidRDefault="00CD38F2" w:rsidP="0024068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7045" w:rsidRPr="007D36C8" w:rsidRDefault="003A450F" w:rsidP="007D36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36C8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отдела охраны окружающей среды и природных ресурсов было проведено </w:t>
      </w:r>
      <w:r w:rsidR="00637441">
        <w:rPr>
          <w:rFonts w:ascii="Times New Roman" w:hAnsi="Times New Roman" w:cs="Times New Roman"/>
          <w:sz w:val="28"/>
          <w:szCs w:val="28"/>
        </w:rPr>
        <w:t>3</w:t>
      </w:r>
      <w:r w:rsidR="00F97045">
        <w:rPr>
          <w:rFonts w:ascii="Times New Roman" w:hAnsi="Times New Roman" w:cs="Times New Roman"/>
          <w:sz w:val="28"/>
          <w:szCs w:val="28"/>
        </w:rPr>
        <w:t>4</w:t>
      </w:r>
      <w:r w:rsidR="007534AE">
        <w:rPr>
          <w:rFonts w:ascii="Times New Roman" w:hAnsi="Times New Roman" w:cs="Times New Roman"/>
          <w:sz w:val="28"/>
          <w:szCs w:val="28"/>
        </w:rPr>
        <w:t xml:space="preserve"> </w:t>
      </w:r>
      <w:r w:rsidRPr="007D36C8">
        <w:rPr>
          <w:rFonts w:ascii="Times New Roman" w:hAnsi="Times New Roman" w:cs="Times New Roman"/>
          <w:sz w:val="28"/>
          <w:szCs w:val="28"/>
        </w:rPr>
        <w:t>выездных осмотров объектов зеленых насаждений</w:t>
      </w:r>
      <w:r w:rsidR="00D21862" w:rsidRPr="007D36C8">
        <w:rPr>
          <w:rFonts w:ascii="Times New Roman" w:hAnsi="Times New Roman" w:cs="Times New Roman"/>
          <w:sz w:val="28"/>
          <w:szCs w:val="28"/>
        </w:rPr>
        <w:t xml:space="preserve"> по адресам</w:t>
      </w:r>
      <w:r w:rsidRPr="007534AE">
        <w:rPr>
          <w:rFonts w:ascii="Times New Roman" w:hAnsi="Times New Roman" w:cs="Times New Roman"/>
          <w:sz w:val="28"/>
          <w:szCs w:val="28"/>
        </w:rPr>
        <w:t xml:space="preserve">: </w:t>
      </w:r>
      <w:r w:rsidR="00F97045" w:rsidRPr="00F97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ул. Ленина, д. 18, 10, 12, 62, 65, 71, </w:t>
      </w:r>
      <w:r w:rsidR="00F97045" w:rsidRPr="00F97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ул. 50 лет СССР, </w:t>
      </w:r>
      <w:r w:rsidR="00F97045" w:rsidRPr="00F97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д. </w:t>
      </w:r>
      <w:r w:rsidR="00F97045" w:rsidRPr="00F97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17</w:t>
      </w:r>
      <w:r w:rsidR="00F97045" w:rsidRPr="00F97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ул. Горького, д. 11а, 91, 102, ул. Морская, д. 70, 74, ул. Дружбы, д. 16, бульвар Великой Победы, д. 2, 22, пер. Первомайский</w:t>
      </w:r>
      <w:proofErr w:type="gramEnd"/>
      <w:r w:rsidR="00F97045" w:rsidRPr="00F97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, д. 75, Ростовское шоссе, пр. </w:t>
      </w:r>
      <w:proofErr w:type="gramStart"/>
      <w:r w:rsidR="00F97045" w:rsidRPr="00F970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Мира, д. 59, 61, ул. Карла Маркса, д. 62, пер.  Донской, 21,23, ул. Главная, д. 23а, магистральные газоны по </w:t>
      </w:r>
      <w:r w:rsidR="00F97045" w:rsidRPr="00F97045">
        <w:rPr>
          <w:rFonts w:ascii="Times New Roman" w:hAnsi="Times New Roman" w:cs="Times New Roman"/>
          <w:sz w:val="28"/>
          <w:szCs w:val="28"/>
        </w:rPr>
        <w:t xml:space="preserve">ул. Лучезарная, пер. Почтовый, ул. Морская, ул. Пушкина, ул. </w:t>
      </w:r>
      <w:proofErr w:type="spellStart"/>
      <w:r w:rsidR="00F97045" w:rsidRPr="00F97045">
        <w:rPr>
          <w:rFonts w:ascii="Times New Roman" w:hAnsi="Times New Roman" w:cs="Times New Roman"/>
          <w:sz w:val="28"/>
          <w:szCs w:val="28"/>
        </w:rPr>
        <w:t>Кадолина</w:t>
      </w:r>
      <w:proofErr w:type="spellEnd"/>
      <w:r w:rsidR="00F97045" w:rsidRPr="00F97045">
        <w:rPr>
          <w:rFonts w:ascii="Times New Roman" w:hAnsi="Times New Roman" w:cs="Times New Roman"/>
          <w:sz w:val="28"/>
          <w:szCs w:val="28"/>
        </w:rPr>
        <w:t>, пер. Донской, ул. Волгодонская, ул. М. Горького, пер. 8 марта, пер. Маяковского, ул. Ленина.</w:t>
      </w:r>
      <w:r w:rsidR="00F97045" w:rsidRPr="00F97045">
        <w:rPr>
          <w:rFonts w:ascii="Times New Roman" w:hAnsi="Times New Roman" w:cs="Times New Roman"/>
          <w:bCs/>
          <w:sz w:val="28"/>
          <w:szCs w:val="28"/>
        </w:rPr>
        <w:tab/>
      </w:r>
      <w:proofErr w:type="gramEnd"/>
    </w:p>
    <w:p w:rsidR="003A450F" w:rsidRPr="007D36C8" w:rsidRDefault="003A450F" w:rsidP="007D36C8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36C8">
        <w:rPr>
          <w:rFonts w:ascii="Times New Roman" w:hAnsi="Times New Roman" w:cs="Times New Roman"/>
          <w:sz w:val="28"/>
          <w:szCs w:val="28"/>
        </w:rPr>
        <w:t xml:space="preserve">В соответствии с проведенными обследованиями было выдано </w:t>
      </w:r>
      <w:r w:rsidR="00637441">
        <w:rPr>
          <w:rFonts w:ascii="Times New Roman" w:hAnsi="Times New Roman" w:cs="Times New Roman"/>
          <w:sz w:val="28"/>
          <w:szCs w:val="28"/>
        </w:rPr>
        <w:t>17</w:t>
      </w:r>
      <w:r w:rsidR="00586EB2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Pr="007D36C8">
        <w:rPr>
          <w:rFonts w:ascii="Times New Roman" w:hAnsi="Times New Roman" w:cs="Times New Roman"/>
          <w:sz w:val="28"/>
          <w:szCs w:val="28"/>
        </w:rPr>
        <w:t>разрешени</w:t>
      </w:r>
      <w:r w:rsidR="00637441">
        <w:rPr>
          <w:rFonts w:ascii="Times New Roman" w:hAnsi="Times New Roman" w:cs="Times New Roman"/>
          <w:sz w:val="28"/>
          <w:szCs w:val="28"/>
        </w:rPr>
        <w:t>й</w:t>
      </w:r>
      <w:r w:rsidRPr="007D36C8">
        <w:rPr>
          <w:rFonts w:ascii="Times New Roman" w:hAnsi="Times New Roman" w:cs="Times New Roman"/>
          <w:sz w:val="28"/>
          <w:szCs w:val="28"/>
        </w:rPr>
        <w:t xml:space="preserve"> на производство работ на объект</w:t>
      </w:r>
      <w:r w:rsidR="00F71999" w:rsidRPr="007D36C8">
        <w:rPr>
          <w:rFonts w:ascii="Times New Roman" w:hAnsi="Times New Roman" w:cs="Times New Roman"/>
          <w:sz w:val="28"/>
          <w:szCs w:val="28"/>
        </w:rPr>
        <w:t xml:space="preserve">ах зеленых насаждений, включающие валку </w:t>
      </w:r>
      <w:r w:rsidR="00F97045">
        <w:rPr>
          <w:rFonts w:ascii="Times New Roman" w:hAnsi="Times New Roman" w:cs="Times New Roman"/>
          <w:sz w:val="28"/>
          <w:szCs w:val="28"/>
        </w:rPr>
        <w:t>–</w:t>
      </w:r>
      <w:r w:rsidR="00A83664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="00F97045">
        <w:rPr>
          <w:rFonts w:ascii="Times New Roman" w:hAnsi="Times New Roman" w:cs="Times New Roman"/>
          <w:sz w:val="28"/>
          <w:szCs w:val="28"/>
        </w:rPr>
        <w:t xml:space="preserve">169 </w:t>
      </w:r>
      <w:r w:rsidR="00CB6A11" w:rsidRPr="007D36C8">
        <w:rPr>
          <w:rFonts w:ascii="Times New Roman" w:hAnsi="Times New Roman" w:cs="Times New Roman"/>
          <w:sz w:val="28"/>
          <w:szCs w:val="28"/>
        </w:rPr>
        <w:t>дерев</w:t>
      </w:r>
      <w:r w:rsidR="000C47FC" w:rsidRPr="007D36C8">
        <w:rPr>
          <w:rFonts w:ascii="Times New Roman" w:hAnsi="Times New Roman" w:cs="Times New Roman"/>
          <w:sz w:val="28"/>
          <w:szCs w:val="28"/>
        </w:rPr>
        <w:t>ьев</w:t>
      </w:r>
      <w:r w:rsidR="00CB6A11" w:rsidRPr="007D36C8">
        <w:rPr>
          <w:rFonts w:ascii="Times New Roman" w:hAnsi="Times New Roman" w:cs="Times New Roman"/>
          <w:sz w:val="28"/>
          <w:szCs w:val="28"/>
        </w:rPr>
        <w:t xml:space="preserve">, </w:t>
      </w:r>
      <w:r w:rsidR="00B37756" w:rsidRPr="007D36C8">
        <w:rPr>
          <w:rFonts w:ascii="Times New Roman" w:hAnsi="Times New Roman" w:cs="Times New Roman"/>
          <w:sz w:val="28"/>
          <w:szCs w:val="28"/>
        </w:rPr>
        <w:t xml:space="preserve">омолаживающую обрезку кроны </w:t>
      </w:r>
      <w:r w:rsidR="00637441">
        <w:rPr>
          <w:rFonts w:ascii="Times New Roman" w:hAnsi="Times New Roman" w:cs="Times New Roman"/>
          <w:sz w:val="28"/>
          <w:szCs w:val="28"/>
        </w:rPr>
        <w:t>1</w:t>
      </w:r>
      <w:r w:rsidR="00F97045">
        <w:rPr>
          <w:rFonts w:ascii="Times New Roman" w:hAnsi="Times New Roman" w:cs="Times New Roman"/>
          <w:sz w:val="28"/>
          <w:szCs w:val="28"/>
        </w:rPr>
        <w:t>69</w:t>
      </w:r>
      <w:r w:rsidR="002A2E19" w:rsidRPr="007D36C8">
        <w:rPr>
          <w:rFonts w:ascii="Times New Roman" w:hAnsi="Times New Roman" w:cs="Times New Roman"/>
          <w:sz w:val="28"/>
          <w:szCs w:val="28"/>
        </w:rPr>
        <w:t xml:space="preserve"> </w:t>
      </w:r>
      <w:r w:rsidR="00B37756" w:rsidRPr="007D36C8">
        <w:rPr>
          <w:rFonts w:ascii="Times New Roman" w:hAnsi="Times New Roman" w:cs="Times New Roman"/>
          <w:sz w:val="28"/>
          <w:szCs w:val="28"/>
        </w:rPr>
        <w:t>дерев</w:t>
      </w:r>
      <w:r w:rsidR="000C47FC" w:rsidRPr="007D36C8">
        <w:rPr>
          <w:rFonts w:ascii="Times New Roman" w:hAnsi="Times New Roman" w:cs="Times New Roman"/>
          <w:sz w:val="28"/>
          <w:szCs w:val="28"/>
        </w:rPr>
        <w:t>ьев</w:t>
      </w:r>
      <w:r w:rsidR="00B37756" w:rsidRPr="007D36C8">
        <w:rPr>
          <w:rFonts w:ascii="Times New Roman" w:hAnsi="Times New Roman" w:cs="Times New Roman"/>
          <w:sz w:val="28"/>
          <w:szCs w:val="28"/>
        </w:rPr>
        <w:t xml:space="preserve">, </w:t>
      </w:r>
      <w:r w:rsidR="00CB6A11" w:rsidRPr="007D36C8">
        <w:rPr>
          <w:rFonts w:ascii="Times New Roman" w:hAnsi="Times New Roman" w:cs="Times New Roman"/>
          <w:sz w:val="28"/>
          <w:szCs w:val="28"/>
        </w:rPr>
        <w:t>санитарную обрезку зеленых насаждений, произрастающих на обследованных территориях.</w:t>
      </w:r>
    </w:p>
    <w:sectPr w:rsidR="003A450F" w:rsidRPr="007D36C8" w:rsidSect="00E0200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51355"/>
    <w:multiLevelType w:val="hybridMultilevel"/>
    <w:tmpl w:val="F34C4276"/>
    <w:lvl w:ilvl="0" w:tplc="6E148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22480B"/>
    <w:multiLevelType w:val="hybridMultilevel"/>
    <w:tmpl w:val="1F50B63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450F"/>
    <w:rsid w:val="00001F4F"/>
    <w:rsid w:val="00002A61"/>
    <w:rsid w:val="00040C58"/>
    <w:rsid w:val="0005365C"/>
    <w:rsid w:val="00053FAF"/>
    <w:rsid w:val="00066C1B"/>
    <w:rsid w:val="000839BF"/>
    <w:rsid w:val="000A22DC"/>
    <w:rsid w:val="000B6541"/>
    <w:rsid w:val="000B74B0"/>
    <w:rsid w:val="000C47FC"/>
    <w:rsid w:val="00126DC0"/>
    <w:rsid w:val="001555F0"/>
    <w:rsid w:val="00161AAE"/>
    <w:rsid w:val="00163D8C"/>
    <w:rsid w:val="00174DFB"/>
    <w:rsid w:val="001A2362"/>
    <w:rsid w:val="001C2689"/>
    <w:rsid w:val="0020665A"/>
    <w:rsid w:val="00240685"/>
    <w:rsid w:val="00275397"/>
    <w:rsid w:val="0028358D"/>
    <w:rsid w:val="002A270D"/>
    <w:rsid w:val="002A2E19"/>
    <w:rsid w:val="002A6B69"/>
    <w:rsid w:val="00310788"/>
    <w:rsid w:val="00353E3F"/>
    <w:rsid w:val="003A450F"/>
    <w:rsid w:val="003E4FA2"/>
    <w:rsid w:val="004133AF"/>
    <w:rsid w:val="00445C2A"/>
    <w:rsid w:val="004465FE"/>
    <w:rsid w:val="00452AEB"/>
    <w:rsid w:val="00454C02"/>
    <w:rsid w:val="00483E8F"/>
    <w:rsid w:val="00486380"/>
    <w:rsid w:val="00497A52"/>
    <w:rsid w:val="004A09AD"/>
    <w:rsid w:val="004E2337"/>
    <w:rsid w:val="004F6464"/>
    <w:rsid w:val="005020E9"/>
    <w:rsid w:val="00516E15"/>
    <w:rsid w:val="00517560"/>
    <w:rsid w:val="005225EC"/>
    <w:rsid w:val="0053398D"/>
    <w:rsid w:val="00534F9D"/>
    <w:rsid w:val="00545B1C"/>
    <w:rsid w:val="005550CB"/>
    <w:rsid w:val="00570BA5"/>
    <w:rsid w:val="00586EB2"/>
    <w:rsid w:val="00593508"/>
    <w:rsid w:val="005B1F41"/>
    <w:rsid w:val="005C047D"/>
    <w:rsid w:val="005D03AC"/>
    <w:rsid w:val="005E11BA"/>
    <w:rsid w:val="006125C4"/>
    <w:rsid w:val="00623801"/>
    <w:rsid w:val="00637441"/>
    <w:rsid w:val="0064364A"/>
    <w:rsid w:val="00656352"/>
    <w:rsid w:val="00656C07"/>
    <w:rsid w:val="00671EDA"/>
    <w:rsid w:val="006C2EE3"/>
    <w:rsid w:val="007227D0"/>
    <w:rsid w:val="00741844"/>
    <w:rsid w:val="00750D00"/>
    <w:rsid w:val="007534AE"/>
    <w:rsid w:val="00770C73"/>
    <w:rsid w:val="007810A6"/>
    <w:rsid w:val="007C7EFC"/>
    <w:rsid w:val="007D36C8"/>
    <w:rsid w:val="007E51FC"/>
    <w:rsid w:val="00802931"/>
    <w:rsid w:val="008471A0"/>
    <w:rsid w:val="008674B6"/>
    <w:rsid w:val="008A1AE3"/>
    <w:rsid w:val="008B6071"/>
    <w:rsid w:val="008C00ED"/>
    <w:rsid w:val="009612FD"/>
    <w:rsid w:val="00965D1C"/>
    <w:rsid w:val="00996A01"/>
    <w:rsid w:val="009E39A5"/>
    <w:rsid w:val="00A111B1"/>
    <w:rsid w:val="00A12CCE"/>
    <w:rsid w:val="00A4198B"/>
    <w:rsid w:val="00A5252E"/>
    <w:rsid w:val="00A82043"/>
    <w:rsid w:val="00A83664"/>
    <w:rsid w:val="00A91E94"/>
    <w:rsid w:val="00A95833"/>
    <w:rsid w:val="00B154D8"/>
    <w:rsid w:val="00B2262F"/>
    <w:rsid w:val="00B37756"/>
    <w:rsid w:val="00B760DB"/>
    <w:rsid w:val="00BB56A5"/>
    <w:rsid w:val="00BF3308"/>
    <w:rsid w:val="00C0015D"/>
    <w:rsid w:val="00C3675B"/>
    <w:rsid w:val="00C45B9C"/>
    <w:rsid w:val="00CA6421"/>
    <w:rsid w:val="00CB6A11"/>
    <w:rsid w:val="00CD38F2"/>
    <w:rsid w:val="00CF0136"/>
    <w:rsid w:val="00D21862"/>
    <w:rsid w:val="00D21CC9"/>
    <w:rsid w:val="00D24DC2"/>
    <w:rsid w:val="00D5163D"/>
    <w:rsid w:val="00D53B28"/>
    <w:rsid w:val="00DB5453"/>
    <w:rsid w:val="00DC7D45"/>
    <w:rsid w:val="00E02002"/>
    <w:rsid w:val="00E06013"/>
    <w:rsid w:val="00E14393"/>
    <w:rsid w:val="00E2021C"/>
    <w:rsid w:val="00E22850"/>
    <w:rsid w:val="00E40CDE"/>
    <w:rsid w:val="00EB7A92"/>
    <w:rsid w:val="00EE3011"/>
    <w:rsid w:val="00EF3792"/>
    <w:rsid w:val="00F15539"/>
    <w:rsid w:val="00F32E5D"/>
    <w:rsid w:val="00F71999"/>
    <w:rsid w:val="00F72BCE"/>
    <w:rsid w:val="00F7637F"/>
    <w:rsid w:val="00F96A99"/>
    <w:rsid w:val="00F97045"/>
    <w:rsid w:val="00FE0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4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9C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suhovenkova</dc:creator>
  <cp:keywords/>
  <dc:description/>
  <cp:lastModifiedBy>sadikova</cp:lastModifiedBy>
  <cp:revision>21</cp:revision>
  <dcterms:created xsi:type="dcterms:W3CDTF">2015-01-23T06:05:00Z</dcterms:created>
  <dcterms:modified xsi:type="dcterms:W3CDTF">2015-05-12T08:58:00Z</dcterms:modified>
</cp:coreProperties>
</file>