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9" w:rsidRDefault="00B425C9" w:rsidP="00B425C9">
      <w:pPr>
        <w:pStyle w:val="a3"/>
        <w:ind w:firstLine="708"/>
        <w:jc w:val="both"/>
      </w:pPr>
      <w:r>
        <w:t xml:space="preserve">Ежегодно, </w:t>
      </w:r>
      <w:proofErr w:type="gramStart"/>
      <w:r>
        <w:t>начиная с 1994 года 15 марта в России отмечается</w:t>
      </w:r>
      <w:proofErr w:type="gramEnd"/>
      <w:r>
        <w:t xml:space="preserve"> Всемирный день прав потребителей, проводимый под эгидой Организации Объединенных Наций.</w:t>
      </w:r>
    </w:p>
    <w:p w:rsidR="00B425C9" w:rsidRDefault="00B425C9" w:rsidP="00B425C9">
      <w:pPr>
        <w:pStyle w:val="a3"/>
        <w:ind w:firstLine="708"/>
        <w:jc w:val="both"/>
      </w:pPr>
      <w:r>
        <w:t xml:space="preserve">По сложившейся традиции Международная Федерация потребительских организаций - </w:t>
      </w:r>
      <w:proofErr w:type="spellStart"/>
      <w:r>
        <w:rPr>
          <w:rStyle w:val="a4"/>
        </w:rPr>
        <w:t>Consumers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International</w:t>
      </w:r>
      <w:proofErr w:type="spellEnd"/>
      <w:r>
        <w:rPr>
          <w:rStyle w:val="a4"/>
        </w:rPr>
        <w:t xml:space="preserve"> </w:t>
      </w:r>
      <w:r>
        <w:t>(CI) каждый год определяет тематику Всемирного дня прав потребителей.</w:t>
      </w:r>
    </w:p>
    <w:p w:rsidR="00B425C9" w:rsidRDefault="00B425C9" w:rsidP="00B425C9">
      <w:pPr>
        <w:pStyle w:val="a3"/>
        <w:ind w:firstLine="708"/>
        <w:jc w:val="both"/>
      </w:pPr>
      <w:r>
        <w:t xml:space="preserve">В 2017 году CI призвал сосредоточиться на правах потребителей в сегменте электронной коммерции и предложил в качестве девиза </w:t>
      </w:r>
      <w:proofErr w:type="spellStart"/>
      <w:r>
        <w:t>слоган</w:t>
      </w:r>
      <w:proofErr w:type="spellEnd"/>
      <w:r>
        <w:t xml:space="preserve"> - «Потребительские права в цифровую эпоху».</w:t>
      </w:r>
    </w:p>
    <w:p w:rsidR="00B425C9" w:rsidRDefault="00B425C9" w:rsidP="00B425C9">
      <w:pPr>
        <w:pStyle w:val="a3"/>
        <w:ind w:firstLine="708"/>
        <w:jc w:val="both"/>
      </w:pPr>
      <w: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B425C9" w:rsidRDefault="00B425C9" w:rsidP="00B425C9">
      <w:pPr>
        <w:pStyle w:val="a3"/>
        <w:ind w:firstLine="708"/>
        <w:jc w:val="both"/>
      </w:pPr>
      <w:proofErr w:type="gramStart"/>
      <w: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</w:t>
      </w:r>
      <w:proofErr w:type="gramEnd"/>
      <w:r>
        <w:t xml:space="preserve"> потребителей, но и добросовестных представителей бизнес - сообщества.</w:t>
      </w:r>
    </w:p>
    <w:p w:rsidR="00B425C9" w:rsidRDefault="00B425C9" w:rsidP="00B425C9">
      <w:pPr>
        <w:pStyle w:val="a3"/>
        <w:ind w:firstLine="708"/>
        <w:jc w:val="both"/>
      </w:pPr>
      <w:r>
        <w:t xml:space="preserve">В этой связи одна из главных проблем, на которую указал CI – это укрепление доверия потребителей к </w:t>
      </w:r>
      <w:proofErr w:type="spellStart"/>
      <w:r>
        <w:t>онлайн</w:t>
      </w:r>
      <w:proofErr w:type="spellEnd"/>
      <w:r>
        <w:t xml:space="preserve"> – </w:t>
      </w:r>
      <w:proofErr w:type="spellStart"/>
      <w:r>
        <w:t>ритейлу</w:t>
      </w:r>
      <w:proofErr w:type="spellEnd"/>
      <w:r>
        <w:t>.</w:t>
      </w:r>
    </w:p>
    <w:p w:rsidR="00B425C9" w:rsidRDefault="00B425C9" w:rsidP="00B425C9">
      <w:pPr>
        <w:pStyle w:val="a3"/>
        <w:jc w:val="both"/>
      </w:pPr>
    </w:p>
    <w:p w:rsidR="00B425C9" w:rsidRDefault="00B425C9" w:rsidP="00B425C9"/>
    <w:p w:rsidR="003F6022" w:rsidRDefault="003F6022"/>
    <w:sectPr w:rsidR="003F6022" w:rsidSect="00C9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C9"/>
    <w:rsid w:val="003F6022"/>
    <w:rsid w:val="00B4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2017-01-31T09:31:00Z</dcterms:created>
  <dcterms:modified xsi:type="dcterms:W3CDTF">2017-01-31T09:31:00Z</dcterms:modified>
</cp:coreProperties>
</file>