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E03D83">
        <w:rPr>
          <w:b/>
          <w:i/>
          <w:lang w:val="en-US"/>
        </w:rPr>
        <w:t>V</w:t>
      </w:r>
      <w:r w:rsidR="00BE3614" w:rsidRPr="00A40152">
        <w:rPr>
          <w:b/>
          <w:i/>
        </w:rPr>
        <w:t xml:space="preserve"> квартал  201</w:t>
      </w:r>
      <w:r w:rsidR="006321B1">
        <w:rPr>
          <w:b/>
          <w:i/>
        </w:rPr>
        <w:t>6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F03FEE" w:rsidRPr="00A070B1">
        <w:t xml:space="preserve"> </w:t>
      </w:r>
      <w:r w:rsidR="003A6E59" w:rsidRPr="00A070B1">
        <w:rPr>
          <w:lang w:val="en-US"/>
        </w:rPr>
        <w:t>IV</w:t>
      </w:r>
      <w:r w:rsidR="00980D02" w:rsidRPr="00A070B1">
        <w:t xml:space="preserve"> квартале</w:t>
      </w:r>
      <w:r w:rsidR="000B5378" w:rsidRPr="00A070B1">
        <w:t xml:space="preserve"> 201</w:t>
      </w:r>
      <w:r w:rsidR="006321B1">
        <w:t>6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364566">
        <w:rPr>
          <w:b/>
        </w:rPr>
        <w:t>6</w:t>
      </w:r>
      <w:r w:rsidR="00611357" w:rsidRPr="00A070B1">
        <w:rPr>
          <w:b/>
          <w:color w:val="FF0000"/>
        </w:rPr>
        <w:t xml:space="preserve"> </w:t>
      </w:r>
      <w:r w:rsidR="000B5378" w:rsidRPr="00A070B1">
        <w:t>заседаний, по итогам которых сформированы  соответствующие протоколы (таблица 1).</w:t>
      </w:r>
    </w:p>
    <w:p w:rsidR="00DB19E4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5378" w:rsidRDefault="000B5378" w:rsidP="00895626">
      <w:pPr>
        <w:widowControl w:val="0"/>
        <w:tabs>
          <w:tab w:val="left" w:pos="1785"/>
          <w:tab w:val="right" w:pos="9355"/>
        </w:tabs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DB19E4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 xml:space="preserve">в </w:t>
      </w:r>
      <w:r w:rsidR="00762B9B" w:rsidRPr="00866C09">
        <w:rPr>
          <w:sz w:val="27"/>
          <w:szCs w:val="27"/>
          <w:lang w:val="en-US"/>
        </w:rPr>
        <w:t>IV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6321B1">
        <w:rPr>
          <w:sz w:val="27"/>
          <w:szCs w:val="27"/>
        </w:rPr>
        <w:t>6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B6463A" w:rsidRDefault="00850765" w:rsidP="00107D2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6463A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B6463A">
              <w:rPr>
                <w:b/>
                <w:sz w:val="24"/>
                <w:szCs w:val="24"/>
              </w:rPr>
              <w:t xml:space="preserve"> </w:t>
            </w:r>
            <w:r w:rsidRPr="00B6463A">
              <w:rPr>
                <w:sz w:val="24"/>
                <w:szCs w:val="24"/>
              </w:rPr>
              <w:t>председатель группы - Н.В.Полищук</w:t>
            </w:r>
          </w:p>
        </w:tc>
        <w:tc>
          <w:tcPr>
            <w:tcW w:w="1449" w:type="dxa"/>
            <w:vAlign w:val="center"/>
          </w:tcPr>
          <w:p w:rsidR="00850765" w:rsidRPr="00E0675E" w:rsidRDefault="00B6463A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E340F1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19.12.2016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A3148B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A3148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A3148B">
              <w:rPr>
                <w:sz w:val="24"/>
                <w:szCs w:val="24"/>
              </w:rPr>
              <w:t xml:space="preserve">                             </w:t>
            </w:r>
            <w:r w:rsidRPr="00A3148B">
              <w:rPr>
                <w:sz w:val="24"/>
                <w:szCs w:val="24"/>
              </w:rPr>
              <w:t xml:space="preserve">А.М. Милосердов </w:t>
            </w:r>
          </w:p>
        </w:tc>
        <w:tc>
          <w:tcPr>
            <w:tcW w:w="1449" w:type="dxa"/>
            <w:vAlign w:val="center"/>
          </w:tcPr>
          <w:p w:rsidR="00850765" w:rsidRPr="00E0675E" w:rsidRDefault="00A314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A3148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E0675E" w:rsidRDefault="00850765" w:rsidP="00633B8B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br w:type="page"/>
            </w:r>
            <w:r w:rsidRPr="00E0675E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>–</w:t>
            </w:r>
            <w:r w:rsidRPr="00E0675E">
              <w:rPr>
                <w:sz w:val="24"/>
                <w:szCs w:val="24"/>
              </w:rPr>
              <w:t xml:space="preserve"> </w:t>
            </w:r>
            <w:r w:rsidR="003A671B" w:rsidRPr="00E0675E">
              <w:rPr>
                <w:sz w:val="24"/>
                <w:szCs w:val="24"/>
              </w:rPr>
              <w:t xml:space="preserve">        </w:t>
            </w:r>
            <w:r w:rsidR="00E0675E">
              <w:rPr>
                <w:sz w:val="24"/>
                <w:szCs w:val="24"/>
              </w:rPr>
              <w:t xml:space="preserve">                  </w:t>
            </w:r>
            <w:r w:rsidR="003A671B" w:rsidRPr="00E0675E">
              <w:rPr>
                <w:sz w:val="24"/>
                <w:szCs w:val="24"/>
              </w:rPr>
              <w:t xml:space="preserve">   </w:t>
            </w:r>
            <w:r w:rsidR="00633B8B">
              <w:rPr>
                <w:sz w:val="24"/>
                <w:szCs w:val="24"/>
              </w:rPr>
              <w:t>И.В. Столяр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E0675E" w:rsidRDefault="00633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E0675E" w:rsidRDefault="00633B8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09.12.2016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B67FE2" w:rsidRDefault="00850765" w:rsidP="00107D21">
            <w:pPr>
              <w:ind w:firstLine="34"/>
              <w:jc w:val="both"/>
              <w:rPr>
                <w:sz w:val="24"/>
                <w:szCs w:val="24"/>
              </w:rPr>
            </w:pPr>
            <w:r w:rsidRPr="00B67FE2">
              <w:rPr>
                <w:sz w:val="24"/>
                <w:szCs w:val="24"/>
              </w:rPr>
              <w:t xml:space="preserve">- по контролю за реализацией указа Президента РФ от 07.05.2012 № 601, председатель группы - В.Н. Графов                                                        </w:t>
            </w:r>
          </w:p>
        </w:tc>
        <w:tc>
          <w:tcPr>
            <w:tcW w:w="1449" w:type="dxa"/>
            <w:vAlign w:val="center"/>
          </w:tcPr>
          <w:p w:rsidR="00850765" w:rsidRPr="00E0675E" w:rsidRDefault="00B67FE2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953BDA" w:rsidRPr="00B67FE2" w:rsidRDefault="00B67FE2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7FE2">
              <w:rPr>
                <w:sz w:val="24"/>
                <w:szCs w:val="24"/>
              </w:rPr>
              <w:t>16.11.2016</w:t>
            </w:r>
          </w:p>
          <w:p w:rsidR="00B67FE2" w:rsidRPr="00E0675E" w:rsidRDefault="00B67FE2" w:rsidP="00850765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B67FE2">
              <w:rPr>
                <w:sz w:val="24"/>
                <w:szCs w:val="24"/>
              </w:rPr>
              <w:t>22.12.2016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C61C69" w:rsidRDefault="00850765" w:rsidP="009D1EA6">
            <w:pPr>
              <w:ind w:left="34"/>
              <w:jc w:val="both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C61C69">
              <w:rPr>
                <w:sz w:val="24"/>
                <w:szCs w:val="24"/>
              </w:rPr>
              <w:t>РФ</w:t>
            </w:r>
            <w:r w:rsidRPr="00C61C69">
              <w:rPr>
                <w:sz w:val="24"/>
                <w:szCs w:val="24"/>
              </w:rPr>
              <w:t xml:space="preserve"> от 07.05.2012 № 602, председатель группы - В.Н. Графов</w:t>
            </w:r>
          </w:p>
        </w:tc>
        <w:tc>
          <w:tcPr>
            <w:tcW w:w="1449" w:type="dxa"/>
            <w:vAlign w:val="center"/>
          </w:tcPr>
          <w:p w:rsidR="00850765" w:rsidRPr="00E0675E" w:rsidRDefault="00C61C6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E0675E" w:rsidRDefault="00C61C69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08.12.2016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8728C5" w:rsidRDefault="00364566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4E2442" w:rsidRDefault="00364566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Default="00E0675E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422AE8" w:rsidRPr="00A070B1" w:rsidRDefault="00317364" w:rsidP="009E5FAB">
      <w:pPr>
        <w:spacing w:line="276" w:lineRule="auto"/>
        <w:ind w:firstLine="851"/>
        <w:jc w:val="both"/>
      </w:pPr>
      <w:r>
        <w:t>Н</w:t>
      </w:r>
      <w:r w:rsidR="008C64FC" w:rsidRPr="00A070B1">
        <w:t>а заседаниях рабочи</w:t>
      </w:r>
      <w:r w:rsidR="008F2ED4">
        <w:t xml:space="preserve">ми </w:t>
      </w:r>
      <w:r w:rsidR="008C64FC" w:rsidRPr="00A070B1">
        <w:t xml:space="preserve"> групп</w:t>
      </w:r>
      <w:r w:rsidR="008F2ED4">
        <w:t xml:space="preserve">ами </w:t>
      </w:r>
      <w:r w:rsidR="008C64FC" w:rsidRPr="00A070B1">
        <w:t xml:space="preserve"> р</w:t>
      </w:r>
      <w:r w:rsidR="006F506F" w:rsidRPr="00A070B1">
        <w:t xml:space="preserve">ассмотрено </w:t>
      </w:r>
      <w:r w:rsidR="00277DDA" w:rsidRPr="00A070B1">
        <w:t xml:space="preserve"> </w:t>
      </w:r>
      <w:r w:rsidR="00CD09ED">
        <w:rPr>
          <w:b/>
        </w:rPr>
        <w:t>2</w:t>
      </w:r>
      <w:r w:rsidR="00CB1B4F">
        <w:rPr>
          <w:b/>
        </w:rPr>
        <w:t>5</w:t>
      </w:r>
      <w:r w:rsidR="00D82265" w:rsidRPr="00A070B1">
        <w:rPr>
          <w:b/>
        </w:rPr>
        <w:t xml:space="preserve"> </w:t>
      </w:r>
      <w:r w:rsidR="006F506F" w:rsidRPr="00CB1B4F">
        <w:rPr>
          <w:b/>
        </w:rPr>
        <w:t>вопрос</w:t>
      </w:r>
      <w:r w:rsidR="00CB1B4F" w:rsidRPr="00CB1B4F">
        <w:rPr>
          <w:b/>
        </w:rPr>
        <w:t>ов</w:t>
      </w:r>
      <w:r w:rsidR="008F2ED4">
        <w:t xml:space="preserve"> </w:t>
      </w:r>
      <w:r w:rsidR="00214C4E" w:rsidRPr="00A070B1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  <w:lang w:val="en-US"/>
        </w:rPr>
        <w:t>I</w:t>
      </w:r>
      <w:r w:rsidR="008F3ECD" w:rsidRPr="00866C09">
        <w:rPr>
          <w:sz w:val="27"/>
          <w:szCs w:val="27"/>
          <w:lang w:val="en-US"/>
        </w:rPr>
        <w:t>V</w:t>
      </w:r>
      <w:r w:rsidRPr="00866C09">
        <w:rPr>
          <w:sz w:val="27"/>
          <w:szCs w:val="27"/>
        </w:rPr>
        <w:t xml:space="preserve"> квартале  201</w:t>
      </w:r>
      <w:r w:rsidR="006321B1">
        <w:rPr>
          <w:sz w:val="27"/>
          <w:szCs w:val="27"/>
        </w:rPr>
        <w:t>6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E0675E">
        <w:trPr>
          <w:trHeight w:val="1120"/>
        </w:trPr>
        <w:tc>
          <w:tcPr>
            <w:tcW w:w="6379" w:type="dxa"/>
          </w:tcPr>
          <w:p w:rsidR="009C3700" w:rsidRPr="00C975A7" w:rsidRDefault="0097253B" w:rsidP="00E067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975A7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</w:p>
          <w:p w:rsidR="0097253B" w:rsidRPr="005B32C4" w:rsidRDefault="0097253B" w:rsidP="00E0675E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975A7">
              <w:rPr>
                <w:sz w:val="24"/>
                <w:szCs w:val="24"/>
              </w:rPr>
              <w:t>председатель группы – Н.В.Полищук</w:t>
            </w:r>
          </w:p>
        </w:tc>
        <w:tc>
          <w:tcPr>
            <w:tcW w:w="1418" w:type="dxa"/>
            <w:vAlign w:val="center"/>
          </w:tcPr>
          <w:p w:rsidR="0097253B" w:rsidRPr="00E0675E" w:rsidRDefault="00C975A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E0675E" w:rsidRDefault="00C975A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E8170B" w:rsidRDefault="0097253B" w:rsidP="005B32C4">
            <w:pPr>
              <w:ind w:left="34"/>
              <w:jc w:val="both"/>
              <w:rPr>
                <w:sz w:val="24"/>
                <w:szCs w:val="24"/>
              </w:rPr>
            </w:pPr>
            <w:r w:rsidRPr="00E8170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E8170B">
              <w:rPr>
                <w:sz w:val="24"/>
                <w:szCs w:val="24"/>
              </w:rPr>
              <w:t xml:space="preserve"> </w:t>
            </w:r>
            <w:r w:rsidR="005B32C4" w:rsidRPr="00E8170B">
              <w:rPr>
                <w:sz w:val="24"/>
                <w:szCs w:val="24"/>
              </w:rPr>
              <w:t xml:space="preserve">№ 600, </w:t>
            </w:r>
            <w:r w:rsidRPr="00E8170B">
              <w:rPr>
                <w:sz w:val="24"/>
                <w:szCs w:val="24"/>
              </w:rPr>
              <w:t>председатель группы - А.М. Милосердов</w:t>
            </w:r>
          </w:p>
        </w:tc>
        <w:tc>
          <w:tcPr>
            <w:tcW w:w="1418" w:type="dxa"/>
            <w:vAlign w:val="center"/>
          </w:tcPr>
          <w:p w:rsidR="0097253B" w:rsidRPr="00E0675E" w:rsidRDefault="00CB1B4F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253B" w:rsidRPr="00E0675E" w:rsidRDefault="00E8170B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5B32C4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5B32C4">
              <w:rPr>
                <w:sz w:val="24"/>
                <w:szCs w:val="24"/>
              </w:rPr>
              <w:t>И.В. Столяр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E0675E" w:rsidRDefault="005B32C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E0675E" w:rsidRDefault="005B32C4" w:rsidP="008728C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B67FE2" w:rsidRDefault="0097253B" w:rsidP="00E0675E">
            <w:pPr>
              <w:ind w:firstLine="34"/>
              <w:jc w:val="both"/>
              <w:rPr>
                <w:sz w:val="24"/>
                <w:szCs w:val="24"/>
              </w:rPr>
            </w:pPr>
            <w:r w:rsidRPr="00B67FE2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В.Н. Графов                                                </w:t>
            </w:r>
          </w:p>
        </w:tc>
        <w:tc>
          <w:tcPr>
            <w:tcW w:w="1418" w:type="dxa"/>
            <w:vAlign w:val="center"/>
          </w:tcPr>
          <w:p w:rsidR="0097253B" w:rsidRPr="00E0675E" w:rsidRDefault="00B67FE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7253B" w:rsidRPr="00E0675E" w:rsidRDefault="00B67FE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C61C69" w:rsidRDefault="0097253B" w:rsidP="00E0675E">
            <w:pPr>
              <w:ind w:left="34"/>
              <w:jc w:val="both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- по контролю за реализацией указа Президента РФ от 07.05.2012 № 602, председатель группы - В.Н. Графов</w:t>
            </w:r>
          </w:p>
        </w:tc>
        <w:tc>
          <w:tcPr>
            <w:tcW w:w="1418" w:type="dxa"/>
            <w:vAlign w:val="center"/>
          </w:tcPr>
          <w:p w:rsidR="0097253B" w:rsidRPr="00E0675E" w:rsidRDefault="00C61C69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B25DF6" w:rsidRDefault="00CB1B4F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8728C5" w:rsidRDefault="00E8170B" w:rsidP="00CB1B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1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253B" w:rsidRPr="008728C5" w:rsidRDefault="00E8170B" w:rsidP="00CB1B4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1B4F">
              <w:rPr>
                <w:b/>
                <w:sz w:val="24"/>
                <w:szCs w:val="24"/>
              </w:rPr>
              <w:t>5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6272AB" w:rsidRPr="00F75C19" w:rsidRDefault="000655C9" w:rsidP="00981116">
      <w:pPr>
        <w:spacing w:line="276" w:lineRule="auto"/>
        <w:ind w:left="34" w:firstLine="817"/>
        <w:jc w:val="both"/>
      </w:pPr>
      <w:r w:rsidRPr="00F75C19">
        <w:t xml:space="preserve">Анализ рассмотренных вопросов показал, что за </w:t>
      </w:r>
      <w:r w:rsidR="00BE384E" w:rsidRPr="00F75C19">
        <w:t>отчетный</w:t>
      </w:r>
      <w:r w:rsidRPr="00F75C19">
        <w:t xml:space="preserve"> период </w:t>
      </w:r>
      <w:r w:rsidR="00BE384E" w:rsidRPr="00F75C19">
        <w:t xml:space="preserve">             </w:t>
      </w:r>
      <w:r w:rsidR="00CB1B4F">
        <w:rPr>
          <w:b/>
        </w:rPr>
        <w:t>четыре</w:t>
      </w:r>
      <w:r w:rsidRPr="00F75C19">
        <w:rPr>
          <w:b/>
        </w:rPr>
        <w:t xml:space="preserve"> </w:t>
      </w:r>
      <w:r w:rsidR="006272AB" w:rsidRPr="00F75C19">
        <w:rPr>
          <w:b/>
        </w:rPr>
        <w:t>рабочи</w:t>
      </w:r>
      <w:r w:rsidR="00CB1B4F">
        <w:rPr>
          <w:b/>
        </w:rPr>
        <w:t>е</w:t>
      </w:r>
      <w:r w:rsidR="006272AB" w:rsidRPr="00F75C19">
        <w:rPr>
          <w:b/>
        </w:rPr>
        <w:t xml:space="preserve"> групп</w:t>
      </w:r>
      <w:r w:rsidR="00CB1B4F">
        <w:rPr>
          <w:b/>
        </w:rPr>
        <w:t xml:space="preserve">ы </w:t>
      </w:r>
      <w:r w:rsidR="006272AB" w:rsidRPr="00F75C19">
        <w:t xml:space="preserve"> рассмотре</w:t>
      </w:r>
      <w:r w:rsidR="00CB1B4F">
        <w:t xml:space="preserve">ли  на заседаниях </w:t>
      </w:r>
      <w:r w:rsidR="008F2ED4">
        <w:t xml:space="preserve"> </w:t>
      </w:r>
      <w:r w:rsidR="00B82A77">
        <w:rPr>
          <w:b/>
        </w:rPr>
        <w:t>6</w:t>
      </w:r>
      <w:r w:rsidR="00830188" w:rsidRPr="00F75C19">
        <w:t xml:space="preserve"> </w:t>
      </w:r>
      <w:r w:rsidR="00285E9D" w:rsidRPr="00E95847">
        <w:rPr>
          <w:b/>
        </w:rPr>
        <w:t xml:space="preserve">дополнительных </w:t>
      </w:r>
      <w:r w:rsidR="00830188" w:rsidRPr="00E95847">
        <w:rPr>
          <w:b/>
        </w:rPr>
        <w:t>вопрос</w:t>
      </w:r>
      <w:r w:rsidR="00CB1B4F" w:rsidRPr="00E95847">
        <w:rPr>
          <w:b/>
        </w:rPr>
        <w:t>ов</w:t>
      </w:r>
      <w:r w:rsidR="00C6535A">
        <w:t>:</w:t>
      </w:r>
    </w:p>
    <w:p w:rsidR="00C6535A" w:rsidRPr="006321B1" w:rsidRDefault="00C6535A" w:rsidP="00981116">
      <w:pPr>
        <w:spacing w:line="276" w:lineRule="auto"/>
        <w:ind w:left="34" w:firstLine="817"/>
        <w:jc w:val="both"/>
        <w:rPr>
          <w:color w:val="FF0000"/>
        </w:rPr>
      </w:pPr>
    </w:p>
    <w:p w:rsidR="002850B9" w:rsidRDefault="006272AB" w:rsidP="00981116">
      <w:pPr>
        <w:spacing w:line="276" w:lineRule="auto"/>
        <w:ind w:left="34" w:firstLine="817"/>
        <w:jc w:val="both"/>
      </w:pPr>
      <w:r w:rsidRPr="00A23CC2">
        <w:t>-</w:t>
      </w:r>
      <w:r w:rsidRPr="00A23CC2">
        <w:rPr>
          <w:b/>
        </w:rPr>
        <w:t xml:space="preserve"> </w:t>
      </w:r>
      <w:r w:rsidR="00597CD3">
        <w:rPr>
          <w:b/>
        </w:rPr>
        <w:t>р</w:t>
      </w:r>
      <w:r w:rsidRPr="00A23CC2">
        <w:rPr>
          <w:b/>
        </w:rPr>
        <w:t>абоч</w:t>
      </w:r>
      <w:r w:rsidR="00976FA3">
        <w:rPr>
          <w:b/>
        </w:rPr>
        <w:t>ая</w:t>
      </w:r>
      <w:r w:rsidRPr="00A23CC2">
        <w:rPr>
          <w:b/>
        </w:rPr>
        <w:t xml:space="preserve"> групп</w:t>
      </w:r>
      <w:r w:rsidR="00976FA3">
        <w:rPr>
          <w:b/>
        </w:rPr>
        <w:t>а</w:t>
      </w:r>
      <w:r w:rsidRPr="00A23CC2">
        <w:rPr>
          <w:b/>
        </w:rPr>
        <w:t xml:space="preserve"> по контролю за реализацией </w:t>
      </w:r>
      <w:r w:rsidR="00597CD3">
        <w:rPr>
          <w:b/>
        </w:rPr>
        <w:t>У</w:t>
      </w:r>
      <w:r w:rsidRPr="00A23CC2">
        <w:rPr>
          <w:b/>
        </w:rPr>
        <w:t>каза</w:t>
      </w:r>
      <w:r w:rsidRPr="00A23CC2">
        <w:t xml:space="preserve"> Президента Российской Федерации </w:t>
      </w:r>
      <w:r w:rsidRPr="00EB75BA">
        <w:t>от 07.05.2012</w:t>
      </w:r>
      <w:r w:rsidRPr="00A23CC2">
        <w:t xml:space="preserve"> </w:t>
      </w:r>
      <w:r w:rsidRPr="00A23CC2">
        <w:rPr>
          <w:b/>
        </w:rPr>
        <w:t>№ </w:t>
      </w:r>
      <w:r w:rsidR="003416C0" w:rsidRPr="00A23CC2">
        <w:rPr>
          <w:b/>
        </w:rPr>
        <w:t>596</w:t>
      </w:r>
      <w:r w:rsidRPr="00A23CC2">
        <w:t xml:space="preserve"> (председатель – </w:t>
      </w:r>
      <w:r w:rsidR="00EA123F" w:rsidRPr="00A23CC2">
        <w:t xml:space="preserve"> </w:t>
      </w:r>
      <w:r w:rsidR="005B32C4" w:rsidRPr="00A23CC2">
        <w:t>И.В. Столяр</w:t>
      </w:r>
      <w:r w:rsidRPr="00A23CC2">
        <w:t>)</w:t>
      </w:r>
      <w:r w:rsidR="00E95847">
        <w:t xml:space="preserve"> - </w:t>
      </w:r>
      <w:r w:rsidRPr="00A23CC2">
        <w:t xml:space="preserve"> </w:t>
      </w:r>
      <w:r w:rsidR="00830188" w:rsidRPr="00A23CC2">
        <w:t xml:space="preserve"> </w:t>
      </w:r>
      <w:r w:rsidR="00361589" w:rsidRPr="00A23CC2">
        <w:t xml:space="preserve">          </w:t>
      </w:r>
      <w:r w:rsidR="00A82BA2" w:rsidRPr="00A23CC2">
        <w:t xml:space="preserve"> </w:t>
      </w:r>
      <w:r w:rsidR="00FB4B21" w:rsidRPr="00A23CC2">
        <w:t xml:space="preserve"> </w:t>
      </w:r>
      <w:r w:rsidR="00C6535A">
        <w:t xml:space="preserve">вопрос </w:t>
      </w:r>
      <w:r w:rsidR="008728C5" w:rsidRPr="00A23CC2">
        <w:t>«О</w:t>
      </w:r>
      <w:r w:rsidR="00A23CC2" w:rsidRPr="00A23CC2">
        <w:t xml:space="preserve">б утверждении нового </w:t>
      </w:r>
      <w:r w:rsidR="008728C5" w:rsidRPr="00A23CC2">
        <w:t>состав</w:t>
      </w:r>
      <w:r w:rsidR="00A23CC2" w:rsidRPr="00A23CC2">
        <w:t>а</w:t>
      </w:r>
      <w:r w:rsidR="008728C5" w:rsidRPr="00A23CC2">
        <w:t xml:space="preserve"> рабочей группы по контролю за реализацией указа Президента Российской Федерации от 07.05.2012 №596 «О долгосрочной государственной экономической политике»</w:t>
      </w:r>
      <w:r w:rsidR="00D745AC" w:rsidRPr="00A23CC2">
        <w:t xml:space="preserve"> (</w:t>
      </w:r>
      <w:r w:rsidR="00A23CC2">
        <w:t>09.12.2016</w:t>
      </w:r>
      <w:r w:rsidR="00A15761" w:rsidRPr="00A23CC2">
        <w:t>)</w:t>
      </w:r>
      <w:r w:rsidR="00C6535A">
        <w:t>;</w:t>
      </w:r>
    </w:p>
    <w:p w:rsidR="00C37E92" w:rsidRDefault="00C37E92" w:rsidP="00981116">
      <w:pPr>
        <w:spacing w:line="276" w:lineRule="auto"/>
        <w:ind w:left="34" w:firstLine="817"/>
        <w:jc w:val="both"/>
      </w:pPr>
    </w:p>
    <w:p w:rsidR="00C37E92" w:rsidRPr="00DC37B2" w:rsidRDefault="00C37E92" w:rsidP="00C37E92">
      <w:pPr>
        <w:spacing w:line="276" w:lineRule="auto"/>
        <w:ind w:firstLine="709"/>
        <w:jc w:val="both"/>
      </w:pPr>
      <w:r w:rsidRPr="00DC37B2">
        <w:t xml:space="preserve">- </w:t>
      </w:r>
      <w:r>
        <w:rPr>
          <w:b/>
        </w:rPr>
        <w:t>р</w:t>
      </w:r>
      <w:r w:rsidRPr="00DC37B2">
        <w:rPr>
          <w:b/>
        </w:rPr>
        <w:t>абоч</w:t>
      </w:r>
      <w:r w:rsidR="00976FA3">
        <w:rPr>
          <w:b/>
        </w:rPr>
        <w:t>ая</w:t>
      </w:r>
      <w:r w:rsidRPr="00DC37B2">
        <w:rPr>
          <w:b/>
        </w:rPr>
        <w:t xml:space="preserve"> групп</w:t>
      </w:r>
      <w:r w:rsidR="00976FA3">
        <w:rPr>
          <w:b/>
        </w:rPr>
        <w:t>а</w:t>
      </w:r>
      <w:r w:rsidRPr="00DC37B2">
        <w:rPr>
          <w:b/>
        </w:rPr>
        <w:t xml:space="preserve"> по контролю за реализацией </w:t>
      </w:r>
      <w:r>
        <w:rPr>
          <w:b/>
        </w:rPr>
        <w:t>У</w:t>
      </w:r>
      <w:r w:rsidRPr="00DC37B2">
        <w:rPr>
          <w:b/>
        </w:rPr>
        <w:t>каза</w:t>
      </w:r>
      <w:r w:rsidRPr="00DC37B2">
        <w:t xml:space="preserve"> Президента Российской Федерации от 07.05.2012 </w:t>
      </w:r>
      <w:r w:rsidRPr="00DC37B2">
        <w:rPr>
          <w:b/>
        </w:rPr>
        <w:t>№ 60</w:t>
      </w:r>
      <w:r>
        <w:rPr>
          <w:b/>
        </w:rPr>
        <w:t>0</w:t>
      </w:r>
      <w:r w:rsidRPr="00DC37B2">
        <w:t xml:space="preserve"> (председатель – </w:t>
      </w:r>
      <w:r>
        <w:t xml:space="preserve">                              А.М. Милосердов</w:t>
      </w:r>
      <w:r w:rsidRPr="00DC37B2">
        <w:t xml:space="preserve">)  </w:t>
      </w:r>
      <w:r w:rsidR="00E95847" w:rsidRPr="00E95847">
        <w:t>-</w:t>
      </w:r>
      <w:r w:rsidR="00C6535A">
        <w:t xml:space="preserve"> вопрос  </w:t>
      </w:r>
      <w:r w:rsidRPr="00DC37B2">
        <w:t>«О внесении изменений в состав рабочей группы по контролю за реализацией Указа Президента РФ от 07.05.2012 №60</w:t>
      </w:r>
      <w:r>
        <w:t>0</w:t>
      </w:r>
      <w:r w:rsidRPr="00DC37B2">
        <w:t>» (</w:t>
      </w:r>
      <w:r>
        <w:t>29.12.2016)</w:t>
      </w:r>
      <w:r w:rsidR="00C6535A">
        <w:t>;</w:t>
      </w:r>
    </w:p>
    <w:p w:rsidR="00A070B1" w:rsidRPr="006321B1" w:rsidRDefault="00A070B1" w:rsidP="00B227D2">
      <w:pPr>
        <w:spacing w:line="276" w:lineRule="auto"/>
        <w:ind w:firstLine="709"/>
        <w:jc w:val="both"/>
        <w:rPr>
          <w:color w:val="FF0000"/>
        </w:rPr>
      </w:pPr>
    </w:p>
    <w:p w:rsidR="0045755B" w:rsidRPr="00DC37B2" w:rsidRDefault="009D7296" w:rsidP="00B227D2">
      <w:pPr>
        <w:spacing w:line="276" w:lineRule="auto"/>
        <w:ind w:firstLine="709"/>
        <w:jc w:val="both"/>
      </w:pPr>
      <w:r w:rsidRPr="00DC37B2">
        <w:t xml:space="preserve">- </w:t>
      </w:r>
      <w:r w:rsidR="00597CD3">
        <w:rPr>
          <w:b/>
        </w:rPr>
        <w:t>р</w:t>
      </w:r>
      <w:r w:rsidR="002850B9" w:rsidRPr="00DC37B2">
        <w:rPr>
          <w:b/>
        </w:rPr>
        <w:t>абоч</w:t>
      </w:r>
      <w:r w:rsidR="00976FA3">
        <w:rPr>
          <w:b/>
        </w:rPr>
        <w:t>ая</w:t>
      </w:r>
      <w:r w:rsidR="002850B9" w:rsidRPr="00DC37B2">
        <w:rPr>
          <w:b/>
        </w:rPr>
        <w:t xml:space="preserve"> групп</w:t>
      </w:r>
      <w:r w:rsidR="00976FA3">
        <w:rPr>
          <w:b/>
        </w:rPr>
        <w:t>а</w:t>
      </w:r>
      <w:r w:rsidR="002850B9" w:rsidRPr="00DC37B2">
        <w:rPr>
          <w:b/>
        </w:rPr>
        <w:t xml:space="preserve"> по контролю за реализацией </w:t>
      </w:r>
      <w:r w:rsidR="00597CD3">
        <w:rPr>
          <w:b/>
        </w:rPr>
        <w:t>У</w:t>
      </w:r>
      <w:r w:rsidR="002850B9" w:rsidRPr="00DC37B2">
        <w:rPr>
          <w:b/>
        </w:rPr>
        <w:t>каза</w:t>
      </w:r>
      <w:r w:rsidR="002850B9" w:rsidRPr="00DC37B2">
        <w:t xml:space="preserve"> Президента Российской Федерации от 07.05.2012 </w:t>
      </w:r>
      <w:r w:rsidR="002850B9" w:rsidRPr="00DC37B2">
        <w:rPr>
          <w:b/>
        </w:rPr>
        <w:t>№ 601</w:t>
      </w:r>
      <w:r w:rsidR="002850B9" w:rsidRPr="00DC37B2">
        <w:t xml:space="preserve"> (председатель – В.Н.Графов)</w:t>
      </w:r>
      <w:r w:rsidR="00C6535A">
        <w:t xml:space="preserve">- </w:t>
      </w:r>
      <w:r w:rsidR="00285E9D" w:rsidRPr="00DC37B2">
        <w:t xml:space="preserve">         </w:t>
      </w:r>
      <w:r w:rsidR="002850B9" w:rsidRPr="00DC37B2">
        <w:t xml:space="preserve"> </w:t>
      </w:r>
      <w:r w:rsidR="00B82A77">
        <w:rPr>
          <w:b/>
        </w:rPr>
        <w:t>3</w:t>
      </w:r>
      <w:r w:rsidR="00B227D2" w:rsidRPr="00DC37B2">
        <w:rPr>
          <w:b/>
        </w:rPr>
        <w:t xml:space="preserve"> вопрос</w:t>
      </w:r>
      <w:r w:rsidR="00B67FE2" w:rsidRPr="00DC37B2">
        <w:rPr>
          <w:b/>
        </w:rPr>
        <w:t>а</w:t>
      </w:r>
      <w:r w:rsidR="00B227D2" w:rsidRPr="00DC37B2">
        <w:t>:</w:t>
      </w:r>
      <w:r w:rsidR="00E95847">
        <w:t xml:space="preserve"> </w:t>
      </w:r>
      <w:r w:rsidR="009D6C6A" w:rsidRPr="00DC37B2">
        <w:t>«</w:t>
      </w:r>
      <w:r w:rsidR="00B67FE2" w:rsidRPr="00DC37B2">
        <w:t>О внесении изменений</w:t>
      </w:r>
      <w:r w:rsidR="00B82A77">
        <w:t>:</w:t>
      </w:r>
      <w:r w:rsidR="00B67FE2" w:rsidRPr="00DC37B2">
        <w:t xml:space="preserve"> в технологическую карту межведомственного взаимодействия при предоставлении муниципальной услуги ДТиСР Администрации г. Волг</w:t>
      </w:r>
      <w:r w:rsidR="0045755B" w:rsidRPr="00DC37B2">
        <w:t>о</w:t>
      </w:r>
      <w:r w:rsidR="00B67FE2" w:rsidRPr="00DC37B2">
        <w:t>донска</w:t>
      </w:r>
      <w:r w:rsidR="00B82A77">
        <w:t xml:space="preserve"> и </w:t>
      </w:r>
      <w:r w:rsidR="00B67FE2" w:rsidRPr="00DC37B2">
        <w:t xml:space="preserve"> состав рабочей группы по контролю за реализацией Указа Президента РФ от 07.05.2012 №601»</w:t>
      </w:r>
      <w:r w:rsidR="00B82A77">
        <w:t>; «О работе по активизации регистрации на Едином и региональном порталах государственных и муниципальных услуг (функций) волонтеров, студентов средних и специальных учебных заведений»;  «О проделанной  работе по вопросу популяризации Единого портала государственных и муниципальных услуг и количество (процент) подтвержденных учетных записей представителей подведомственных уч</w:t>
      </w:r>
      <w:r w:rsidR="00CF004A">
        <w:t>реждений в центрах активации</w:t>
      </w:r>
      <w:r w:rsidR="00B82A77">
        <w:t>»</w:t>
      </w:r>
      <w:r w:rsidR="00BD1E18" w:rsidRPr="00DC37B2">
        <w:t xml:space="preserve"> (</w:t>
      </w:r>
      <w:r w:rsidR="00B67FE2" w:rsidRPr="00DC37B2">
        <w:t>16.11.2016</w:t>
      </w:r>
      <w:r w:rsidR="00BD1E18" w:rsidRPr="00DC37B2">
        <w:t>)</w:t>
      </w:r>
      <w:r w:rsidR="00A81D45">
        <w:t>.</w:t>
      </w:r>
    </w:p>
    <w:p w:rsidR="0096023C" w:rsidRDefault="0096023C" w:rsidP="00D97076">
      <w:pPr>
        <w:spacing w:line="276" w:lineRule="auto"/>
        <w:ind w:firstLine="709"/>
        <w:jc w:val="both"/>
        <w:rPr>
          <w:b/>
        </w:rPr>
      </w:pPr>
    </w:p>
    <w:p w:rsidR="00D97076" w:rsidRPr="00692AFE" w:rsidRDefault="00A81D45" w:rsidP="00D97076">
      <w:pPr>
        <w:spacing w:line="276" w:lineRule="auto"/>
        <w:ind w:firstLine="709"/>
        <w:jc w:val="both"/>
      </w:pPr>
      <w:r w:rsidRPr="00F75C19">
        <w:rPr>
          <w:b/>
        </w:rPr>
        <w:lastRenderedPageBreak/>
        <w:t>Вместе с тем</w:t>
      </w:r>
      <w:r>
        <w:rPr>
          <w:b/>
        </w:rPr>
        <w:t>,</w:t>
      </w:r>
      <w:r w:rsidRPr="00F75C19">
        <w:rPr>
          <w:b/>
        </w:rPr>
        <w:t xml:space="preserve"> </w:t>
      </w:r>
      <w:r>
        <w:rPr>
          <w:b/>
        </w:rPr>
        <w:t xml:space="preserve"> р</w:t>
      </w:r>
      <w:r w:rsidRPr="0053456C">
        <w:rPr>
          <w:b/>
        </w:rPr>
        <w:t>абочей групп</w:t>
      </w:r>
      <w:r w:rsidR="009845C5">
        <w:rPr>
          <w:b/>
        </w:rPr>
        <w:t xml:space="preserve">ой рассмотрение  двух </w:t>
      </w:r>
      <w:r w:rsidRPr="00B56032">
        <w:rPr>
          <w:b/>
        </w:rPr>
        <w:t>вопрос</w:t>
      </w:r>
      <w:r w:rsidR="009845C5">
        <w:rPr>
          <w:b/>
        </w:rPr>
        <w:t>ов</w:t>
      </w:r>
      <w:r>
        <w:rPr>
          <w:b/>
        </w:rPr>
        <w:t>, ране</w:t>
      </w:r>
      <w:r w:rsidR="009845C5">
        <w:rPr>
          <w:b/>
        </w:rPr>
        <w:t xml:space="preserve"> заявленных в</w:t>
      </w:r>
      <w:r>
        <w:rPr>
          <w:b/>
        </w:rPr>
        <w:t xml:space="preserve"> план</w:t>
      </w:r>
      <w:r w:rsidR="009845C5">
        <w:rPr>
          <w:b/>
        </w:rPr>
        <w:t>е</w:t>
      </w:r>
      <w:r>
        <w:rPr>
          <w:b/>
        </w:rPr>
        <w:t xml:space="preserve"> на </w:t>
      </w:r>
      <w:r>
        <w:rPr>
          <w:b/>
          <w:lang w:val="en-US"/>
        </w:rPr>
        <w:t>IV</w:t>
      </w:r>
      <w:r>
        <w:rPr>
          <w:b/>
        </w:rPr>
        <w:t xml:space="preserve"> квартал 2016  </w:t>
      </w:r>
      <w:r w:rsidR="003C78F2" w:rsidRPr="00692AFE">
        <w:t>был</w:t>
      </w:r>
      <w:r w:rsidR="009845C5">
        <w:t>о</w:t>
      </w:r>
      <w:r w:rsidR="003C78F2" w:rsidRPr="00692AFE">
        <w:t xml:space="preserve"> отменен</w:t>
      </w:r>
      <w:r w:rsidR="009845C5">
        <w:t>о</w:t>
      </w:r>
      <w:r w:rsidR="003C78F2" w:rsidRPr="00692AFE">
        <w:t xml:space="preserve">: </w:t>
      </w:r>
      <w:r w:rsidRPr="00692AFE">
        <w:rPr>
          <w:b/>
        </w:rPr>
        <w:t>«</w:t>
      </w:r>
      <w:r w:rsidRPr="00692AFE">
        <w:t>О предоставлени</w:t>
      </w:r>
      <w:r w:rsidR="0091661C">
        <w:t>и</w:t>
      </w:r>
      <w:r w:rsidRPr="00692AFE">
        <w:t xml:space="preserve"> муниципальной услуги «Выдача разрешительных документов на право организации розничных рынков»</w:t>
      </w:r>
      <w:r w:rsidRPr="00692AFE">
        <w:rPr>
          <w:b/>
        </w:rPr>
        <w:t xml:space="preserve"> </w:t>
      </w:r>
      <w:r w:rsidRPr="009845C5">
        <w:t>(</w:t>
      </w:r>
      <w:r w:rsidR="003C78F2" w:rsidRPr="009845C5">
        <w:t>ноябрь</w:t>
      </w:r>
      <w:r w:rsidRPr="009845C5">
        <w:t>)</w:t>
      </w:r>
      <w:r w:rsidR="009845C5">
        <w:t>, «</w:t>
      </w:r>
      <w:r w:rsidRPr="00692AFE">
        <w:t xml:space="preserve">О мониторинге предоставления  муниципальной услуги «Зачисление в учреждение дополнительного образования» </w:t>
      </w:r>
      <w:r w:rsidRPr="009845C5">
        <w:t>(</w:t>
      </w:r>
      <w:r w:rsidR="003C78F2" w:rsidRPr="009845C5">
        <w:t>декабрь</w:t>
      </w:r>
      <w:r w:rsidRPr="009845C5">
        <w:t>)</w:t>
      </w:r>
      <w:r w:rsidR="003C78F2" w:rsidRPr="009845C5">
        <w:t>;</w:t>
      </w:r>
      <w:r w:rsidR="003C78F2" w:rsidRPr="00692AFE">
        <w:t xml:space="preserve"> </w:t>
      </w:r>
      <w:r w:rsidRPr="00692AFE">
        <w:rPr>
          <w:b/>
        </w:rPr>
        <w:t>вопрос</w:t>
      </w:r>
      <w:r w:rsidRPr="00692AFE">
        <w:t xml:space="preserve"> </w:t>
      </w:r>
      <w:r w:rsidR="009845C5">
        <w:t xml:space="preserve"> </w:t>
      </w:r>
      <w:r w:rsidRPr="00692AFE">
        <w:t xml:space="preserve">«О реализации проекта «Ваш контроль» и результатах оценки качества предоставления государственных и муниципальных услуг» - </w:t>
      </w:r>
      <w:r w:rsidR="003C78F2" w:rsidRPr="00692AFE">
        <w:t xml:space="preserve">был </w:t>
      </w:r>
      <w:r w:rsidRPr="00692AFE">
        <w:t xml:space="preserve"> рассмотрен </w:t>
      </w:r>
      <w:r w:rsidR="009845C5">
        <w:t xml:space="preserve">рабочей группой </w:t>
      </w:r>
      <w:r w:rsidRPr="00692AFE">
        <w:t xml:space="preserve"> в декабре (22.12.2016).</w:t>
      </w:r>
    </w:p>
    <w:p w:rsidR="009845C5" w:rsidRDefault="009845C5" w:rsidP="00D97076">
      <w:pPr>
        <w:spacing w:line="276" w:lineRule="auto"/>
        <w:ind w:firstLine="709"/>
        <w:jc w:val="both"/>
      </w:pPr>
    </w:p>
    <w:p w:rsidR="00D97076" w:rsidRPr="00DC37B2" w:rsidRDefault="00D97076" w:rsidP="00D97076">
      <w:pPr>
        <w:spacing w:line="276" w:lineRule="auto"/>
        <w:ind w:firstLine="709"/>
        <w:jc w:val="both"/>
      </w:pPr>
      <w:r w:rsidRPr="00DC37B2">
        <w:t xml:space="preserve">- </w:t>
      </w:r>
      <w:r>
        <w:rPr>
          <w:b/>
        </w:rPr>
        <w:t>р</w:t>
      </w:r>
      <w:r w:rsidRPr="00DC37B2">
        <w:rPr>
          <w:b/>
        </w:rPr>
        <w:t>абоч</w:t>
      </w:r>
      <w:r w:rsidR="00E95847">
        <w:rPr>
          <w:b/>
        </w:rPr>
        <w:t>ая</w:t>
      </w:r>
      <w:r w:rsidRPr="00DC37B2">
        <w:rPr>
          <w:b/>
        </w:rPr>
        <w:t xml:space="preserve"> групп</w:t>
      </w:r>
      <w:r w:rsidR="00E95847">
        <w:rPr>
          <w:b/>
        </w:rPr>
        <w:t>а</w:t>
      </w:r>
      <w:r w:rsidRPr="00DC37B2">
        <w:rPr>
          <w:b/>
        </w:rPr>
        <w:t xml:space="preserve"> по контролю за реализацией </w:t>
      </w:r>
      <w:r>
        <w:rPr>
          <w:b/>
        </w:rPr>
        <w:t>У</w:t>
      </w:r>
      <w:r w:rsidRPr="00DC37B2">
        <w:rPr>
          <w:b/>
        </w:rPr>
        <w:t>каза</w:t>
      </w:r>
      <w:r w:rsidRPr="00DC37B2">
        <w:t xml:space="preserve"> Президента Российской Федерации от 07.05.2012 </w:t>
      </w:r>
      <w:r w:rsidRPr="00DC37B2">
        <w:rPr>
          <w:b/>
        </w:rPr>
        <w:t>№ 60</w:t>
      </w:r>
      <w:r>
        <w:rPr>
          <w:b/>
        </w:rPr>
        <w:t>2</w:t>
      </w:r>
      <w:r w:rsidRPr="00DC37B2">
        <w:t xml:space="preserve"> (председатель – В.Н.Графов)</w:t>
      </w:r>
      <w:r w:rsidR="00E95847">
        <w:t xml:space="preserve"> -</w:t>
      </w:r>
      <w:r w:rsidRPr="00DC37B2">
        <w:t xml:space="preserve">          </w:t>
      </w:r>
      <w:r w:rsidR="00C6535A">
        <w:t xml:space="preserve">вопрос </w:t>
      </w:r>
      <w:r w:rsidRPr="00DC37B2">
        <w:t>«О внесении изменений в состав рабочей группы по контролю за реализацией Указа Президента РФ от 07.05.2012 №60</w:t>
      </w:r>
      <w:r w:rsidR="00237587">
        <w:t>2</w:t>
      </w:r>
      <w:r w:rsidRPr="00DC37B2">
        <w:t>» (</w:t>
      </w:r>
      <w:r w:rsidR="00237587">
        <w:t>08.12</w:t>
      </w:r>
      <w:r w:rsidR="00C37E92">
        <w:t>.2016).</w:t>
      </w:r>
    </w:p>
    <w:p w:rsidR="0096023C" w:rsidRDefault="0096023C" w:rsidP="00136007">
      <w:pPr>
        <w:spacing w:line="276" w:lineRule="auto"/>
        <w:ind w:firstLine="709"/>
        <w:jc w:val="both"/>
        <w:rPr>
          <w:b/>
        </w:rPr>
      </w:pPr>
    </w:p>
    <w:p w:rsidR="00F75C19" w:rsidRPr="006321B1" w:rsidRDefault="00BE458F" w:rsidP="00136007">
      <w:pPr>
        <w:spacing w:line="276" w:lineRule="auto"/>
        <w:ind w:firstLine="709"/>
        <w:jc w:val="both"/>
        <w:rPr>
          <w:color w:val="FF0000"/>
        </w:rPr>
      </w:pPr>
      <w:r w:rsidRPr="00F75C19">
        <w:rPr>
          <w:b/>
        </w:rPr>
        <w:t>Вместе с тем</w:t>
      </w:r>
      <w:r w:rsidR="00F75C19">
        <w:rPr>
          <w:b/>
        </w:rPr>
        <w:t>,</w:t>
      </w:r>
      <w:r w:rsidR="00F75C19" w:rsidRPr="00F75C19">
        <w:rPr>
          <w:b/>
        </w:rPr>
        <w:t xml:space="preserve"> </w:t>
      </w:r>
      <w:r w:rsidR="00F75C19">
        <w:rPr>
          <w:b/>
        </w:rPr>
        <w:t xml:space="preserve"> </w:t>
      </w:r>
      <w:r w:rsidR="00B5188E">
        <w:rPr>
          <w:b/>
        </w:rPr>
        <w:t xml:space="preserve">на заседании </w:t>
      </w:r>
      <w:r w:rsidR="00F75C19">
        <w:rPr>
          <w:b/>
        </w:rPr>
        <w:t>р</w:t>
      </w:r>
      <w:r w:rsidR="00F75C19" w:rsidRPr="0053456C">
        <w:rPr>
          <w:b/>
        </w:rPr>
        <w:t>абочей групп</w:t>
      </w:r>
      <w:r w:rsidR="00B5188E">
        <w:rPr>
          <w:b/>
        </w:rPr>
        <w:t>ы</w:t>
      </w:r>
      <w:r w:rsidR="00F75C19">
        <w:t xml:space="preserve"> </w:t>
      </w:r>
      <w:r w:rsidR="00F75C19" w:rsidRPr="00F75C19">
        <w:rPr>
          <w:b/>
        </w:rPr>
        <w:t xml:space="preserve"> </w:t>
      </w:r>
      <w:r w:rsidR="00F75C19" w:rsidRPr="00B56032">
        <w:rPr>
          <w:b/>
        </w:rPr>
        <w:t>вопрос</w:t>
      </w:r>
      <w:r w:rsidR="00A60AC5" w:rsidRPr="00136007">
        <w:rPr>
          <w:b/>
        </w:rPr>
        <w:t xml:space="preserve"> «</w:t>
      </w:r>
      <w:r w:rsidR="00A60AC5" w:rsidRPr="00136007">
        <w:t>О системе ежемесячного мониторинга информационно-телекоммуникационной сети «Интернет», в том числе социальных сетей, с участием членов молодежного правительства при Администрации города Волгодонска, молодежного парламента при Волгодонской городской Думе, молодежных активистов общественных национально-культурных организаций, действующих на</w:t>
      </w:r>
      <w:r w:rsidR="00A60AC5">
        <w:t xml:space="preserve"> территории города Волгодонска»</w:t>
      </w:r>
      <w:r w:rsidR="00C6535A">
        <w:rPr>
          <w:b/>
        </w:rPr>
        <w:t>,</w:t>
      </w:r>
      <w:r w:rsidR="00F75C19" w:rsidRPr="00B56032">
        <w:rPr>
          <w:b/>
        </w:rPr>
        <w:t xml:space="preserve"> </w:t>
      </w:r>
      <w:r w:rsidR="00C6535A" w:rsidRPr="00B56032">
        <w:rPr>
          <w:b/>
        </w:rPr>
        <w:t>ране  заявленны</w:t>
      </w:r>
      <w:r w:rsidR="00C6535A">
        <w:rPr>
          <w:b/>
        </w:rPr>
        <w:t>й</w:t>
      </w:r>
      <w:r w:rsidR="00C6535A" w:rsidRPr="00B56032">
        <w:rPr>
          <w:b/>
        </w:rPr>
        <w:t xml:space="preserve"> в плане</w:t>
      </w:r>
      <w:r w:rsidR="00C6535A" w:rsidRPr="00B56032">
        <w:t xml:space="preserve"> на </w:t>
      </w:r>
      <w:r w:rsidR="00C6535A" w:rsidRPr="00B56032">
        <w:rPr>
          <w:lang w:val="en-US"/>
        </w:rPr>
        <w:t>IV</w:t>
      </w:r>
      <w:r w:rsidR="00C6535A" w:rsidRPr="00B56032">
        <w:t xml:space="preserve"> квартал 2016 года, </w:t>
      </w:r>
      <w:r w:rsidR="00C6535A" w:rsidRPr="00B56032">
        <w:rPr>
          <w:b/>
        </w:rPr>
        <w:t xml:space="preserve">не </w:t>
      </w:r>
      <w:r w:rsidR="00A60AC5">
        <w:rPr>
          <w:b/>
        </w:rPr>
        <w:t xml:space="preserve">был </w:t>
      </w:r>
      <w:r w:rsidR="00C6535A" w:rsidRPr="00B56032">
        <w:rPr>
          <w:b/>
        </w:rPr>
        <w:t>рассмотрен</w:t>
      </w:r>
      <w:r w:rsidR="008F2ED4">
        <w:rPr>
          <w:b/>
        </w:rPr>
        <w:t xml:space="preserve"> </w:t>
      </w:r>
      <w:r w:rsidR="008F2ED4" w:rsidRPr="008F2ED4">
        <w:t>(</w:t>
      </w:r>
      <w:r w:rsidR="008F2ED4">
        <w:t>перенесен</w:t>
      </w:r>
      <w:r w:rsidR="00060FEE" w:rsidRPr="008F2ED4">
        <w:t xml:space="preserve"> к рассмотрению </w:t>
      </w:r>
      <w:r w:rsidR="00C6535A" w:rsidRPr="008F2ED4">
        <w:t xml:space="preserve">в </w:t>
      </w:r>
      <w:r w:rsidR="00A60AC5" w:rsidRPr="008F2ED4">
        <w:t xml:space="preserve"> </w:t>
      </w:r>
      <w:r w:rsidR="00C6535A" w:rsidRPr="008F2ED4">
        <w:rPr>
          <w:lang w:val="en-US"/>
        </w:rPr>
        <w:t>I</w:t>
      </w:r>
      <w:r w:rsidR="00C6535A" w:rsidRPr="008F2ED4">
        <w:t>-ом полугодии 2017 года</w:t>
      </w:r>
      <w:r w:rsidR="008F2ED4" w:rsidRPr="008F2ED4">
        <w:t>)</w:t>
      </w:r>
      <w:r w:rsidR="00B5188E" w:rsidRPr="008F2ED4">
        <w:t>;</w:t>
      </w:r>
      <w:r w:rsidR="00B5188E">
        <w:rPr>
          <w:b/>
        </w:rPr>
        <w:t xml:space="preserve"> </w:t>
      </w:r>
      <w:r w:rsidR="00C6535A">
        <w:rPr>
          <w:b/>
        </w:rPr>
        <w:t xml:space="preserve"> </w:t>
      </w:r>
      <w:r w:rsidR="00D97076" w:rsidRPr="004A085F">
        <w:rPr>
          <w:b/>
        </w:rPr>
        <w:t>вопрос</w:t>
      </w:r>
      <w:r w:rsidR="00D97076">
        <w:t xml:space="preserve"> </w:t>
      </w:r>
      <w:r w:rsidR="008972E8">
        <w:t>«О</w:t>
      </w:r>
      <w:r w:rsidR="00D97076">
        <w:t xml:space="preserve"> </w:t>
      </w:r>
      <w:r w:rsidR="008972E8">
        <w:t xml:space="preserve"> графике встреч учащихся ВПО и СПО города с руководителями общественных национально-культурных организаций» </w:t>
      </w:r>
      <w:r w:rsidR="00D97076" w:rsidRPr="004A085F">
        <w:rPr>
          <w:b/>
        </w:rPr>
        <w:t xml:space="preserve">рассмотрен </w:t>
      </w:r>
      <w:r w:rsidR="008F2ED4" w:rsidRPr="008F2ED4">
        <w:t>в  рамках</w:t>
      </w:r>
      <w:r w:rsidR="008F2ED4">
        <w:rPr>
          <w:b/>
        </w:rPr>
        <w:t xml:space="preserve"> </w:t>
      </w:r>
      <w:r w:rsidR="00AB38F1">
        <w:t>подведени</w:t>
      </w:r>
      <w:r w:rsidR="008F2ED4">
        <w:t>я</w:t>
      </w:r>
      <w:r w:rsidR="00AB38F1">
        <w:t xml:space="preserve"> </w:t>
      </w:r>
      <w:r w:rsidR="008F2ED4">
        <w:t xml:space="preserve">итогов за 2016 год </w:t>
      </w:r>
      <w:r w:rsidR="00B5188E">
        <w:t xml:space="preserve">по </w:t>
      </w:r>
      <w:r w:rsidR="008972E8">
        <w:t xml:space="preserve">реализации </w:t>
      </w:r>
      <w:r w:rsidR="00895626">
        <w:t xml:space="preserve">мероприятий </w:t>
      </w:r>
      <w:r w:rsidR="008972E8">
        <w:t>Стратегии  государственной  национальной политики РФ  на период до 2025 года (08.12.2016, содокладчик - С.А. Смоляр)</w:t>
      </w:r>
      <w:r w:rsidR="00F75C19" w:rsidRPr="00B56032">
        <w:t>.</w:t>
      </w:r>
      <w:r w:rsidR="00F75C19" w:rsidRPr="006321B1">
        <w:rPr>
          <w:color w:val="FF0000"/>
        </w:rPr>
        <w:t xml:space="preserve"> </w:t>
      </w:r>
    </w:p>
    <w:p w:rsidR="00A070B1" w:rsidRDefault="00A070B1" w:rsidP="00651D94">
      <w:pPr>
        <w:spacing w:line="276" w:lineRule="auto"/>
        <w:ind w:firstLine="709"/>
        <w:jc w:val="both"/>
      </w:pPr>
    </w:p>
    <w:p w:rsidR="006272AB" w:rsidRPr="00966A3A" w:rsidRDefault="00981116" w:rsidP="00184934">
      <w:pPr>
        <w:spacing w:line="276" w:lineRule="auto"/>
        <w:ind w:left="34" w:firstLine="817"/>
        <w:jc w:val="both"/>
      </w:pPr>
      <w:r w:rsidRPr="00966A3A">
        <w:t xml:space="preserve">По итогам </w:t>
      </w:r>
      <w:r w:rsidR="001751BA" w:rsidRPr="00966A3A">
        <w:t xml:space="preserve"> </w:t>
      </w:r>
      <w:r w:rsidR="00AF56DD" w:rsidRPr="00966A3A">
        <w:rPr>
          <w:lang w:val="en-US"/>
        </w:rPr>
        <w:t>I</w:t>
      </w:r>
      <w:r w:rsidR="008F3ECD" w:rsidRPr="00966A3A">
        <w:rPr>
          <w:lang w:val="en-US"/>
        </w:rPr>
        <w:t>V</w:t>
      </w:r>
      <w:r w:rsidR="00AF56DD" w:rsidRPr="00966A3A">
        <w:t xml:space="preserve"> </w:t>
      </w:r>
      <w:r w:rsidR="001751BA" w:rsidRPr="00966A3A">
        <w:t xml:space="preserve">квартала </w:t>
      </w:r>
      <w:r w:rsidRPr="00966A3A">
        <w:t>201</w:t>
      </w:r>
      <w:r w:rsidR="006321B1">
        <w:t xml:space="preserve">6 </w:t>
      </w:r>
      <w:r w:rsidRPr="00966A3A">
        <w:t xml:space="preserve"> года м</w:t>
      </w:r>
      <w:r w:rsidR="00696B53" w:rsidRPr="00966A3A">
        <w:t>аксимальное количество вопросов рассмотрено рабоч</w:t>
      </w:r>
      <w:r w:rsidRPr="00966A3A">
        <w:t>ей</w:t>
      </w:r>
      <w:r w:rsidR="00696B53" w:rsidRPr="00966A3A">
        <w:t xml:space="preserve"> групп</w:t>
      </w:r>
      <w:r w:rsidRPr="00966A3A">
        <w:t>ой</w:t>
      </w:r>
      <w:r w:rsidR="00696B53" w:rsidRPr="00966A3A">
        <w:t xml:space="preserve"> по контролю за реализацией указ</w:t>
      </w:r>
      <w:r w:rsidRPr="00966A3A">
        <w:t>а</w:t>
      </w:r>
      <w:r w:rsidR="00696B53" w:rsidRPr="00966A3A">
        <w:t xml:space="preserve"> Президента РФ от 07.05.2012 </w:t>
      </w:r>
      <w:r w:rsidR="00696B53" w:rsidRPr="00CD09ED">
        <w:t xml:space="preserve">№ 601 (председатель </w:t>
      </w:r>
      <w:r w:rsidR="008F2ED4">
        <w:t>-</w:t>
      </w:r>
      <w:r w:rsidR="00696B53" w:rsidRPr="00CD09ED">
        <w:t xml:space="preserve"> В.Н.Графов</w:t>
      </w:r>
      <w:r w:rsidR="00696B53" w:rsidRPr="00966A3A">
        <w:t xml:space="preserve">) -  </w:t>
      </w:r>
      <w:r w:rsidR="00CD09ED">
        <w:rPr>
          <w:b/>
        </w:rPr>
        <w:t>8.</w:t>
      </w:r>
      <w:r w:rsidR="00696B53" w:rsidRPr="00966A3A">
        <w:t xml:space="preserve"> </w:t>
      </w:r>
    </w:p>
    <w:p w:rsidR="00765563" w:rsidRPr="00966A3A" w:rsidRDefault="00765563" w:rsidP="00A215C6">
      <w:pPr>
        <w:pStyle w:val="a5"/>
        <w:spacing w:before="0" w:beforeAutospacing="0" w:after="0" w:afterAutospacing="0" w:line="276" w:lineRule="auto"/>
        <w:ind w:firstLine="851"/>
        <w:jc w:val="both"/>
        <w:rPr>
          <w:color w:val="FF0000"/>
          <w:sz w:val="28"/>
          <w:szCs w:val="28"/>
        </w:rPr>
      </w:pPr>
    </w:p>
    <w:p w:rsidR="00AC320B" w:rsidRPr="00966A3A" w:rsidRDefault="000E1525" w:rsidP="00AC320B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66A3A">
        <w:rPr>
          <w:sz w:val="28"/>
          <w:szCs w:val="28"/>
        </w:rPr>
        <w:t>За анализируемый период в</w:t>
      </w:r>
      <w:r w:rsidR="00F858D3" w:rsidRPr="00966A3A">
        <w:rPr>
          <w:sz w:val="28"/>
          <w:szCs w:val="28"/>
        </w:rPr>
        <w:t xml:space="preserve"> рамках деятельности рабочих групп</w:t>
      </w:r>
      <w:r w:rsidR="000D3FDA" w:rsidRPr="00966A3A">
        <w:rPr>
          <w:sz w:val="28"/>
          <w:szCs w:val="28"/>
        </w:rPr>
        <w:t xml:space="preserve">  </w:t>
      </w:r>
      <w:r w:rsidR="00F858D3" w:rsidRPr="00966A3A">
        <w:rPr>
          <w:sz w:val="28"/>
          <w:szCs w:val="28"/>
        </w:rPr>
        <w:t>подготовлен</w:t>
      </w:r>
      <w:r w:rsidR="001677D6" w:rsidRPr="00966A3A">
        <w:rPr>
          <w:sz w:val="28"/>
          <w:szCs w:val="28"/>
        </w:rPr>
        <w:t xml:space="preserve"> </w:t>
      </w:r>
      <w:r w:rsidR="00CD09ED">
        <w:rPr>
          <w:sz w:val="28"/>
          <w:szCs w:val="28"/>
        </w:rPr>
        <w:t>1</w:t>
      </w:r>
      <w:r w:rsidR="001677D6" w:rsidRPr="00966A3A">
        <w:rPr>
          <w:sz w:val="28"/>
          <w:szCs w:val="28"/>
        </w:rPr>
        <w:t xml:space="preserve"> муниципальный правовой акт</w:t>
      </w:r>
      <w:r w:rsidR="00AC320B" w:rsidRPr="00966A3A">
        <w:rPr>
          <w:sz w:val="28"/>
          <w:szCs w:val="28"/>
        </w:rPr>
        <w:t>.</w:t>
      </w:r>
    </w:p>
    <w:p w:rsidR="00765563" w:rsidRPr="00866C09" w:rsidRDefault="00AC320B" w:rsidP="00AC320B">
      <w:pPr>
        <w:spacing w:line="276" w:lineRule="auto"/>
        <w:ind w:firstLine="720"/>
        <w:jc w:val="both"/>
      </w:pPr>
      <w:r w:rsidRPr="00866C09">
        <w:t xml:space="preserve">Об исполнении поручений, содержащихся в «майских» указах Президента РФ,  направлено </w:t>
      </w:r>
      <w:r w:rsidR="009D65B2">
        <w:rPr>
          <w:b/>
        </w:rPr>
        <w:t>36</w:t>
      </w:r>
      <w:r w:rsidRPr="00866C09">
        <w:t xml:space="preserve"> докладов </w:t>
      </w:r>
      <w:r w:rsidR="001751BA" w:rsidRPr="00866C09">
        <w:t xml:space="preserve">в </w:t>
      </w:r>
      <w:r w:rsidR="00765563" w:rsidRPr="00866C09">
        <w:t>Правительство Ростовской области и ведомственные  министерства области  (таблица 3).</w:t>
      </w:r>
    </w:p>
    <w:p w:rsidR="00895626" w:rsidRDefault="0089562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6023C" w:rsidRDefault="0096023C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6023C" w:rsidRDefault="0096023C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6023C" w:rsidRDefault="0096023C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9C3700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8F3ECD">
        <w:rPr>
          <w:sz w:val="27"/>
          <w:szCs w:val="27"/>
          <w:lang w:val="en-US"/>
        </w:rPr>
        <w:t>V</w:t>
      </w:r>
      <w:r w:rsidR="00F75B08" w:rsidRPr="00361589">
        <w:rPr>
          <w:sz w:val="27"/>
          <w:szCs w:val="27"/>
        </w:rPr>
        <w:t xml:space="preserve"> квартале </w:t>
      </w:r>
      <w:r w:rsidR="000D3FDA" w:rsidRPr="00361589">
        <w:rPr>
          <w:sz w:val="27"/>
          <w:szCs w:val="27"/>
        </w:rPr>
        <w:t>201</w:t>
      </w:r>
      <w:r w:rsidR="006321B1">
        <w:rPr>
          <w:sz w:val="27"/>
          <w:szCs w:val="27"/>
        </w:rPr>
        <w:t>6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C975A7" w:rsidRDefault="00853634" w:rsidP="00CC453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975A7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- Н.В.Полищук</w:t>
            </w:r>
          </w:p>
        </w:tc>
        <w:tc>
          <w:tcPr>
            <w:tcW w:w="1984" w:type="dxa"/>
            <w:vAlign w:val="center"/>
          </w:tcPr>
          <w:p w:rsidR="00853634" w:rsidRPr="00361589" w:rsidRDefault="00C975A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C975A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1C3907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А.М. Милосердов </w:t>
            </w:r>
          </w:p>
        </w:tc>
        <w:tc>
          <w:tcPr>
            <w:tcW w:w="1984" w:type="dxa"/>
            <w:vAlign w:val="center"/>
          </w:tcPr>
          <w:p w:rsidR="00853634" w:rsidRPr="001C3907" w:rsidRDefault="001C390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1C3907" w:rsidRDefault="001C390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5A0160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5A0160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361589" w:rsidRDefault="00B80A5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80A5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8F1601" w:rsidRDefault="00853634" w:rsidP="00432093">
            <w:pPr>
              <w:ind w:firstLine="34"/>
              <w:jc w:val="both"/>
              <w:rPr>
                <w:sz w:val="24"/>
                <w:szCs w:val="24"/>
              </w:rPr>
            </w:pPr>
            <w:r w:rsidRPr="008F1601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8F160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8F160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53456C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53456C">
              <w:rPr>
                <w:sz w:val="24"/>
                <w:szCs w:val="24"/>
              </w:rPr>
              <w:t>- по контролю за реализацией указа Президента РФ от 07.05.2012 № 602,  председатель группы -  В.Н. Графов</w:t>
            </w:r>
          </w:p>
        </w:tc>
        <w:tc>
          <w:tcPr>
            <w:tcW w:w="1984" w:type="dxa"/>
            <w:vAlign w:val="center"/>
          </w:tcPr>
          <w:p w:rsidR="00853634" w:rsidRPr="00361589" w:rsidRDefault="0053456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53456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CD09ED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634" w:rsidRPr="00361589" w:rsidRDefault="00CD09ED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A215C6" w:rsidRPr="009C3700" w:rsidRDefault="00A215C6" w:rsidP="00EC0A5C">
      <w:pPr>
        <w:widowControl w:val="0"/>
        <w:spacing w:line="276" w:lineRule="auto"/>
        <w:ind w:firstLine="851"/>
        <w:jc w:val="both"/>
      </w:pPr>
      <w:r w:rsidRPr="009C3700">
        <w:t xml:space="preserve">В течение </w:t>
      </w:r>
      <w:r w:rsidR="00AF56DD" w:rsidRPr="009C3700">
        <w:rPr>
          <w:lang w:val="en-US"/>
        </w:rPr>
        <w:t>I</w:t>
      </w:r>
      <w:r w:rsidR="008F3ECD" w:rsidRPr="009C3700">
        <w:rPr>
          <w:lang w:val="en-US"/>
        </w:rPr>
        <w:t>V</w:t>
      </w:r>
      <w:r w:rsidR="001841D8" w:rsidRPr="009C3700">
        <w:t xml:space="preserve"> квартала  </w:t>
      </w:r>
      <w:r w:rsidRPr="009C3700">
        <w:t>201</w:t>
      </w:r>
      <w:r w:rsidR="006321B1">
        <w:t>6</w:t>
      </w:r>
      <w:r w:rsidRPr="009C3700">
        <w:t xml:space="preserve"> года  максимальное количество поручений было исполнено рабочей  группой  по контролю за реализацией указов Президента РФ от 07.05.2012 №597, №598, №599, №606 (председатель </w:t>
      </w:r>
      <w:r w:rsidRPr="00B275F9">
        <w:t>– Полищук Н.В.)</w:t>
      </w:r>
      <w:r w:rsidRPr="009C3700">
        <w:t xml:space="preserve"> - </w:t>
      </w:r>
      <w:r w:rsidR="00B275F9">
        <w:rPr>
          <w:b/>
        </w:rPr>
        <w:t>27</w:t>
      </w:r>
      <w:r w:rsidRPr="009C3700">
        <w:rPr>
          <w:b/>
        </w:rPr>
        <w:t>.</w:t>
      </w:r>
      <w:r w:rsidRPr="009C3700">
        <w:t xml:space="preserve"> </w:t>
      </w:r>
    </w:p>
    <w:p w:rsidR="00A215C6" w:rsidRDefault="00A215C6" w:rsidP="008943AA">
      <w:pPr>
        <w:widowControl w:val="0"/>
        <w:ind w:firstLine="851"/>
        <w:jc w:val="both"/>
        <w:rPr>
          <w:color w:val="FF0000"/>
        </w:rPr>
      </w:pPr>
    </w:p>
    <w:p w:rsidR="00950996" w:rsidRPr="007F41B4" w:rsidRDefault="00655192" w:rsidP="00AA7DC1">
      <w:pPr>
        <w:widowControl w:val="0"/>
        <w:spacing w:line="276" w:lineRule="auto"/>
        <w:ind w:firstLine="851"/>
        <w:jc w:val="both"/>
      </w:pPr>
      <w:r w:rsidRPr="007F41B4">
        <w:t>За анализируемый период 201</w:t>
      </w:r>
      <w:r w:rsidR="006321B1" w:rsidRPr="007F41B4">
        <w:t>6</w:t>
      </w:r>
      <w:r w:rsidRPr="007F41B4">
        <w:t xml:space="preserve"> года</w:t>
      </w:r>
      <w:r w:rsidR="002E20E3" w:rsidRPr="007F41B4">
        <w:t xml:space="preserve">  </w:t>
      </w:r>
      <w:r w:rsidR="00D82265" w:rsidRPr="007F41B4">
        <w:t xml:space="preserve">на заседаниях рабочих </w:t>
      </w:r>
      <w:r w:rsidR="005E7D5F" w:rsidRPr="007F41B4">
        <w:t xml:space="preserve">групп </w:t>
      </w:r>
      <w:r w:rsidR="00E17C3B" w:rsidRPr="007F41B4">
        <w:t>п</w:t>
      </w:r>
      <w:r w:rsidR="00D82265" w:rsidRPr="007F41B4">
        <w:t xml:space="preserve">ринято </w:t>
      </w:r>
      <w:r w:rsidR="007F41B4" w:rsidRPr="007F41B4">
        <w:rPr>
          <w:b/>
        </w:rPr>
        <w:t>45</w:t>
      </w:r>
      <w:r w:rsidR="00B34C2F" w:rsidRPr="007F41B4">
        <w:t xml:space="preserve"> </w:t>
      </w:r>
      <w:r w:rsidR="00D82265" w:rsidRPr="007F41B4">
        <w:t>решени</w:t>
      </w:r>
      <w:r w:rsidR="00455E9C" w:rsidRPr="007F41B4">
        <w:t>й</w:t>
      </w:r>
      <w:r w:rsidR="00D82265" w:rsidRPr="007F41B4">
        <w:t xml:space="preserve">, </w:t>
      </w:r>
      <w:r w:rsidR="008F2ED4">
        <w:t xml:space="preserve">из них </w:t>
      </w:r>
      <w:r w:rsidR="00B34C2F" w:rsidRPr="007F41B4">
        <w:t>с</w:t>
      </w:r>
      <w:r w:rsidR="008943AA" w:rsidRPr="007F41B4">
        <w:t xml:space="preserve"> установленным</w:t>
      </w:r>
      <w:r w:rsidR="00BE384E" w:rsidRPr="007F41B4">
        <w:t>и</w:t>
      </w:r>
      <w:r w:rsidR="008943AA" w:rsidRPr="007F41B4">
        <w:t xml:space="preserve"> </w:t>
      </w:r>
      <w:r w:rsidR="00B34C2F" w:rsidRPr="007F41B4">
        <w:t>срок</w:t>
      </w:r>
      <w:r w:rsidR="00BE384E" w:rsidRPr="007F41B4">
        <w:t>ами</w:t>
      </w:r>
      <w:r w:rsidR="00B34C2F" w:rsidRPr="007F41B4">
        <w:t xml:space="preserve"> контроля </w:t>
      </w:r>
      <w:r w:rsidR="001349B3" w:rsidRPr="007F41B4">
        <w:t xml:space="preserve">                   </w:t>
      </w:r>
      <w:r w:rsidR="00B34C2F" w:rsidRPr="007F41B4">
        <w:t xml:space="preserve"> - </w:t>
      </w:r>
      <w:r w:rsidR="007F41B4" w:rsidRPr="007F41B4">
        <w:rPr>
          <w:b/>
        </w:rPr>
        <w:t xml:space="preserve">18 </w:t>
      </w:r>
      <w:r w:rsidR="007F41B4" w:rsidRPr="007F41B4">
        <w:t>(</w:t>
      </w:r>
      <w:r w:rsidR="007F41B4" w:rsidRPr="00895626">
        <w:rPr>
          <w:sz w:val="22"/>
          <w:szCs w:val="22"/>
        </w:rPr>
        <w:t>или 40% от принятых решений</w:t>
      </w:r>
      <w:r w:rsidR="007F41B4" w:rsidRPr="007F41B4">
        <w:t>)</w:t>
      </w:r>
      <w:r w:rsidR="001349B3" w:rsidRPr="007F41B4">
        <w:rPr>
          <w:b/>
        </w:rPr>
        <w:t xml:space="preserve"> </w:t>
      </w:r>
      <w:r w:rsidR="00B34C2F" w:rsidRPr="007F41B4">
        <w:t>(</w:t>
      </w:r>
      <w:r w:rsidR="008A109A" w:rsidRPr="007F41B4">
        <w:t xml:space="preserve">таблица </w:t>
      </w:r>
      <w:r w:rsidR="00FB6DE6" w:rsidRPr="007F41B4">
        <w:t>4</w:t>
      </w:r>
      <w:r w:rsidR="008A109A" w:rsidRPr="007F41B4">
        <w:t>)</w:t>
      </w:r>
      <w:r w:rsidR="00B34C2F" w:rsidRPr="007F41B4">
        <w:t xml:space="preserve">. </w:t>
      </w:r>
    </w:p>
    <w:p w:rsidR="0096023C" w:rsidRDefault="0096023C" w:rsidP="009C3700">
      <w:pPr>
        <w:widowControl w:val="0"/>
        <w:spacing w:line="276" w:lineRule="auto"/>
        <w:ind w:firstLine="851"/>
        <w:jc w:val="both"/>
      </w:pPr>
    </w:p>
    <w:p w:rsidR="009C3700" w:rsidRDefault="009C3700" w:rsidP="009C3700">
      <w:pPr>
        <w:widowControl w:val="0"/>
        <w:spacing w:line="276" w:lineRule="auto"/>
        <w:ind w:firstLine="851"/>
        <w:jc w:val="both"/>
      </w:pPr>
      <w:r w:rsidRPr="00DB19E4">
        <w:t>Ответственными исполнителями информация об исполнении решений представлялась в установленные сроки председателям рабочих групп или</w:t>
      </w:r>
      <w:r w:rsidRPr="009C3700">
        <w:t xml:space="preserve"> включалась в повестки дня заседаний рабочих групп. </w:t>
      </w:r>
    </w:p>
    <w:p w:rsidR="008F2ED4" w:rsidRDefault="008F2ED4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96023C" w:rsidRDefault="0096023C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AF56DD" w:rsidRPr="00361589">
        <w:rPr>
          <w:sz w:val="27"/>
          <w:szCs w:val="27"/>
          <w:lang w:val="en-US"/>
        </w:rPr>
        <w:t>I</w:t>
      </w:r>
      <w:r w:rsidR="008F3ECD">
        <w:rPr>
          <w:sz w:val="27"/>
          <w:szCs w:val="27"/>
          <w:lang w:val="en-US"/>
        </w:rPr>
        <w:t>V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6321B1">
        <w:rPr>
          <w:sz w:val="27"/>
          <w:szCs w:val="27"/>
        </w:rPr>
        <w:t>6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C975A7" w:rsidRDefault="002E20E3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975A7">
              <w:rPr>
                <w:sz w:val="24"/>
                <w:szCs w:val="24"/>
              </w:rPr>
              <w:t>- по контролю за реализацией указов Президента РФ от 07.05.2012 № 597, № 598, № 599, № 606, председатель группы – Н.В.Полищук</w:t>
            </w:r>
          </w:p>
        </w:tc>
        <w:tc>
          <w:tcPr>
            <w:tcW w:w="1417" w:type="dxa"/>
            <w:vAlign w:val="center"/>
          </w:tcPr>
          <w:p w:rsidR="002E20E3" w:rsidRPr="00361589" w:rsidRDefault="00C975A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E20E3" w:rsidRPr="00361589" w:rsidRDefault="00C975A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1C3907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- по контролю за реализацией указа Президента РФ от 07.05.2012 № 600, председатель группы -                           А.М. Милосердов</w:t>
            </w:r>
          </w:p>
        </w:tc>
        <w:tc>
          <w:tcPr>
            <w:tcW w:w="1417" w:type="dxa"/>
            <w:vAlign w:val="center"/>
          </w:tcPr>
          <w:p w:rsidR="002E20E3" w:rsidRPr="001C3907" w:rsidRDefault="001C390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1C3907" w:rsidRDefault="001C3907" w:rsidP="001C39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E81ED6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E81ED6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361589" w:rsidRDefault="00E81ED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361589" w:rsidRDefault="00E81ED6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B67FE2" w:rsidRDefault="00A233C6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B67FE2">
              <w:rPr>
                <w:sz w:val="24"/>
                <w:szCs w:val="24"/>
              </w:rPr>
              <w:t>- по контролю за реализацией указа Президента РФ от 07.05.2012 № 601, председатель группы -  В.Н. Графов</w:t>
            </w:r>
          </w:p>
        </w:tc>
        <w:tc>
          <w:tcPr>
            <w:tcW w:w="1417" w:type="dxa"/>
            <w:vAlign w:val="center"/>
          </w:tcPr>
          <w:p w:rsidR="00A233C6" w:rsidRPr="00361589" w:rsidRDefault="008F160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A233C6" w:rsidRPr="00361589" w:rsidRDefault="008F160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53456C" w:rsidRDefault="00A233C6" w:rsidP="000825D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456C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В.Н. Графов                                                      </w:t>
            </w:r>
          </w:p>
        </w:tc>
        <w:tc>
          <w:tcPr>
            <w:tcW w:w="1417" w:type="dxa"/>
            <w:vAlign w:val="center"/>
          </w:tcPr>
          <w:p w:rsidR="00A233C6" w:rsidRPr="00361589" w:rsidRDefault="0053456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A233C6" w:rsidRPr="00361589" w:rsidRDefault="0053456C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455E9C" w:rsidRDefault="009049CE" w:rsidP="00F85C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5C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233C6" w:rsidRPr="00455E9C" w:rsidRDefault="009049CE" w:rsidP="00F85CD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5CDD">
              <w:rPr>
                <w:b/>
                <w:sz w:val="24"/>
                <w:szCs w:val="24"/>
              </w:rPr>
              <w:t>8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8F2ED4" w:rsidRDefault="008F2ED4" w:rsidP="00AA7DC1">
      <w:pPr>
        <w:pStyle w:val="a3"/>
        <w:spacing w:line="276" w:lineRule="auto"/>
        <w:ind w:left="0" w:firstLine="851"/>
        <w:jc w:val="both"/>
      </w:pPr>
    </w:p>
    <w:p w:rsidR="00F60212" w:rsidRPr="009C3700" w:rsidRDefault="0071354E" w:rsidP="00AA7DC1">
      <w:pPr>
        <w:pStyle w:val="a3"/>
        <w:spacing w:line="276" w:lineRule="auto"/>
        <w:ind w:left="0" w:firstLine="851"/>
        <w:jc w:val="both"/>
      </w:pPr>
      <w:r w:rsidRPr="009C3700">
        <w:t xml:space="preserve">Секретарями рабочих групп </w:t>
      </w:r>
      <w:r w:rsidR="00D81F34" w:rsidRPr="009C3700">
        <w:t xml:space="preserve">сформированы </w:t>
      </w:r>
      <w:r w:rsidRPr="009C3700">
        <w:t xml:space="preserve">планы заседаний рабочих групп на </w:t>
      </w:r>
      <w:r w:rsidR="00671BE3" w:rsidRPr="009C3700">
        <w:rPr>
          <w:lang w:val="en-US"/>
        </w:rPr>
        <w:t>I</w:t>
      </w:r>
      <w:r w:rsidR="00696B53" w:rsidRPr="009C3700">
        <w:t xml:space="preserve"> </w:t>
      </w:r>
      <w:r w:rsidRPr="009C3700">
        <w:t> квартал 201</w:t>
      </w:r>
      <w:r w:rsidR="006321B1">
        <w:t>7</w:t>
      </w:r>
      <w:r w:rsidRPr="009C3700">
        <w:t> года, в соответствии с которыми планируется провести</w:t>
      </w:r>
      <w:r w:rsidRPr="009C3700">
        <w:rPr>
          <w:color w:val="FF0000"/>
        </w:rPr>
        <w:t xml:space="preserve"> </w:t>
      </w:r>
      <w:r w:rsidR="00DD53C9">
        <w:rPr>
          <w:b/>
        </w:rPr>
        <w:t>5</w:t>
      </w:r>
      <w:r w:rsidR="007F14BC" w:rsidRPr="009C3700">
        <w:rPr>
          <w:color w:val="FF0000"/>
        </w:rPr>
        <w:t xml:space="preserve"> </w:t>
      </w:r>
      <w:r w:rsidRPr="009C3700">
        <w:t>заседаний</w:t>
      </w:r>
      <w:r w:rsidR="00BE384E" w:rsidRPr="009C3700">
        <w:t xml:space="preserve"> и рассмотреть </w:t>
      </w:r>
      <w:r w:rsidR="00DD53C9">
        <w:rPr>
          <w:b/>
        </w:rPr>
        <w:t>19</w:t>
      </w:r>
      <w:r w:rsidR="007F14BC" w:rsidRPr="009C3700">
        <w:rPr>
          <w:color w:val="FF0000"/>
        </w:rPr>
        <w:t xml:space="preserve"> </w:t>
      </w:r>
      <w:r w:rsidRPr="009C3700">
        <w:t>вопрос</w:t>
      </w:r>
      <w:r w:rsidR="00DD53C9">
        <w:t>ов</w:t>
      </w:r>
      <w:r w:rsidR="00D82265" w:rsidRPr="009C3700">
        <w:t xml:space="preserve"> (таблица </w:t>
      </w:r>
      <w:r w:rsidR="00FB6DE6" w:rsidRPr="009C3700">
        <w:t>5</w:t>
      </w:r>
      <w:r w:rsidR="00D82265" w:rsidRPr="009C3700">
        <w:t>)</w:t>
      </w:r>
      <w:r w:rsidRPr="009C3700">
        <w:t>.</w:t>
      </w:r>
    </w:p>
    <w:p w:rsidR="002174FA" w:rsidRDefault="002174F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4D7CF3" w:rsidRDefault="004D7CF3" w:rsidP="00AC488A">
      <w:pPr>
        <w:pStyle w:val="a3"/>
        <w:spacing w:line="276" w:lineRule="auto"/>
        <w:ind w:left="0"/>
        <w:jc w:val="center"/>
        <w:rPr>
          <w:sz w:val="22"/>
          <w:szCs w:val="22"/>
        </w:rPr>
      </w:pPr>
    </w:p>
    <w:p w:rsidR="004D7CF3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8265C4" w:rsidRPr="00361589">
        <w:rPr>
          <w:sz w:val="27"/>
          <w:szCs w:val="27"/>
        </w:rPr>
        <w:t xml:space="preserve"> </w:t>
      </w:r>
      <w:r w:rsidR="00B7624F" w:rsidRPr="00361589">
        <w:rPr>
          <w:sz w:val="27"/>
          <w:szCs w:val="27"/>
          <w:lang w:val="en-US"/>
        </w:rPr>
        <w:t>I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6321B1">
        <w:rPr>
          <w:sz w:val="27"/>
          <w:szCs w:val="27"/>
        </w:rPr>
        <w:t>7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67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C975A7" w:rsidRDefault="0071354E" w:rsidP="00AC488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975A7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C975A7">
              <w:rPr>
                <w:sz w:val="24"/>
                <w:szCs w:val="24"/>
              </w:rPr>
              <w:t>РФ</w:t>
            </w:r>
            <w:r w:rsidRPr="00C975A7">
              <w:rPr>
                <w:sz w:val="24"/>
                <w:szCs w:val="24"/>
              </w:rPr>
              <w:t xml:space="preserve"> от 07.05.2012 № 597, № 598, № 599, № 606, председатель группы – Н.В.Полищук</w:t>
            </w:r>
          </w:p>
        </w:tc>
        <w:tc>
          <w:tcPr>
            <w:tcW w:w="1266" w:type="dxa"/>
            <w:vAlign w:val="center"/>
          </w:tcPr>
          <w:p w:rsidR="0071354E" w:rsidRPr="00361589" w:rsidRDefault="00C975A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C975A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1C3907" w:rsidRDefault="0071354E" w:rsidP="00361589">
            <w:pPr>
              <w:jc w:val="both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1C3907">
              <w:rPr>
                <w:sz w:val="24"/>
                <w:szCs w:val="24"/>
              </w:rPr>
              <w:t>РФ</w:t>
            </w:r>
            <w:r w:rsidRPr="001C3907">
              <w:rPr>
                <w:sz w:val="24"/>
                <w:szCs w:val="24"/>
              </w:rPr>
              <w:t xml:space="preserve"> от 07.05.2012</w:t>
            </w:r>
            <w:r w:rsidR="006859F7" w:rsidRPr="001C3907">
              <w:rPr>
                <w:sz w:val="24"/>
                <w:szCs w:val="24"/>
              </w:rPr>
              <w:t> </w:t>
            </w:r>
            <w:r w:rsidRPr="001C3907">
              <w:rPr>
                <w:sz w:val="24"/>
                <w:szCs w:val="24"/>
              </w:rPr>
              <w:t>№ 600, председатель группы -</w:t>
            </w:r>
            <w:r w:rsidR="00361589" w:rsidRPr="001C3907">
              <w:rPr>
                <w:sz w:val="24"/>
                <w:szCs w:val="24"/>
              </w:rPr>
              <w:t xml:space="preserve">             </w:t>
            </w:r>
            <w:r w:rsidRPr="001C3907">
              <w:rPr>
                <w:sz w:val="24"/>
                <w:szCs w:val="24"/>
              </w:rPr>
              <w:t xml:space="preserve"> </w:t>
            </w:r>
            <w:r w:rsidR="0024113C" w:rsidRPr="001C3907">
              <w:rPr>
                <w:sz w:val="24"/>
                <w:szCs w:val="24"/>
              </w:rPr>
              <w:t xml:space="preserve">                    </w:t>
            </w:r>
            <w:r w:rsidRPr="001C3907">
              <w:rPr>
                <w:sz w:val="24"/>
                <w:szCs w:val="24"/>
              </w:rPr>
              <w:t xml:space="preserve"> А.М. Милосердов</w:t>
            </w:r>
          </w:p>
        </w:tc>
        <w:tc>
          <w:tcPr>
            <w:tcW w:w="1266" w:type="dxa"/>
            <w:vAlign w:val="center"/>
          </w:tcPr>
          <w:p w:rsidR="0071354E" w:rsidRPr="001C3907" w:rsidRDefault="001C390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1C3907" w:rsidRDefault="001C390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C3907">
              <w:rPr>
                <w:sz w:val="24"/>
                <w:szCs w:val="24"/>
              </w:rPr>
              <w:t>3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E81ED6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E81ED6">
              <w:rPr>
                <w:sz w:val="24"/>
                <w:szCs w:val="24"/>
              </w:rPr>
              <w:t>И.В. Столяр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61589" w:rsidRDefault="00E81ED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A233C6" w:rsidRPr="00361589" w:rsidRDefault="00E81ED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54E" w:rsidRPr="00361589" w:rsidTr="00AA7DC1">
        <w:trPr>
          <w:trHeight w:val="626"/>
        </w:trPr>
        <w:tc>
          <w:tcPr>
            <w:tcW w:w="6521" w:type="dxa"/>
            <w:vAlign w:val="center"/>
          </w:tcPr>
          <w:p w:rsidR="0071354E" w:rsidRPr="00A90F14" w:rsidRDefault="0071354E" w:rsidP="00361589">
            <w:pPr>
              <w:jc w:val="both"/>
              <w:rPr>
                <w:sz w:val="24"/>
                <w:szCs w:val="24"/>
              </w:rPr>
            </w:pPr>
            <w:r w:rsidRPr="00A90F14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A90F14">
              <w:rPr>
                <w:sz w:val="24"/>
                <w:szCs w:val="24"/>
              </w:rPr>
              <w:t>РФ</w:t>
            </w:r>
            <w:r w:rsidRPr="00A90F14">
              <w:rPr>
                <w:sz w:val="24"/>
                <w:szCs w:val="24"/>
              </w:rPr>
              <w:t xml:space="preserve"> от 07.05.2012</w:t>
            </w:r>
            <w:r w:rsidR="00542823" w:rsidRPr="00A90F14">
              <w:rPr>
                <w:sz w:val="24"/>
                <w:szCs w:val="24"/>
              </w:rPr>
              <w:t> </w:t>
            </w:r>
            <w:r w:rsidRPr="00A90F14">
              <w:rPr>
                <w:sz w:val="24"/>
                <w:szCs w:val="24"/>
              </w:rPr>
              <w:t>№ 601,</w:t>
            </w:r>
            <w:r w:rsidR="00542823" w:rsidRPr="00A90F14">
              <w:rPr>
                <w:sz w:val="24"/>
                <w:szCs w:val="24"/>
              </w:rPr>
              <w:t> </w:t>
            </w:r>
            <w:r w:rsidRPr="00A90F14">
              <w:rPr>
                <w:sz w:val="24"/>
                <w:szCs w:val="24"/>
              </w:rPr>
              <w:t>председатель</w:t>
            </w:r>
            <w:r w:rsidR="006859F7" w:rsidRPr="00A90F14">
              <w:rPr>
                <w:sz w:val="24"/>
                <w:szCs w:val="24"/>
              </w:rPr>
              <w:t> </w:t>
            </w:r>
            <w:r w:rsidRPr="00A90F14">
              <w:rPr>
                <w:sz w:val="24"/>
                <w:szCs w:val="24"/>
              </w:rPr>
              <w:t>группы</w:t>
            </w:r>
            <w:r w:rsidR="006859F7" w:rsidRPr="00A90F14">
              <w:rPr>
                <w:sz w:val="24"/>
                <w:szCs w:val="24"/>
              </w:rPr>
              <w:t> </w:t>
            </w:r>
            <w:r w:rsidR="00AA7DC1" w:rsidRPr="00A90F14">
              <w:rPr>
                <w:sz w:val="24"/>
                <w:szCs w:val="24"/>
              </w:rPr>
              <w:t>–</w:t>
            </w:r>
            <w:r w:rsidR="006859F7" w:rsidRPr="00A90F14">
              <w:rPr>
                <w:sz w:val="24"/>
                <w:szCs w:val="24"/>
              </w:rPr>
              <w:t> </w:t>
            </w:r>
            <w:r w:rsidRPr="00A90F14">
              <w:rPr>
                <w:sz w:val="24"/>
                <w:szCs w:val="24"/>
              </w:rPr>
              <w:t>В.Н. Графов</w:t>
            </w:r>
          </w:p>
        </w:tc>
        <w:tc>
          <w:tcPr>
            <w:tcW w:w="1266" w:type="dxa"/>
            <w:vAlign w:val="center"/>
          </w:tcPr>
          <w:p w:rsidR="0071354E" w:rsidRPr="00361589" w:rsidRDefault="00A90F1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A90F1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rPr>
          <w:trHeight w:val="703"/>
        </w:trPr>
        <w:tc>
          <w:tcPr>
            <w:tcW w:w="6521" w:type="dxa"/>
            <w:vAlign w:val="center"/>
          </w:tcPr>
          <w:p w:rsidR="0071354E" w:rsidRPr="0053456C" w:rsidRDefault="0071354E" w:rsidP="0036158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456C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53456C">
              <w:rPr>
                <w:sz w:val="24"/>
                <w:szCs w:val="24"/>
              </w:rPr>
              <w:t>РФ</w:t>
            </w:r>
            <w:r w:rsidRPr="0053456C">
              <w:rPr>
                <w:sz w:val="24"/>
                <w:szCs w:val="24"/>
              </w:rPr>
              <w:t xml:space="preserve"> от 07.05.2012 № 602,</w:t>
            </w:r>
            <w:r w:rsidR="0024113C" w:rsidRPr="0053456C">
              <w:rPr>
                <w:sz w:val="24"/>
                <w:szCs w:val="24"/>
              </w:rPr>
              <w:t xml:space="preserve"> </w:t>
            </w:r>
            <w:r w:rsidRPr="0053456C">
              <w:rPr>
                <w:sz w:val="24"/>
                <w:szCs w:val="24"/>
              </w:rPr>
              <w:t xml:space="preserve">председатель группы -  В.Н. Графов                                                      </w:t>
            </w:r>
          </w:p>
        </w:tc>
        <w:tc>
          <w:tcPr>
            <w:tcW w:w="1266" w:type="dxa"/>
            <w:vAlign w:val="center"/>
          </w:tcPr>
          <w:p w:rsidR="0071354E" w:rsidRPr="00361589" w:rsidRDefault="0053456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vAlign w:val="center"/>
          </w:tcPr>
          <w:p w:rsidR="0071354E" w:rsidRPr="00361589" w:rsidRDefault="0053456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205633" w:rsidRDefault="001C3907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71354E" w:rsidRPr="00205633" w:rsidRDefault="009E260A" w:rsidP="001C3907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3907">
              <w:rPr>
                <w:b/>
                <w:sz w:val="24"/>
                <w:szCs w:val="24"/>
              </w:rPr>
              <w:t>9</w:t>
            </w:r>
          </w:p>
        </w:tc>
      </w:tr>
    </w:tbl>
    <w:p w:rsidR="00B275F9" w:rsidRDefault="00B275F9" w:rsidP="005B2583">
      <w:pPr>
        <w:jc w:val="both"/>
        <w:rPr>
          <w:sz w:val="22"/>
          <w:szCs w:val="22"/>
        </w:rPr>
      </w:pPr>
    </w:p>
    <w:p w:rsidR="005B2583" w:rsidRPr="005B2583" w:rsidRDefault="005B2583" w:rsidP="005B2583">
      <w:pPr>
        <w:jc w:val="both"/>
        <w:rPr>
          <w:sz w:val="22"/>
          <w:szCs w:val="22"/>
        </w:rPr>
      </w:pPr>
      <w:r w:rsidRPr="005B2583">
        <w:rPr>
          <w:sz w:val="22"/>
          <w:szCs w:val="22"/>
        </w:rPr>
        <w:t>Секретарь комиссии</w:t>
      </w:r>
      <w:r w:rsidR="00F41AFC">
        <w:rPr>
          <w:sz w:val="22"/>
          <w:szCs w:val="22"/>
        </w:rPr>
        <w:t xml:space="preserve"> </w:t>
      </w:r>
      <w:r w:rsidRPr="005B2583">
        <w:rPr>
          <w:sz w:val="22"/>
          <w:szCs w:val="22"/>
        </w:rPr>
        <w:t xml:space="preserve">Л.П. Кабанова </w:t>
      </w:r>
    </w:p>
    <w:sectPr w:rsidR="005B2583" w:rsidRPr="005B2583" w:rsidSect="00E0675E">
      <w:footerReference w:type="default" r:id="rId8"/>
      <w:pgSz w:w="11906" w:h="16838"/>
      <w:pgMar w:top="709" w:right="850" w:bottom="993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1F" w:rsidRDefault="0035341F" w:rsidP="00B8011F">
      <w:r>
        <w:separator/>
      </w:r>
    </w:p>
  </w:endnote>
  <w:endnote w:type="continuationSeparator" w:id="1">
    <w:p w:rsidR="0035341F" w:rsidRDefault="0035341F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A81D45" w:rsidRDefault="00A81D45">
        <w:pPr>
          <w:pStyle w:val="ac"/>
          <w:jc w:val="right"/>
        </w:pPr>
        <w:fldSimple w:instr=" PAGE   \* MERGEFORMAT ">
          <w:r w:rsidR="0091661C">
            <w:rPr>
              <w:noProof/>
            </w:rPr>
            <w:t>3</w:t>
          </w:r>
        </w:fldSimple>
      </w:p>
    </w:sdtContent>
  </w:sdt>
  <w:p w:rsidR="00A81D45" w:rsidRDefault="00A81D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1F" w:rsidRDefault="0035341F" w:rsidP="00B8011F">
      <w:r>
        <w:separator/>
      </w:r>
    </w:p>
  </w:footnote>
  <w:footnote w:type="continuationSeparator" w:id="1">
    <w:p w:rsidR="0035341F" w:rsidRDefault="0035341F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12D95"/>
    <w:rsid w:val="000149E7"/>
    <w:rsid w:val="00014DED"/>
    <w:rsid w:val="00020459"/>
    <w:rsid w:val="0003235E"/>
    <w:rsid w:val="0003290E"/>
    <w:rsid w:val="00032989"/>
    <w:rsid w:val="00033459"/>
    <w:rsid w:val="0003371C"/>
    <w:rsid w:val="00037A40"/>
    <w:rsid w:val="000400FD"/>
    <w:rsid w:val="00040CC8"/>
    <w:rsid w:val="00053DA7"/>
    <w:rsid w:val="00055C42"/>
    <w:rsid w:val="000575F8"/>
    <w:rsid w:val="00060FEE"/>
    <w:rsid w:val="00063756"/>
    <w:rsid w:val="000655C9"/>
    <w:rsid w:val="000658FE"/>
    <w:rsid w:val="000711AE"/>
    <w:rsid w:val="00074876"/>
    <w:rsid w:val="000825D5"/>
    <w:rsid w:val="00084969"/>
    <w:rsid w:val="00086B6D"/>
    <w:rsid w:val="00087D2C"/>
    <w:rsid w:val="00095050"/>
    <w:rsid w:val="0009718B"/>
    <w:rsid w:val="0009735E"/>
    <w:rsid w:val="000A127A"/>
    <w:rsid w:val="000A71FF"/>
    <w:rsid w:val="000B5378"/>
    <w:rsid w:val="000C3A57"/>
    <w:rsid w:val="000C4CFA"/>
    <w:rsid w:val="000D1BB8"/>
    <w:rsid w:val="000D3FDA"/>
    <w:rsid w:val="000D42B3"/>
    <w:rsid w:val="000E1525"/>
    <w:rsid w:val="000E3A81"/>
    <w:rsid w:val="000E3E7F"/>
    <w:rsid w:val="000F1B20"/>
    <w:rsid w:val="000F42FB"/>
    <w:rsid w:val="000F7AC4"/>
    <w:rsid w:val="000F7D60"/>
    <w:rsid w:val="001067B5"/>
    <w:rsid w:val="00107D21"/>
    <w:rsid w:val="00112A5B"/>
    <w:rsid w:val="00112B81"/>
    <w:rsid w:val="00116088"/>
    <w:rsid w:val="00122C40"/>
    <w:rsid w:val="00133A5D"/>
    <w:rsid w:val="001349B3"/>
    <w:rsid w:val="00135DE9"/>
    <w:rsid w:val="00136007"/>
    <w:rsid w:val="00136C2B"/>
    <w:rsid w:val="00136D7F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81DA6"/>
    <w:rsid w:val="001841D8"/>
    <w:rsid w:val="00184934"/>
    <w:rsid w:val="001856BB"/>
    <w:rsid w:val="00186484"/>
    <w:rsid w:val="0018723A"/>
    <w:rsid w:val="001929EF"/>
    <w:rsid w:val="00193D8B"/>
    <w:rsid w:val="001B131C"/>
    <w:rsid w:val="001B1C7B"/>
    <w:rsid w:val="001B1D31"/>
    <w:rsid w:val="001B6AA0"/>
    <w:rsid w:val="001C0224"/>
    <w:rsid w:val="001C22CF"/>
    <w:rsid w:val="001C3907"/>
    <w:rsid w:val="001D0455"/>
    <w:rsid w:val="001D30A5"/>
    <w:rsid w:val="001D4D34"/>
    <w:rsid w:val="001D4DCE"/>
    <w:rsid w:val="001E364F"/>
    <w:rsid w:val="001F22A2"/>
    <w:rsid w:val="001F39E3"/>
    <w:rsid w:val="001F56F1"/>
    <w:rsid w:val="001F7371"/>
    <w:rsid w:val="002023F6"/>
    <w:rsid w:val="00205633"/>
    <w:rsid w:val="002057FF"/>
    <w:rsid w:val="00205D92"/>
    <w:rsid w:val="00207B55"/>
    <w:rsid w:val="00210285"/>
    <w:rsid w:val="002116C0"/>
    <w:rsid w:val="00214C4E"/>
    <w:rsid w:val="002174FA"/>
    <w:rsid w:val="0022139E"/>
    <w:rsid w:val="00233B23"/>
    <w:rsid w:val="00233D31"/>
    <w:rsid w:val="00237587"/>
    <w:rsid w:val="00240586"/>
    <w:rsid w:val="0024113C"/>
    <w:rsid w:val="00242CB8"/>
    <w:rsid w:val="00246298"/>
    <w:rsid w:val="002476E7"/>
    <w:rsid w:val="002613E0"/>
    <w:rsid w:val="002623AE"/>
    <w:rsid w:val="00276906"/>
    <w:rsid w:val="0027721D"/>
    <w:rsid w:val="00277DDA"/>
    <w:rsid w:val="0028082D"/>
    <w:rsid w:val="00281E4D"/>
    <w:rsid w:val="002850B9"/>
    <w:rsid w:val="00285E9D"/>
    <w:rsid w:val="00287F80"/>
    <w:rsid w:val="00291E96"/>
    <w:rsid w:val="00293880"/>
    <w:rsid w:val="002A73DD"/>
    <w:rsid w:val="002B2DF6"/>
    <w:rsid w:val="002B634C"/>
    <w:rsid w:val="002C6623"/>
    <w:rsid w:val="002C7146"/>
    <w:rsid w:val="002D3F3B"/>
    <w:rsid w:val="002E20E3"/>
    <w:rsid w:val="002E26B2"/>
    <w:rsid w:val="002E5DE3"/>
    <w:rsid w:val="002F06CE"/>
    <w:rsid w:val="002F1C8C"/>
    <w:rsid w:val="002F5CED"/>
    <w:rsid w:val="00304170"/>
    <w:rsid w:val="00306FBA"/>
    <w:rsid w:val="003157FF"/>
    <w:rsid w:val="00315E3B"/>
    <w:rsid w:val="00317364"/>
    <w:rsid w:val="003225B6"/>
    <w:rsid w:val="003237D7"/>
    <w:rsid w:val="003249FF"/>
    <w:rsid w:val="00326B66"/>
    <w:rsid w:val="003302D2"/>
    <w:rsid w:val="00335571"/>
    <w:rsid w:val="0033781A"/>
    <w:rsid w:val="00340AFF"/>
    <w:rsid w:val="003416C0"/>
    <w:rsid w:val="00343AD4"/>
    <w:rsid w:val="00345AD9"/>
    <w:rsid w:val="003476A9"/>
    <w:rsid w:val="00352DDD"/>
    <w:rsid w:val="0035341F"/>
    <w:rsid w:val="00354B6C"/>
    <w:rsid w:val="00361589"/>
    <w:rsid w:val="003616C8"/>
    <w:rsid w:val="003622E4"/>
    <w:rsid w:val="003637B9"/>
    <w:rsid w:val="00364566"/>
    <w:rsid w:val="00370A3D"/>
    <w:rsid w:val="00372D8A"/>
    <w:rsid w:val="00376852"/>
    <w:rsid w:val="00380001"/>
    <w:rsid w:val="00386586"/>
    <w:rsid w:val="003871FC"/>
    <w:rsid w:val="00387524"/>
    <w:rsid w:val="0039263D"/>
    <w:rsid w:val="00394DEE"/>
    <w:rsid w:val="003959BF"/>
    <w:rsid w:val="003961CC"/>
    <w:rsid w:val="0039692F"/>
    <w:rsid w:val="003A1075"/>
    <w:rsid w:val="003A3739"/>
    <w:rsid w:val="003A671B"/>
    <w:rsid w:val="003A6E59"/>
    <w:rsid w:val="003B15FB"/>
    <w:rsid w:val="003B1E34"/>
    <w:rsid w:val="003B34B4"/>
    <w:rsid w:val="003B57B4"/>
    <w:rsid w:val="003C11A3"/>
    <w:rsid w:val="003C37A7"/>
    <w:rsid w:val="003C78F2"/>
    <w:rsid w:val="003D064B"/>
    <w:rsid w:val="003D54B2"/>
    <w:rsid w:val="003E0C7D"/>
    <w:rsid w:val="003F1D8C"/>
    <w:rsid w:val="003F5DF6"/>
    <w:rsid w:val="003F6129"/>
    <w:rsid w:val="00401703"/>
    <w:rsid w:val="004044CB"/>
    <w:rsid w:val="00404B10"/>
    <w:rsid w:val="00407F7A"/>
    <w:rsid w:val="004207A1"/>
    <w:rsid w:val="00422AE8"/>
    <w:rsid w:val="0042594B"/>
    <w:rsid w:val="00432093"/>
    <w:rsid w:val="00432C35"/>
    <w:rsid w:val="0043357A"/>
    <w:rsid w:val="00445747"/>
    <w:rsid w:val="0044606D"/>
    <w:rsid w:val="004500CA"/>
    <w:rsid w:val="0045461F"/>
    <w:rsid w:val="00455E9C"/>
    <w:rsid w:val="00456753"/>
    <w:rsid w:val="0045755B"/>
    <w:rsid w:val="004609B5"/>
    <w:rsid w:val="00461E20"/>
    <w:rsid w:val="004640FC"/>
    <w:rsid w:val="00465614"/>
    <w:rsid w:val="00472F39"/>
    <w:rsid w:val="004735BF"/>
    <w:rsid w:val="0047585F"/>
    <w:rsid w:val="00477508"/>
    <w:rsid w:val="00480E69"/>
    <w:rsid w:val="00484052"/>
    <w:rsid w:val="00490E15"/>
    <w:rsid w:val="00493881"/>
    <w:rsid w:val="00493B2E"/>
    <w:rsid w:val="00493EBC"/>
    <w:rsid w:val="00495D0E"/>
    <w:rsid w:val="00496344"/>
    <w:rsid w:val="004A085F"/>
    <w:rsid w:val="004A1855"/>
    <w:rsid w:val="004A2DE8"/>
    <w:rsid w:val="004A35F1"/>
    <w:rsid w:val="004A605C"/>
    <w:rsid w:val="004A6212"/>
    <w:rsid w:val="004B3B5A"/>
    <w:rsid w:val="004B5D7A"/>
    <w:rsid w:val="004B67E6"/>
    <w:rsid w:val="004B6F99"/>
    <w:rsid w:val="004C0E43"/>
    <w:rsid w:val="004C40D7"/>
    <w:rsid w:val="004C5509"/>
    <w:rsid w:val="004D7B8C"/>
    <w:rsid w:val="004D7CF3"/>
    <w:rsid w:val="004E1BD6"/>
    <w:rsid w:val="004E2442"/>
    <w:rsid w:val="004E3FE3"/>
    <w:rsid w:val="004E619F"/>
    <w:rsid w:val="004E6A67"/>
    <w:rsid w:val="004F010E"/>
    <w:rsid w:val="004F092C"/>
    <w:rsid w:val="004F0F28"/>
    <w:rsid w:val="004F1E9A"/>
    <w:rsid w:val="00503BFF"/>
    <w:rsid w:val="00507257"/>
    <w:rsid w:val="00510182"/>
    <w:rsid w:val="00510DB5"/>
    <w:rsid w:val="00510E75"/>
    <w:rsid w:val="00513D2C"/>
    <w:rsid w:val="00517682"/>
    <w:rsid w:val="005214F0"/>
    <w:rsid w:val="00522204"/>
    <w:rsid w:val="0052262C"/>
    <w:rsid w:val="005236A8"/>
    <w:rsid w:val="0052415E"/>
    <w:rsid w:val="0053456C"/>
    <w:rsid w:val="005362CE"/>
    <w:rsid w:val="00542823"/>
    <w:rsid w:val="00543CDE"/>
    <w:rsid w:val="005518DA"/>
    <w:rsid w:val="005615A8"/>
    <w:rsid w:val="00562F32"/>
    <w:rsid w:val="00570979"/>
    <w:rsid w:val="005713C3"/>
    <w:rsid w:val="00574131"/>
    <w:rsid w:val="005752CB"/>
    <w:rsid w:val="0057579C"/>
    <w:rsid w:val="00580675"/>
    <w:rsid w:val="005862E6"/>
    <w:rsid w:val="00597CD3"/>
    <w:rsid w:val="005A0160"/>
    <w:rsid w:val="005A7B8B"/>
    <w:rsid w:val="005B0D9D"/>
    <w:rsid w:val="005B2583"/>
    <w:rsid w:val="005B32C4"/>
    <w:rsid w:val="005B3BDF"/>
    <w:rsid w:val="005B4E5A"/>
    <w:rsid w:val="005C183F"/>
    <w:rsid w:val="005C2111"/>
    <w:rsid w:val="005C212A"/>
    <w:rsid w:val="005C3885"/>
    <w:rsid w:val="005C3E87"/>
    <w:rsid w:val="005C67C9"/>
    <w:rsid w:val="005D3C96"/>
    <w:rsid w:val="005D3DAF"/>
    <w:rsid w:val="005D412F"/>
    <w:rsid w:val="005E4853"/>
    <w:rsid w:val="005E5EF1"/>
    <w:rsid w:val="005E7D5F"/>
    <w:rsid w:val="005F1295"/>
    <w:rsid w:val="005F3DBB"/>
    <w:rsid w:val="005F49BD"/>
    <w:rsid w:val="006038E4"/>
    <w:rsid w:val="006075C9"/>
    <w:rsid w:val="00611357"/>
    <w:rsid w:val="00611B00"/>
    <w:rsid w:val="0061265D"/>
    <w:rsid w:val="00617408"/>
    <w:rsid w:val="006272AB"/>
    <w:rsid w:val="00631930"/>
    <w:rsid w:val="006321B1"/>
    <w:rsid w:val="00633B8B"/>
    <w:rsid w:val="00637D5E"/>
    <w:rsid w:val="00640FAB"/>
    <w:rsid w:val="0064332C"/>
    <w:rsid w:val="00651D94"/>
    <w:rsid w:val="00655192"/>
    <w:rsid w:val="00660CA0"/>
    <w:rsid w:val="00662B6B"/>
    <w:rsid w:val="00666C26"/>
    <w:rsid w:val="0066741E"/>
    <w:rsid w:val="006700D4"/>
    <w:rsid w:val="00671BE3"/>
    <w:rsid w:val="00674839"/>
    <w:rsid w:val="00685869"/>
    <w:rsid w:val="006859F7"/>
    <w:rsid w:val="00686DEB"/>
    <w:rsid w:val="00692AFE"/>
    <w:rsid w:val="00696B53"/>
    <w:rsid w:val="006A1E53"/>
    <w:rsid w:val="006A3338"/>
    <w:rsid w:val="006A59FC"/>
    <w:rsid w:val="006A6193"/>
    <w:rsid w:val="006A6E63"/>
    <w:rsid w:val="006B1EF1"/>
    <w:rsid w:val="006B1FA4"/>
    <w:rsid w:val="006B4A0F"/>
    <w:rsid w:val="006C0BA2"/>
    <w:rsid w:val="006D09DA"/>
    <w:rsid w:val="006D5C85"/>
    <w:rsid w:val="006E25FE"/>
    <w:rsid w:val="006E3552"/>
    <w:rsid w:val="006E548B"/>
    <w:rsid w:val="006E743B"/>
    <w:rsid w:val="006E7EC8"/>
    <w:rsid w:val="006F21DF"/>
    <w:rsid w:val="006F506F"/>
    <w:rsid w:val="006F6FC8"/>
    <w:rsid w:val="00703B60"/>
    <w:rsid w:val="00704CC3"/>
    <w:rsid w:val="00710DCF"/>
    <w:rsid w:val="0071354E"/>
    <w:rsid w:val="007203E7"/>
    <w:rsid w:val="00725668"/>
    <w:rsid w:val="007260CA"/>
    <w:rsid w:val="00731F64"/>
    <w:rsid w:val="00736521"/>
    <w:rsid w:val="00741489"/>
    <w:rsid w:val="00751DAE"/>
    <w:rsid w:val="00752ED5"/>
    <w:rsid w:val="0075594F"/>
    <w:rsid w:val="00762B9B"/>
    <w:rsid w:val="007643FA"/>
    <w:rsid w:val="00765563"/>
    <w:rsid w:val="00766772"/>
    <w:rsid w:val="007706C1"/>
    <w:rsid w:val="0077110E"/>
    <w:rsid w:val="007813F4"/>
    <w:rsid w:val="00781B9F"/>
    <w:rsid w:val="00781FA1"/>
    <w:rsid w:val="007834EA"/>
    <w:rsid w:val="00794D54"/>
    <w:rsid w:val="007951E5"/>
    <w:rsid w:val="00795909"/>
    <w:rsid w:val="00795EDC"/>
    <w:rsid w:val="007A4EE4"/>
    <w:rsid w:val="007B067D"/>
    <w:rsid w:val="007B5F37"/>
    <w:rsid w:val="007B6F9E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7992"/>
    <w:rsid w:val="007F14BC"/>
    <w:rsid w:val="007F266B"/>
    <w:rsid w:val="007F41B4"/>
    <w:rsid w:val="0080541D"/>
    <w:rsid w:val="00815798"/>
    <w:rsid w:val="0081582F"/>
    <w:rsid w:val="00817189"/>
    <w:rsid w:val="00821321"/>
    <w:rsid w:val="008265C4"/>
    <w:rsid w:val="00826986"/>
    <w:rsid w:val="00827A02"/>
    <w:rsid w:val="00830188"/>
    <w:rsid w:val="00835BFB"/>
    <w:rsid w:val="00837444"/>
    <w:rsid w:val="00837B4E"/>
    <w:rsid w:val="008409D9"/>
    <w:rsid w:val="00850765"/>
    <w:rsid w:val="00850F49"/>
    <w:rsid w:val="00853634"/>
    <w:rsid w:val="00863B8E"/>
    <w:rsid w:val="00865D6E"/>
    <w:rsid w:val="00866C09"/>
    <w:rsid w:val="008728C5"/>
    <w:rsid w:val="008730D9"/>
    <w:rsid w:val="008751AF"/>
    <w:rsid w:val="00877118"/>
    <w:rsid w:val="00880191"/>
    <w:rsid w:val="00882C4C"/>
    <w:rsid w:val="008904F5"/>
    <w:rsid w:val="008911AA"/>
    <w:rsid w:val="008943AA"/>
    <w:rsid w:val="00894522"/>
    <w:rsid w:val="0089533B"/>
    <w:rsid w:val="00895626"/>
    <w:rsid w:val="008968D7"/>
    <w:rsid w:val="008972E8"/>
    <w:rsid w:val="008A109A"/>
    <w:rsid w:val="008C43BE"/>
    <w:rsid w:val="008C4D8A"/>
    <w:rsid w:val="008C64FC"/>
    <w:rsid w:val="008C7B9A"/>
    <w:rsid w:val="008D2563"/>
    <w:rsid w:val="008D3325"/>
    <w:rsid w:val="008D46CF"/>
    <w:rsid w:val="008D5764"/>
    <w:rsid w:val="008D6508"/>
    <w:rsid w:val="008E50CA"/>
    <w:rsid w:val="008E7746"/>
    <w:rsid w:val="008F0E11"/>
    <w:rsid w:val="008F1601"/>
    <w:rsid w:val="008F2ED4"/>
    <w:rsid w:val="008F3ECD"/>
    <w:rsid w:val="008F60C8"/>
    <w:rsid w:val="009031B7"/>
    <w:rsid w:val="009049CE"/>
    <w:rsid w:val="00910681"/>
    <w:rsid w:val="009152EA"/>
    <w:rsid w:val="00916188"/>
    <w:rsid w:val="0091661C"/>
    <w:rsid w:val="00921645"/>
    <w:rsid w:val="00926131"/>
    <w:rsid w:val="00926EF4"/>
    <w:rsid w:val="00941E6C"/>
    <w:rsid w:val="00942B69"/>
    <w:rsid w:val="00942F3F"/>
    <w:rsid w:val="0094346D"/>
    <w:rsid w:val="00946C09"/>
    <w:rsid w:val="00950996"/>
    <w:rsid w:val="00950C32"/>
    <w:rsid w:val="00953BDA"/>
    <w:rsid w:val="009562FB"/>
    <w:rsid w:val="00956580"/>
    <w:rsid w:val="0096023C"/>
    <w:rsid w:val="00961186"/>
    <w:rsid w:val="00966A3A"/>
    <w:rsid w:val="0097253B"/>
    <w:rsid w:val="00974D96"/>
    <w:rsid w:val="00976FA3"/>
    <w:rsid w:val="00980D02"/>
    <w:rsid w:val="00981116"/>
    <w:rsid w:val="00983C24"/>
    <w:rsid w:val="009845C5"/>
    <w:rsid w:val="00984B24"/>
    <w:rsid w:val="00987044"/>
    <w:rsid w:val="009905D5"/>
    <w:rsid w:val="00997605"/>
    <w:rsid w:val="009B367F"/>
    <w:rsid w:val="009C07B8"/>
    <w:rsid w:val="009C3700"/>
    <w:rsid w:val="009D086D"/>
    <w:rsid w:val="009D1EA6"/>
    <w:rsid w:val="009D47C3"/>
    <w:rsid w:val="009D65B2"/>
    <w:rsid w:val="009D684B"/>
    <w:rsid w:val="009D6C6A"/>
    <w:rsid w:val="009D7296"/>
    <w:rsid w:val="009D77BF"/>
    <w:rsid w:val="009E2288"/>
    <w:rsid w:val="009E260A"/>
    <w:rsid w:val="009E2D67"/>
    <w:rsid w:val="009E358E"/>
    <w:rsid w:val="009E4B33"/>
    <w:rsid w:val="009E5FAB"/>
    <w:rsid w:val="009E630D"/>
    <w:rsid w:val="009E79FC"/>
    <w:rsid w:val="009F433C"/>
    <w:rsid w:val="00A035F1"/>
    <w:rsid w:val="00A04891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CC2"/>
    <w:rsid w:val="00A3148B"/>
    <w:rsid w:val="00A33205"/>
    <w:rsid w:val="00A3539E"/>
    <w:rsid w:val="00A40152"/>
    <w:rsid w:val="00A6013D"/>
    <w:rsid w:val="00A60AC5"/>
    <w:rsid w:val="00A638B7"/>
    <w:rsid w:val="00A71475"/>
    <w:rsid w:val="00A73B03"/>
    <w:rsid w:val="00A75284"/>
    <w:rsid w:val="00A76BEF"/>
    <w:rsid w:val="00A81D45"/>
    <w:rsid w:val="00A82BA2"/>
    <w:rsid w:val="00A832FF"/>
    <w:rsid w:val="00A85C18"/>
    <w:rsid w:val="00A90F14"/>
    <w:rsid w:val="00A91C6F"/>
    <w:rsid w:val="00A93121"/>
    <w:rsid w:val="00AA0412"/>
    <w:rsid w:val="00AA391D"/>
    <w:rsid w:val="00AA6644"/>
    <w:rsid w:val="00AA6930"/>
    <w:rsid w:val="00AA6C46"/>
    <w:rsid w:val="00AA7DC1"/>
    <w:rsid w:val="00AB38F1"/>
    <w:rsid w:val="00AC04FC"/>
    <w:rsid w:val="00AC0E3A"/>
    <w:rsid w:val="00AC320B"/>
    <w:rsid w:val="00AC4665"/>
    <w:rsid w:val="00AC488A"/>
    <w:rsid w:val="00AC4BBF"/>
    <w:rsid w:val="00AD026F"/>
    <w:rsid w:val="00AE05A5"/>
    <w:rsid w:val="00AE6EEE"/>
    <w:rsid w:val="00AF0024"/>
    <w:rsid w:val="00AF0764"/>
    <w:rsid w:val="00AF1ACC"/>
    <w:rsid w:val="00AF1ED0"/>
    <w:rsid w:val="00AF4E3B"/>
    <w:rsid w:val="00AF56DD"/>
    <w:rsid w:val="00B01645"/>
    <w:rsid w:val="00B04AC7"/>
    <w:rsid w:val="00B06DC0"/>
    <w:rsid w:val="00B074DF"/>
    <w:rsid w:val="00B07997"/>
    <w:rsid w:val="00B07DD2"/>
    <w:rsid w:val="00B227D2"/>
    <w:rsid w:val="00B246C6"/>
    <w:rsid w:val="00B25DF6"/>
    <w:rsid w:val="00B275F9"/>
    <w:rsid w:val="00B27E94"/>
    <w:rsid w:val="00B34C2F"/>
    <w:rsid w:val="00B35CDC"/>
    <w:rsid w:val="00B37B96"/>
    <w:rsid w:val="00B45B42"/>
    <w:rsid w:val="00B5188E"/>
    <w:rsid w:val="00B5221E"/>
    <w:rsid w:val="00B542EC"/>
    <w:rsid w:val="00B56032"/>
    <w:rsid w:val="00B57031"/>
    <w:rsid w:val="00B609D4"/>
    <w:rsid w:val="00B6302A"/>
    <w:rsid w:val="00B6463A"/>
    <w:rsid w:val="00B67FE2"/>
    <w:rsid w:val="00B733A2"/>
    <w:rsid w:val="00B74305"/>
    <w:rsid w:val="00B76094"/>
    <w:rsid w:val="00B7624F"/>
    <w:rsid w:val="00B8011F"/>
    <w:rsid w:val="00B80A52"/>
    <w:rsid w:val="00B820DF"/>
    <w:rsid w:val="00B82A77"/>
    <w:rsid w:val="00B82EE5"/>
    <w:rsid w:val="00B85C9D"/>
    <w:rsid w:val="00B86348"/>
    <w:rsid w:val="00B94CAC"/>
    <w:rsid w:val="00B9649E"/>
    <w:rsid w:val="00B97718"/>
    <w:rsid w:val="00BA018F"/>
    <w:rsid w:val="00BA1543"/>
    <w:rsid w:val="00BA3931"/>
    <w:rsid w:val="00BA6B68"/>
    <w:rsid w:val="00BA6FFE"/>
    <w:rsid w:val="00BB6D25"/>
    <w:rsid w:val="00BC1C3F"/>
    <w:rsid w:val="00BC30DC"/>
    <w:rsid w:val="00BC4D8C"/>
    <w:rsid w:val="00BD161B"/>
    <w:rsid w:val="00BD1E18"/>
    <w:rsid w:val="00BD3F9A"/>
    <w:rsid w:val="00BE3614"/>
    <w:rsid w:val="00BE384E"/>
    <w:rsid w:val="00BE458F"/>
    <w:rsid w:val="00BE52CA"/>
    <w:rsid w:val="00BE770B"/>
    <w:rsid w:val="00BF4A35"/>
    <w:rsid w:val="00C13964"/>
    <w:rsid w:val="00C15244"/>
    <w:rsid w:val="00C160FD"/>
    <w:rsid w:val="00C27E88"/>
    <w:rsid w:val="00C33A3C"/>
    <w:rsid w:val="00C3553E"/>
    <w:rsid w:val="00C35714"/>
    <w:rsid w:val="00C37E92"/>
    <w:rsid w:val="00C45DC1"/>
    <w:rsid w:val="00C55B22"/>
    <w:rsid w:val="00C55B34"/>
    <w:rsid w:val="00C61C69"/>
    <w:rsid w:val="00C6535A"/>
    <w:rsid w:val="00C67942"/>
    <w:rsid w:val="00C679EC"/>
    <w:rsid w:val="00C753D8"/>
    <w:rsid w:val="00C82977"/>
    <w:rsid w:val="00C8465C"/>
    <w:rsid w:val="00C8794B"/>
    <w:rsid w:val="00C92908"/>
    <w:rsid w:val="00C975A7"/>
    <w:rsid w:val="00CB14C2"/>
    <w:rsid w:val="00CB1B4F"/>
    <w:rsid w:val="00CB6778"/>
    <w:rsid w:val="00CC42D9"/>
    <w:rsid w:val="00CC4539"/>
    <w:rsid w:val="00CC66A2"/>
    <w:rsid w:val="00CC74B0"/>
    <w:rsid w:val="00CC7A19"/>
    <w:rsid w:val="00CD09ED"/>
    <w:rsid w:val="00CD10FA"/>
    <w:rsid w:val="00CD1FDC"/>
    <w:rsid w:val="00CD61F3"/>
    <w:rsid w:val="00CE322B"/>
    <w:rsid w:val="00CF004A"/>
    <w:rsid w:val="00D054D6"/>
    <w:rsid w:val="00D058FF"/>
    <w:rsid w:val="00D06466"/>
    <w:rsid w:val="00D06E0E"/>
    <w:rsid w:val="00D20A34"/>
    <w:rsid w:val="00D27795"/>
    <w:rsid w:val="00D319CB"/>
    <w:rsid w:val="00D343A3"/>
    <w:rsid w:val="00D423FC"/>
    <w:rsid w:val="00D52C16"/>
    <w:rsid w:val="00D745AC"/>
    <w:rsid w:val="00D809F1"/>
    <w:rsid w:val="00D81F34"/>
    <w:rsid w:val="00D81F48"/>
    <w:rsid w:val="00D82265"/>
    <w:rsid w:val="00D853F9"/>
    <w:rsid w:val="00D944CC"/>
    <w:rsid w:val="00D9485C"/>
    <w:rsid w:val="00D97076"/>
    <w:rsid w:val="00DA0747"/>
    <w:rsid w:val="00DA38E7"/>
    <w:rsid w:val="00DA5FED"/>
    <w:rsid w:val="00DB19E4"/>
    <w:rsid w:val="00DB3092"/>
    <w:rsid w:val="00DB73F5"/>
    <w:rsid w:val="00DC0970"/>
    <w:rsid w:val="00DC188A"/>
    <w:rsid w:val="00DC37B2"/>
    <w:rsid w:val="00DC432B"/>
    <w:rsid w:val="00DD1A04"/>
    <w:rsid w:val="00DD53C9"/>
    <w:rsid w:val="00DD6331"/>
    <w:rsid w:val="00DD687D"/>
    <w:rsid w:val="00DD7304"/>
    <w:rsid w:val="00DE3F5A"/>
    <w:rsid w:val="00DF28DD"/>
    <w:rsid w:val="00DF7BBC"/>
    <w:rsid w:val="00E00C96"/>
    <w:rsid w:val="00E02858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73AC"/>
    <w:rsid w:val="00E30B66"/>
    <w:rsid w:val="00E33208"/>
    <w:rsid w:val="00E340F1"/>
    <w:rsid w:val="00E35B97"/>
    <w:rsid w:val="00E36D95"/>
    <w:rsid w:val="00E56C09"/>
    <w:rsid w:val="00E62E3B"/>
    <w:rsid w:val="00E65CE4"/>
    <w:rsid w:val="00E65F73"/>
    <w:rsid w:val="00E719A6"/>
    <w:rsid w:val="00E7240F"/>
    <w:rsid w:val="00E74AA8"/>
    <w:rsid w:val="00E8170B"/>
    <w:rsid w:val="00E81E91"/>
    <w:rsid w:val="00E81ED6"/>
    <w:rsid w:val="00E85237"/>
    <w:rsid w:val="00E903F7"/>
    <w:rsid w:val="00E921D2"/>
    <w:rsid w:val="00E93DCD"/>
    <w:rsid w:val="00E94206"/>
    <w:rsid w:val="00E95716"/>
    <w:rsid w:val="00E95847"/>
    <w:rsid w:val="00E97CD3"/>
    <w:rsid w:val="00EA123F"/>
    <w:rsid w:val="00EB0194"/>
    <w:rsid w:val="00EB1DCF"/>
    <w:rsid w:val="00EB48B6"/>
    <w:rsid w:val="00EB4F74"/>
    <w:rsid w:val="00EB7159"/>
    <w:rsid w:val="00EB75BA"/>
    <w:rsid w:val="00EC0A5C"/>
    <w:rsid w:val="00ED2037"/>
    <w:rsid w:val="00ED3398"/>
    <w:rsid w:val="00ED3AB8"/>
    <w:rsid w:val="00ED463C"/>
    <w:rsid w:val="00ED7A1C"/>
    <w:rsid w:val="00ED7B4D"/>
    <w:rsid w:val="00EF375A"/>
    <w:rsid w:val="00EF6293"/>
    <w:rsid w:val="00F03FEE"/>
    <w:rsid w:val="00F05A61"/>
    <w:rsid w:val="00F1682D"/>
    <w:rsid w:val="00F41AFC"/>
    <w:rsid w:val="00F44255"/>
    <w:rsid w:val="00F50A6F"/>
    <w:rsid w:val="00F55125"/>
    <w:rsid w:val="00F55153"/>
    <w:rsid w:val="00F60212"/>
    <w:rsid w:val="00F664FC"/>
    <w:rsid w:val="00F677B7"/>
    <w:rsid w:val="00F67D39"/>
    <w:rsid w:val="00F75B08"/>
    <w:rsid w:val="00F75C19"/>
    <w:rsid w:val="00F83109"/>
    <w:rsid w:val="00F85077"/>
    <w:rsid w:val="00F858D3"/>
    <w:rsid w:val="00F85CDD"/>
    <w:rsid w:val="00F91E7B"/>
    <w:rsid w:val="00F92912"/>
    <w:rsid w:val="00F94D6F"/>
    <w:rsid w:val="00F96A5D"/>
    <w:rsid w:val="00F97813"/>
    <w:rsid w:val="00FB2F1F"/>
    <w:rsid w:val="00FB3EE2"/>
    <w:rsid w:val="00FB4976"/>
    <w:rsid w:val="00FB4B21"/>
    <w:rsid w:val="00FB6CA8"/>
    <w:rsid w:val="00FB6DE6"/>
    <w:rsid w:val="00FD0633"/>
    <w:rsid w:val="00FE199D"/>
    <w:rsid w:val="00FE233F"/>
    <w:rsid w:val="00FF04FC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4162-3000-42C9-A0BD-2708251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658</cp:revision>
  <cp:lastPrinted>2017-01-31T11:32:00Z</cp:lastPrinted>
  <dcterms:created xsi:type="dcterms:W3CDTF">2013-01-24T08:06:00Z</dcterms:created>
  <dcterms:modified xsi:type="dcterms:W3CDTF">2017-01-31T11:44:00Z</dcterms:modified>
</cp:coreProperties>
</file>