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669" w:rsidRDefault="00E9304E" w:rsidP="00E9304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-5715</wp:posOffset>
            </wp:positionV>
            <wp:extent cx="381000" cy="518160"/>
            <wp:effectExtent l="209550" t="171450" r="171450" b="91440"/>
            <wp:wrapNone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1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930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14775" cy="1189838"/>
            <wp:effectExtent l="19050" t="0" r="9525" b="0"/>
            <wp:docPr id="22" name="Рисунок 5" descr="D:\МАТЕРИАЛЫ К ОТЧЕТУ МЭРА\МАТЕРИАЛЫ К ОТЧЕТУ МЭРА\фото и картинки\виды\PW7MJpT1F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ТЕРИАЛЫ К ОТЧЕТУ МЭРА\МАТЕРИАЛЫ К ОТЧЕТУ МЭРА\фото и картинки\виды\PW7MJpT1Fm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66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EAD" w:rsidRDefault="00776EAD" w:rsidP="00CA2445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74D5" w:rsidRDefault="006D6EBC" w:rsidP="00CA2445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21DB">
        <w:rPr>
          <w:rFonts w:ascii="Times New Roman" w:hAnsi="Times New Roman" w:cs="Times New Roman"/>
          <w:b/>
          <w:sz w:val="28"/>
          <w:szCs w:val="28"/>
        </w:rPr>
        <w:t>В</w:t>
      </w:r>
      <w:r w:rsidR="00372D3F" w:rsidRPr="007A21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4B62" w:rsidRPr="007A21DB">
        <w:rPr>
          <w:rFonts w:ascii="Times New Roman" w:hAnsi="Times New Roman" w:cs="Times New Roman"/>
          <w:b/>
          <w:sz w:val="28"/>
          <w:szCs w:val="28"/>
        </w:rPr>
        <w:t xml:space="preserve">рамках работы комиссии по </w:t>
      </w:r>
      <w:r w:rsidR="00372D3F" w:rsidRPr="007A21DB">
        <w:rPr>
          <w:rFonts w:ascii="Times New Roman" w:hAnsi="Times New Roman" w:cs="Times New Roman"/>
          <w:b/>
          <w:sz w:val="28"/>
          <w:szCs w:val="28"/>
        </w:rPr>
        <w:t>мониторингу реализации  указов Президента Российской Федерации  от 07.05.2012  №</w:t>
      </w:r>
      <w:r w:rsidR="003F2C62">
        <w:rPr>
          <w:rFonts w:ascii="Times New Roman" w:hAnsi="Times New Roman" w:cs="Times New Roman"/>
          <w:b/>
          <w:sz w:val="28"/>
          <w:szCs w:val="28"/>
        </w:rPr>
        <w:t> </w:t>
      </w:r>
      <w:r w:rsidR="00372D3F" w:rsidRPr="007A21DB">
        <w:rPr>
          <w:rFonts w:ascii="Times New Roman" w:hAnsi="Times New Roman" w:cs="Times New Roman"/>
          <w:b/>
          <w:sz w:val="28"/>
          <w:szCs w:val="28"/>
        </w:rPr>
        <w:t>596, №</w:t>
      </w:r>
      <w:r w:rsidR="003F2C62">
        <w:rPr>
          <w:rFonts w:ascii="Times New Roman" w:hAnsi="Times New Roman" w:cs="Times New Roman"/>
          <w:b/>
          <w:sz w:val="28"/>
          <w:szCs w:val="28"/>
        </w:rPr>
        <w:t> </w:t>
      </w:r>
      <w:r w:rsidR="00372D3F" w:rsidRPr="007A21DB">
        <w:rPr>
          <w:rFonts w:ascii="Times New Roman" w:hAnsi="Times New Roman" w:cs="Times New Roman"/>
          <w:b/>
          <w:sz w:val="28"/>
          <w:szCs w:val="28"/>
        </w:rPr>
        <w:t>597, №</w:t>
      </w:r>
      <w:r w:rsidR="003F2C62">
        <w:rPr>
          <w:rFonts w:ascii="Times New Roman" w:hAnsi="Times New Roman" w:cs="Times New Roman"/>
          <w:b/>
          <w:sz w:val="28"/>
          <w:szCs w:val="28"/>
        </w:rPr>
        <w:t> </w:t>
      </w:r>
      <w:r w:rsidR="00372D3F" w:rsidRPr="007A21DB">
        <w:rPr>
          <w:rFonts w:ascii="Times New Roman" w:hAnsi="Times New Roman" w:cs="Times New Roman"/>
          <w:b/>
          <w:sz w:val="28"/>
          <w:szCs w:val="28"/>
        </w:rPr>
        <w:t>598, №</w:t>
      </w:r>
      <w:r w:rsidR="003F2C62">
        <w:rPr>
          <w:rFonts w:ascii="Times New Roman" w:hAnsi="Times New Roman" w:cs="Times New Roman"/>
          <w:b/>
          <w:sz w:val="28"/>
          <w:szCs w:val="28"/>
        </w:rPr>
        <w:t> </w:t>
      </w:r>
      <w:r w:rsidR="00372D3F" w:rsidRPr="007A21DB">
        <w:rPr>
          <w:rFonts w:ascii="Times New Roman" w:hAnsi="Times New Roman" w:cs="Times New Roman"/>
          <w:b/>
          <w:sz w:val="28"/>
          <w:szCs w:val="28"/>
        </w:rPr>
        <w:t>599, №</w:t>
      </w:r>
      <w:r w:rsidR="003F2C62">
        <w:rPr>
          <w:rFonts w:ascii="Times New Roman" w:hAnsi="Times New Roman" w:cs="Times New Roman"/>
          <w:b/>
          <w:sz w:val="28"/>
          <w:szCs w:val="28"/>
        </w:rPr>
        <w:t> </w:t>
      </w:r>
      <w:r w:rsidR="00372D3F" w:rsidRPr="007A21DB">
        <w:rPr>
          <w:rFonts w:ascii="Times New Roman" w:hAnsi="Times New Roman" w:cs="Times New Roman"/>
          <w:b/>
          <w:sz w:val="28"/>
          <w:szCs w:val="28"/>
        </w:rPr>
        <w:t>600, №</w:t>
      </w:r>
      <w:r w:rsidR="003F2C62">
        <w:rPr>
          <w:rFonts w:ascii="Times New Roman" w:hAnsi="Times New Roman" w:cs="Times New Roman"/>
          <w:b/>
          <w:sz w:val="28"/>
          <w:szCs w:val="28"/>
        </w:rPr>
        <w:t> </w:t>
      </w:r>
      <w:r w:rsidR="00372D3F" w:rsidRPr="007A21DB">
        <w:rPr>
          <w:rFonts w:ascii="Times New Roman" w:hAnsi="Times New Roman" w:cs="Times New Roman"/>
          <w:b/>
          <w:sz w:val="28"/>
          <w:szCs w:val="28"/>
        </w:rPr>
        <w:t>601, №</w:t>
      </w:r>
      <w:r w:rsidR="003F2C62">
        <w:rPr>
          <w:rFonts w:ascii="Times New Roman" w:hAnsi="Times New Roman" w:cs="Times New Roman"/>
          <w:b/>
          <w:sz w:val="28"/>
          <w:szCs w:val="28"/>
        </w:rPr>
        <w:t> </w:t>
      </w:r>
      <w:r w:rsidR="00372D3F" w:rsidRPr="007A21DB">
        <w:rPr>
          <w:rFonts w:ascii="Times New Roman" w:hAnsi="Times New Roman" w:cs="Times New Roman"/>
          <w:b/>
          <w:sz w:val="28"/>
          <w:szCs w:val="28"/>
        </w:rPr>
        <w:t>602, №</w:t>
      </w:r>
      <w:r w:rsidR="003F2C62">
        <w:rPr>
          <w:rFonts w:ascii="Times New Roman" w:hAnsi="Times New Roman" w:cs="Times New Roman"/>
          <w:b/>
          <w:sz w:val="28"/>
          <w:szCs w:val="28"/>
        </w:rPr>
        <w:t> </w:t>
      </w:r>
      <w:r w:rsidR="00372D3F" w:rsidRPr="007A21DB">
        <w:rPr>
          <w:rFonts w:ascii="Times New Roman" w:hAnsi="Times New Roman" w:cs="Times New Roman"/>
          <w:b/>
          <w:sz w:val="28"/>
          <w:szCs w:val="28"/>
        </w:rPr>
        <w:t xml:space="preserve">606 </w:t>
      </w:r>
      <w:r w:rsidR="00A34B62" w:rsidRPr="007A21DB">
        <w:rPr>
          <w:rFonts w:ascii="Times New Roman" w:hAnsi="Times New Roman" w:cs="Times New Roman"/>
          <w:b/>
          <w:sz w:val="28"/>
          <w:szCs w:val="28"/>
        </w:rPr>
        <w:t xml:space="preserve"> подведены итоги </w:t>
      </w:r>
      <w:r w:rsidR="004358C1">
        <w:rPr>
          <w:rFonts w:ascii="Times New Roman" w:hAnsi="Times New Roman" w:cs="Times New Roman"/>
          <w:b/>
          <w:sz w:val="28"/>
          <w:szCs w:val="28"/>
        </w:rPr>
        <w:t xml:space="preserve">работы комиссии за 2013 год </w:t>
      </w:r>
      <w:r w:rsidR="00A34B62" w:rsidRPr="007A21DB">
        <w:rPr>
          <w:rFonts w:ascii="Times New Roman" w:hAnsi="Times New Roman" w:cs="Times New Roman"/>
          <w:b/>
          <w:sz w:val="28"/>
          <w:szCs w:val="28"/>
        </w:rPr>
        <w:t xml:space="preserve">и заслушаны </w:t>
      </w:r>
      <w:r w:rsidR="009546EE">
        <w:rPr>
          <w:rFonts w:ascii="Times New Roman" w:hAnsi="Times New Roman" w:cs="Times New Roman"/>
          <w:b/>
          <w:sz w:val="28"/>
          <w:szCs w:val="28"/>
        </w:rPr>
        <w:t xml:space="preserve">доклады </w:t>
      </w:r>
      <w:r w:rsidR="00A34B62" w:rsidRPr="007A21DB">
        <w:rPr>
          <w:rFonts w:ascii="Times New Roman" w:hAnsi="Times New Roman" w:cs="Times New Roman"/>
          <w:b/>
          <w:sz w:val="28"/>
          <w:szCs w:val="28"/>
        </w:rPr>
        <w:t>председател</w:t>
      </w:r>
      <w:r w:rsidR="009546EE">
        <w:rPr>
          <w:rFonts w:ascii="Times New Roman" w:hAnsi="Times New Roman" w:cs="Times New Roman"/>
          <w:b/>
          <w:sz w:val="28"/>
          <w:szCs w:val="28"/>
        </w:rPr>
        <w:t>ей</w:t>
      </w:r>
      <w:r w:rsidR="00A34B62" w:rsidRPr="007A21DB">
        <w:rPr>
          <w:rFonts w:ascii="Times New Roman" w:hAnsi="Times New Roman" w:cs="Times New Roman"/>
          <w:b/>
          <w:sz w:val="28"/>
          <w:szCs w:val="28"/>
        </w:rPr>
        <w:t xml:space="preserve"> рабочих групп по вопросам исполнения перечня поручений</w:t>
      </w:r>
      <w:r w:rsidR="00372D3F" w:rsidRPr="007A21DB">
        <w:rPr>
          <w:rFonts w:ascii="Times New Roman" w:hAnsi="Times New Roman" w:cs="Times New Roman"/>
          <w:b/>
          <w:sz w:val="28"/>
          <w:szCs w:val="28"/>
        </w:rPr>
        <w:t>,</w:t>
      </w:r>
      <w:r w:rsidR="00F97F70" w:rsidRPr="007A21DB">
        <w:rPr>
          <w:rFonts w:ascii="Times New Roman" w:hAnsi="Times New Roman" w:cs="Times New Roman"/>
          <w:b/>
          <w:sz w:val="28"/>
          <w:szCs w:val="28"/>
        </w:rPr>
        <w:t xml:space="preserve"> содержащихся в «дорожных картах», и планов по реализации указов  Президента РФ </w:t>
      </w:r>
      <w:r w:rsidR="008F06FE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F97F70" w:rsidRPr="007A21DB">
        <w:rPr>
          <w:rFonts w:ascii="Times New Roman" w:hAnsi="Times New Roman" w:cs="Times New Roman"/>
          <w:b/>
          <w:sz w:val="28"/>
          <w:szCs w:val="28"/>
        </w:rPr>
        <w:t>2013 год</w:t>
      </w:r>
      <w:r w:rsidR="008F06FE">
        <w:rPr>
          <w:rFonts w:ascii="Times New Roman" w:hAnsi="Times New Roman" w:cs="Times New Roman"/>
          <w:b/>
          <w:sz w:val="28"/>
          <w:szCs w:val="28"/>
        </w:rPr>
        <w:t>у</w:t>
      </w:r>
      <w:r w:rsidR="00F97F70" w:rsidRPr="007A21DB">
        <w:rPr>
          <w:rFonts w:ascii="Times New Roman" w:hAnsi="Times New Roman" w:cs="Times New Roman"/>
          <w:b/>
          <w:sz w:val="28"/>
          <w:szCs w:val="28"/>
        </w:rPr>
        <w:t>.</w:t>
      </w:r>
    </w:p>
    <w:p w:rsidR="00372D3F" w:rsidRPr="00FC6D6D" w:rsidRDefault="008F06FE" w:rsidP="00372D3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D6EBC">
        <w:rPr>
          <w:rFonts w:ascii="Times New Roman" w:hAnsi="Times New Roman" w:cs="Times New Roman"/>
          <w:sz w:val="28"/>
          <w:szCs w:val="28"/>
        </w:rPr>
        <w:t xml:space="preserve">о итогам </w:t>
      </w:r>
      <w:r w:rsidR="00372D3F" w:rsidRPr="00837809">
        <w:rPr>
          <w:rFonts w:ascii="Times New Roman" w:hAnsi="Times New Roman" w:cs="Times New Roman"/>
          <w:sz w:val="28"/>
          <w:szCs w:val="28"/>
        </w:rPr>
        <w:t>2013 год</w:t>
      </w:r>
      <w:r w:rsidR="006D6EBC">
        <w:rPr>
          <w:rFonts w:ascii="Times New Roman" w:hAnsi="Times New Roman" w:cs="Times New Roman"/>
          <w:sz w:val="28"/>
          <w:szCs w:val="28"/>
        </w:rPr>
        <w:t>а</w:t>
      </w:r>
      <w:r w:rsidR="00372D3F" w:rsidRPr="00837809">
        <w:rPr>
          <w:rFonts w:ascii="Times New Roman" w:hAnsi="Times New Roman" w:cs="Times New Roman"/>
          <w:sz w:val="28"/>
          <w:szCs w:val="28"/>
        </w:rPr>
        <w:t xml:space="preserve">  состоялось  5 заседаний </w:t>
      </w:r>
      <w:r w:rsidR="00372D3F">
        <w:rPr>
          <w:rFonts w:ascii="Times New Roman" w:hAnsi="Times New Roman" w:cs="Times New Roman"/>
          <w:sz w:val="28"/>
          <w:szCs w:val="28"/>
        </w:rPr>
        <w:t xml:space="preserve"> комиссии</w:t>
      </w:r>
      <w:r w:rsidR="00372D3F" w:rsidRPr="00837809">
        <w:rPr>
          <w:rFonts w:ascii="Times New Roman" w:hAnsi="Times New Roman" w:cs="Times New Roman"/>
          <w:sz w:val="28"/>
          <w:szCs w:val="28"/>
        </w:rPr>
        <w:t>, на которых рассмотрено 15 вопросов  и принято 56 решений</w:t>
      </w:r>
      <w:r w:rsidR="00697C54">
        <w:rPr>
          <w:rFonts w:ascii="Times New Roman" w:hAnsi="Times New Roman" w:cs="Times New Roman"/>
          <w:sz w:val="28"/>
          <w:szCs w:val="28"/>
        </w:rPr>
        <w:t xml:space="preserve">. Все принятые решения </w:t>
      </w:r>
      <w:r w:rsidR="00372D3F" w:rsidRPr="00837809">
        <w:rPr>
          <w:rFonts w:ascii="Times New Roman" w:hAnsi="Times New Roman" w:cs="Times New Roman"/>
          <w:sz w:val="28"/>
          <w:szCs w:val="28"/>
        </w:rPr>
        <w:t xml:space="preserve">поставлены </w:t>
      </w:r>
      <w:r w:rsidR="00372D3F" w:rsidRPr="009546EE">
        <w:rPr>
          <w:rFonts w:ascii="Times New Roman" w:hAnsi="Times New Roman" w:cs="Times New Roman"/>
          <w:sz w:val="28"/>
          <w:szCs w:val="28"/>
        </w:rPr>
        <w:t>на</w:t>
      </w:r>
      <w:r w:rsidR="00372D3F" w:rsidRPr="00837809">
        <w:rPr>
          <w:rFonts w:ascii="Times New Roman" w:hAnsi="Times New Roman" w:cs="Times New Roman"/>
          <w:sz w:val="28"/>
          <w:szCs w:val="28"/>
        </w:rPr>
        <w:t xml:space="preserve"> оперативный </w:t>
      </w:r>
      <w:r w:rsidR="00372D3F" w:rsidRPr="00FC6D6D">
        <w:rPr>
          <w:rFonts w:ascii="Times New Roman" w:hAnsi="Times New Roman" w:cs="Times New Roman"/>
          <w:sz w:val="28"/>
          <w:szCs w:val="28"/>
        </w:rPr>
        <w:t xml:space="preserve">контроль. </w:t>
      </w:r>
    </w:p>
    <w:p w:rsidR="00A34B62" w:rsidRDefault="00A34B62" w:rsidP="00A34B62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697C54" w:rsidRDefault="00697C54" w:rsidP="0025289C">
      <w:pPr>
        <w:pStyle w:val="a3"/>
        <w:spacing w:before="0" w:beforeAutospacing="0" w:after="0" w:afterAutospacing="0" w:line="276" w:lineRule="auto"/>
        <w:ind w:left="142"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 Реализация у</w:t>
      </w:r>
      <w:r w:rsidR="00D874D5" w:rsidRPr="00B5657E">
        <w:rPr>
          <w:b/>
          <w:i/>
          <w:sz w:val="28"/>
          <w:szCs w:val="28"/>
        </w:rPr>
        <w:t>каз</w:t>
      </w:r>
      <w:r>
        <w:rPr>
          <w:b/>
          <w:i/>
          <w:sz w:val="28"/>
          <w:szCs w:val="28"/>
        </w:rPr>
        <w:t>а</w:t>
      </w:r>
      <w:r w:rsidR="00D874D5" w:rsidRPr="00B5657E">
        <w:rPr>
          <w:b/>
          <w:i/>
          <w:sz w:val="28"/>
          <w:szCs w:val="28"/>
        </w:rPr>
        <w:t xml:space="preserve"> Президента РФ </w:t>
      </w:r>
      <w:r w:rsidR="00D874D5" w:rsidRPr="00B5657E">
        <w:rPr>
          <w:rStyle w:val="a5"/>
          <w:i/>
          <w:sz w:val="28"/>
          <w:szCs w:val="28"/>
        </w:rPr>
        <w:t xml:space="preserve">от 07.05.2012 </w:t>
      </w:r>
      <w:r w:rsidR="003F2C62">
        <w:rPr>
          <w:b/>
          <w:i/>
          <w:sz w:val="28"/>
          <w:szCs w:val="28"/>
        </w:rPr>
        <w:t>№ </w:t>
      </w:r>
      <w:r w:rsidR="00D874D5" w:rsidRPr="00B5657E">
        <w:rPr>
          <w:b/>
          <w:i/>
          <w:sz w:val="28"/>
          <w:szCs w:val="28"/>
        </w:rPr>
        <w:t>596 «О долгосрочной государственной экономической политике»</w:t>
      </w:r>
    </w:p>
    <w:p w:rsidR="00D874D5" w:rsidRDefault="00D874D5" w:rsidP="0025289C">
      <w:pPr>
        <w:pStyle w:val="a3"/>
        <w:spacing w:before="0" w:beforeAutospacing="0" w:after="0" w:afterAutospacing="0" w:line="276" w:lineRule="auto"/>
        <w:ind w:left="142" w:firstLine="567"/>
        <w:jc w:val="both"/>
        <w:rPr>
          <w:i/>
          <w:sz w:val="28"/>
          <w:szCs w:val="28"/>
        </w:rPr>
      </w:pPr>
      <w:r w:rsidRPr="00B5657E">
        <w:rPr>
          <w:b/>
          <w:i/>
          <w:sz w:val="28"/>
          <w:szCs w:val="28"/>
        </w:rPr>
        <w:t xml:space="preserve"> </w:t>
      </w:r>
      <w:r w:rsidRPr="00003BA4">
        <w:rPr>
          <w:i/>
          <w:sz w:val="22"/>
          <w:szCs w:val="22"/>
        </w:rPr>
        <w:t>(председатель рабочей группы И.В.Столяр - заместитель главы Администрации города Волгодонска по экономике и финансам</w:t>
      </w:r>
      <w:r w:rsidRPr="00B5657E">
        <w:rPr>
          <w:i/>
          <w:sz w:val="28"/>
          <w:szCs w:val="28"/>
        </w:rPr>
        <w:t>)</w:t>
      </w:r>
    </w:p>
    <w:p w:rsidR="0025289C" w:rsidRPr="00B5657E" w:rsidRDefault="0025289C" w:rsidP="0025289C">
      <w:pPr>
        <w:pStyle w:val="a3"/>
        <w:spacing w:before="0" w:beforeAutospacing="0" w:after="0" w:afterAutospacing="0" w:line="276" w:lineRule="auto"/>
        <w:ind w:left="2066"/>
        <w:jc w:val="both"/>
        <w:rPr>
          <w:i/>
          <w:sz w:val="28"/>
          <w:szCs w:val="28"/>
        </w:rPr>
      </w:pPr>
    </w:p>
    <w:p w:rsidR="00F037A9" w:rsidRDefault="00CB09FC" w:rsidP="00CA2445">
      <w:pPr>
        <w:pStyle w:val="a3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Министерством экономического развития </w:t>
      </w:r>
      <w:r w:rsidR="00F037A9" w:rsidRPr="004B557D">
        <w:rPr>
          <w:sz w:val="28"/>
          <w:szCs w:val="28"/>
        </w:rPr>
        <w:t>Ростовской области</w:t>
      </w:r>
      <w:r w:rsidR="00F037A9" w:rsidRPr="004B557D">
        <w:rPr>
          <w:color w:val="000000"/>
          <w:sz w:val="28"/>
          <w:szCs w:val="28"/>
        </w:rPr>
        <w:t xml:space="preserve"> </w:t>
      </w:r>
      <w:r w:rsidR="00697C54">
        <w:rPr>
          <w:color w:val="000000"/>
          <w:sz w:val="28"/>
          <w:szCs w:val="28"/>
        </w:rPr>
        <w:t>принят</w:t>
      </w:r>
      <w:r w:rsidR="003F2C62">
        <w:rPr>
          <w:color w:val="000000"/>
          <w:sz w:val="28"/>
          <w:szCs w:val="28"/>
        </w:rPr>
        <w:t>ы</w:t>
      </w:r>
      <w:r w:rsidR="00697C54">
        <w:rPr>
          <w:color w:val="000000"/>
          <w:sz w:val="28"/>
          <w:szCs w:val="28"/>
        </w:rPr>
        <w:t xml:space="preserve"> </w:t>
      </w:r>
      <w:r w:rsidR="00F037A9" w:rsidRPr="004B557D">
        <w:rPr>
          <w:color w:val="000000"/>
          <w:sz w:val="28"/>
          <w:szCs w:val="28"/>
        </w:rPr>
        <w:t xml:space="preserve">прогноз социально-экономического развития города Волгодонска и баланс трудовых ресурсов на 2014-2016 годы. </w:t>
      </w:r>
    </w:p>
    <w:p w:rsidR="001E57C4" w:rsidRDefault="00776EAD" w:rsidP="001E57C4">
      <w:pPr>
        <w:pStyle w:val="a3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5080</wp:posOffset>
            </wp:positionV>
            <wp:extent cx="2038350" cy="1333500"/>
            <wp:effectExtent l="19050" t="0" r="0" b="0"/>
            <wp:wrapThrough wrapText="bothSides">
              <wp:wrapPolygon edited="0">
                <wp:start x="-202" y="0"/>
                <wp:lineTo x="-202" y="21291"/>
                <wp:lineTo x="21600" y="21291"/>
                <wp:lineTo x="21600" y="0"/>
                <wp:lineTo x="-202" y="0"/>
              </wp:wrapPolygon>
            </wp:wrapThrough>
            <wp:docPr id="12" name="Рисунок 6" descr="C:\Documents and Settings\kosintseva\Рабочий стол\указы\c3885d4ba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sintseva\Рабочий стол\указы\c3885d4ba74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7C4" w:rsidRPr="004B557D">
        <w:rPr>
          <w:sz w:val="28"/>
          <w:szCs w:val="28"/>
        </w:rPr>
        <w:t xml:space="preserve">Прогнозом </w:t>
      </w:r>
      <w:r w:rsidR="001E57C4">
        <w:rPr>
          <w:sz w:val="28"/>
          <w:szCs w:val="28"/>
        </w:rPr>
        <w:t xml:space="preserve">социально-экономического развития </w:t>
      </w:r>
      <w:r w:rsidR="001E57C4" w:rsidRPr="004B557D">
        <w:rPr>
          <w:sz w:val="28"/>
          <w:szCs w:val="28"/>
        </w:rPr>
        <w:t xml:space="preserve">предусмотрены объемы инвестиций по крупным и средним предприятиям города на период с 2013 по 2016 годы. </w:t>
      </w:r>
      <w:r w:rsidR="001E57C4" w:rsidRPr="004B557D">
        <w:rPr>
          <w:rFonts w:eastAsia="Calibri"/>
          <w:sz w:val="28"/>
          <w:szCs w:val="28"/>
        </w:rPr>
        <w:t>Наибольший удельный вес занимают инвестиции на строительство 3 и 4 энергоблоков РоАЭС</w:t>
      </w:r>
      <w:r w:rsidR="001E57C4" w:rsidRPr="004B557D">
        <w:rPr>
          <w:sz w:val="28"/>
          <w:szCs w:val="28"/>
        </w:rPr>
        <w:t xml:space="preserve">, </w:t>
      </w:r>
      <w:r w:rsidR="001E57C4" w:rsidRPr="004B557D">
        <w:rPr>
          <w:rFonts w:eastAsia="Calibri"/>
          <w:bCs/>
          <w:sz w:val="28"/>
          <w:szCs w:val="28"/>
        </w:rPr>
        <w:t>ООО «ДонБиоТех», «АЭМ Технологии»</w:t>
      </w:r>
      <w:r w:rsidR="001E57C4" w:rsidRPr="004B557D">
        <w:rPr>
          <w:color w:val="000000"/>
          <w:sz w:val="28"/>
          <w:szCs w:val="28"/>
        </w:rPr>
        <w:t xml:space="preserve">. </w:t>
      </w:r>
    </w:p>
    <w:p w:rsidR="00E9304E" w:rsidRPr="004B557D" w:rsidRDefault="00E9304E" w:rsidP="001E57C4">
      <w:pPr>
        <w:pStyle w:val="a3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</w:p>
    <w:p w:rsidR="0025289C" w:rsidRDefault="0025289C" w:rsidP="00CA244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026410" cy="1409700"/>
            <wp:effectExtent l="19050" t="0" r="0" b="0"/>
            <wp:docPr id="5" name="Рисунок 3" descr="C:\Documents and Settings\kosintseva\Рабочий стол\указы\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sintseva\Рабочий стол\указы\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1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0858">
        <w:rPr>
          <w:rFonts w:ascii="Times New Roman" w:hAnsi="Times New Roman" w:cs="Times New Roman"/>
          <w:sz w:val="28"/>
          <w:szCs w:val="28"/>
        </w:rPr>
        <w:t xml:space="preserve">        </w:t>
      </w:r>
      <w:r w:rsidR="00CB0858" w:rsidRPr="00F93442">
        <w:rPr>
          <w:rFonts w:ascii="Times New Roman" w:hAnsi="Times New Roman" w:cs="Times New Roman"/>
          <w:sz w:val="28"/>
          <w:szCs w:val="28"/>
        </w:rPr>
        <w:t xml:space="preserve"> </w:t>
      </w:r>
      <w:r w:rsidR="00CB085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12B2" w:rsidRPr="009A12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238250"/>
            <wp:effectExtent l="38100" t="57150" r="114300" b="95250"/>
            <wp:docPr id="15" name="Рисунок 2" descr="H:\02 ОТДЕЛ ПО ОРГАНИЗАЦИИ ДЕЯТЕЛЬНОСТИ МЭРА ГОРОДА ВОЛГОДОНСКА\Косинцева С.И\АЭМ\IMG_0102_resiz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:\02 ОТДЕЛ ПО ОРГАНИЗАЦИИ ДЕЯТЕЛЬНОСТИ МЭРА ГОРОДА ВОЛГОДОНСКА\Косинцева С.И\АЭМ\IMG_0102_resi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38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76EAD" w:rsidRDefault="00776EAD" w:rsidP="00CA2445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</w:p>
    <w:p w:rsidR="00543E81" w:rsidRDefault="00543E81" w:rsidP="00CA2445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</w:p>
    <w:p w:rsidR="008D3E63" w:rsidRPr="004B557D" w:rsidRDefault="008C2CF7" w:rsidP="00CA2445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течение  2013 года е</w:t>
      </w:r>
      <w:r w:rsidR="008D3E63" w:rsidRPr="004B557D">
        <w:rPr>
          <w:sz w:val="28"/>
          <w:szCs w:val="28"/>
        </w:rPr>
        <w:t>жеквартально проводились мониторинги:</w:t>
      </w:r>
    </w:p>
    <w:p w:rsidR="008D3E63" w:rsidRPr="004B557D" w:rsidRDefault="008D3E63" w:rsidP="00CA2445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6A617C">
        <w:rPr>
          <w:sz w:val="28"/>
          <w:szCs w:val="28"/>
        </w:rPr>
        <w:t>- инвестиционных проектов, реализуемых на территории города. Информация направлялась</w:t>
      </w:r>
      <w:r w:rsidRPr="004B557D">
        <w:rPr>
          <w:sz w:val="28"/>
          <w:szCs w:val="28"/>
        </w:rPr>
        <w:t xml:space="preserve"> в департамент инвестиций и предпринимательства Ростовской области для включения инвестиционных проектов в «Реестр инвестиционных проектов»;</w:t>
      </w:r>
    </w:p>
    <w:p w:rsidR="008D3E63" w:rsidRPr="004B557D" w:rsidRDefault="008D3E63" w:rsidP="00CA2445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4B557D">
        <w:rPr>
          <w:sz w:val="28"/>
          <w:szCs w:val="28"/>
        </w:rPr>
        <w:t>- социально-экономического развития города Волгодонска и  финансовой деятельности крупных и средних предприятий города.</w:t>
      </w:r>
    </w:p>
    <w:p w:rsidR="00CA4944" w:rsidRDefault="006B6043" w:rsidP="00CA49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A4944" w:rsidRPr="00CA4944">
        <w:rPr>
          <w:rFonts w:ascii="Times New Roman" w:eastAsia="Calibri" w:hAnsi="Times New Roman" w:cs="Times New Roman"/>
          <w:sz w:val="28"/>
          <w:szCs w:val="28"/>
        </w:rPr>
        <w:t xml:space="preserve"> городе сформировано около 20 инвестиционных площадок </w:t>
      </w:r>
      <w:r w:rsidR="003B33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4944" w:rsidRPr="00CA4944">
        <w:rPr>
          <w:rFonts w:ascii="Times New Roman" w:eastAsia="Calibri" w:hAnsi="Times New Roman" w:cs="Times New Roman"/>
          <w:sz w:val="28"/>
          <w:szCs w:val="28"/>
        </w:rPr>
        <w:t xml:space="preserve">целевого </w:t>
      </w:r>
      <w:r w:rsidR="003B3311">
        <w:rPr>
          <w:rFonts w:ascii="Times New Roman" w:eastAsia="Calibri" w:hAnsi="Times New Roman" w:cs="Times New Roman"/>
          <w:sz w:val="28"/>
          <w:szCs w:val="28"/>
        </w:rPr>
        <w:t>назначени</w:t>
      </w:r>
      <w:r w:rsidR="00CA4944" w:rsidRPr="00CA4944">
        <w:rPr>
          <w:rFonts w:ascii="Times New Roman" w:eastAsia="Calibri" w:hAnsi="Times New Roman" w:cs="Times New Roman"/>
          <w:sz w:val="28"/>
          <w:szCs w:val="28"/>
        </w:rPr>
        <w:t>я, которые предлагаются потенциальным инвесторам.</w:t>
      </w:r>
      <w:r w:rsidR="002C5B75" w:rsidRPr="002C5B75">
        <w:rPr>
          <w:sz w:val="24"/>
          <w:szCs w:val="24"/>
        </w:rPr>
        <w:t xml:space="preserve"> </w:t>
      </w:r>
      <w:r w:rsidR="00E96AE0">
        <w:rPr>
          <w:sz w:val="24"/>
          <w:szCs w:val="24"/>
        </w:rPr>
        <w:t xml:space="preserve"> </w:t>
      </w:r>
      <w:r w:rsidR="001463D2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6B1365" w:rsidRPr="002C5B75">
        <w:rPr>
          <w:rFonts w:ascii="Times New Roman" w:eastAsia="Calibri" w:hAnsi="Times New Roman" w:cs="Times New Roman"/>
          <w:sz w:val="28"/>
          <w:szCs w:val="28"/>
        </w:rPr>
        <w:t>официальном сайте Администрации города</w:t>
      </w:r>
      <w:r w:rsidR="001463D2">
        <w:rPr>
          <w:rFonts w:ascii="Times New Roman" w:eastAsia="Calibri" w:hAnsi="Times New Roman" w:cs="Times New Roman"/>
          <w:sz w:val="28"/>
          <w:szCs w:val="28"/>
        </w:rPr>
        <w:t xml:space="preserve"> размещена </w:t>
      </w:r>
      <w:r w:rsidR="004B478B" w:rsidRPr="002C5B75">
        <w:rPr>
          <w:rFonts w:ascii="Times New Roman" w:eastAsia="Calibri" w:hAnsi="Times New Roman" w:cs="Times New Roman"/>
          <w:sz w:val="28"/>
          <w:szCs w:val="28"/>
        </w:rPr>
        <w:t>информационная система «Инвестиционная карта города Волгодонска»</w:t>
      </w:r>
      <w:r w:rsidR="006908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478B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C10271">
        <w:rPr>
          <w:rFonts w:ascii="Times New Roman" w:eastAsia="Calibri" w:hAnsi="Times New Roman" w:cs="Times New Roman"/>
          <w:sz w:val="28"/>
          <w:szCs w:val="28"/>
        </w:rPr>
        <w:t xml:space="preserve">основными характеристиками </w:t>
      </w:r>
      <w:r w:rsidR="004B478B">
        <w:rPr>
          <w:rFonts w:ascii="Times New Roman" w:eastAsia="Calibri" w:hAnsi="Times New Roman" w:cs="Times New Roman"/>
          <w:sz w:val="28"/>
          <w:szCs w:val="28"/>
        </w:rPr>
        <w:t xml:space="preserve">инвестиционных </w:t>
      </w:r>
      <w:r w:rsidR="00323AC9">
        <w:rPr>
          <w:rFonts w:ascii="Times New Roman" w:eastAsia="Calibri" w:hAnsi="Times New Roman" w:cs="Times New Roman"/>
          <w:sz w:val="28"/>
          <w:szCs w:val="28"/>
        </w:rPr>
        <w:t>площадок.</w:t>
      </w:r>
    </w:p>
    <w:p w:rsidR="008F6346" w:rsidRPr="00CB09FC" w:rsidRDefault="008F6346" w:rsidP="00CB09FC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09FC">
        <w:rPr>
          <w:rFonts w:ascii="Times New Roman" w:eastAsia="Calibri" w:hAnsi="Times New Roman" w:cs="Times New Roman"/>
          <w:sz w:val="28"/>
          <w:szCs w:val="28"/>
        </w:rPr>
        <w:t xml:space="preserve">В феврале 2013 года </w:t>
      </w:r>
      <w:r w:rsidR="00C44A06" w:rsidRPr="00AB4C6F">
        <w:rPr>
          <w:rFonts w:ascii="Times New Roman" w:hAnsi="Times New Roman" w:cs="Times New Roman"/>
          <w:sz w:val="28"/>
          <w:szCs w:val="28"/>
        </w:rPr>
        <w:t>Администрацией города Волгодонска</w:t>
      </w:r>
      <w:r w:rsidRPr="00CB09F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B09FC">
        <w:rPr>
          <w:rFonts w:ascii="Times New Roman" w:eastAsia="Calibri" w:hAnsi="Times New Roman" w:cs="Times New Roman"/>
          <w:sz w:val="28"/>
          <w:szCs w:val="28"/>
        </w:rPr>
        <w:t xml:space="preserve">совместно с руководителями промышленных предприятий города проработаны вопросы возможности организации </w:t>
      </w:r>
      <w:r w:rsidR="008A3EFE">
        <w:rPr>
          <w:rFonts w:ascii="Times New Roman" w:eastAsia="Calibri" w:hAnsi="Times New Roman" w:cs="Times New Roman"/>
          <w:sz w:val="28"/>
          <w:szCs w:val="28"/>
        </w:rPr>
        <w:t xml:space="preserve">на территории города </w:t>
      </w:r>
      <w:r w:rsidRPr="00CB09FC">
        <w:rPr>
          <w:rFonts w:ascii="Times New Roman" w:eastAsia="Calibri" w:hAnsi="Times New Roman" w:cs="Times New Roman"/>
          <w:sz w:val="28"/>
          <w:szCs w:val="28"/>
        </w:rPr>
        <w:t xml:space="preserve">производства </w:t>
      </w:r>
      <w:r w:rsidR="00B54459">
        <w:rPr>
          <w:rFonts w:ascii="Times New Roman" w:eastAsia="Calibri" w:hAnsi="Times New Roman" w:cs="Times New Roman"/>
          <w:sz w:val="28"/>
          <w:szCs w:val="28"/>
        </w:rPr>
        <w:t xml:space="preserve">комплектующих  </w:t>
      </w:r>
      <w:r w:rsidR="008A6A23" w:rsidRPr="00CB09FC">
        <w:rPr>
          <w:rFonts w:ascii="Times New Roman" w:eastAsia="Calibri" w:hAnsi="Times New Roman" w:cs="Times New Roman"/>
          <w:sz w:val="28"/>
          <w:szCs w:val="28"/>
        </w:rPr>
        <w:t>для ООО «Уральские локомотивы» (г.</w:t>
      </w:r>
      <w:r w:rsidR="006A17A1">
        <w:t> </w:t>
      </w:r>
      <w:r w:rsidR="008A6A23" w:rsidRPr="00CB09FC">
        <w:rPr>
          <w:rFonts w:ascii="Times New Roman" w:eastAsia="Calibri" w:hAnsi="Times New Roman" w:cs="Times New Roman"/>
          <w:sz w:val="28"/>
          <w:szCs w:val="28"/>
        </w:rPr>
        <w:t>Верхняя Пышма)</w:t>
      </w:r>
      <w:r w:rsidR="008A6A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765A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8A6A23" w:rsidRPr="00CB09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B09FC">
        <w:rPr>
          <w:rFonts w:ascii="Times New Roman" w:eastAsia="Calibri" w:hAnsi="Times New Roman" w:cs="Times New Roman"/>
          <w:sz w:val="28"/>
          <w:szCs w:val="28"/>
        </w:rPr>
        <w:t>автокомпонентов для иностранного инвестора, планирующего организацию на Таганрогском автомобильном заводе сборочного производства американских и европейских марок автомобилей</w:t>
      </w:r>
      <w:r w:rsidR="00E0765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CB09FC">
        <w:rPr>
          <w:rFonts w:ascii="Times New Roman" w:eastAsia="Calibri" w:hAnsi="Times New Roman" w:cs="Times New Roman"/>
          <w:sz w:val="28"/>
          <w:szCs w:val="28"/>
        </w:rPr>
        <w:t xml:space="preserve">Предложения </w:t>
      </w:r>
      <w:r w:rsidR="003B65EE">
        <w:rPr>
          <w:rFonts w:ascii="Times New Roman" w:eastAsia="Calibri" w:hAnsi="Times New Roman" w:cs="Times New Roman"/>
          <w:sz w:val="28"/>
          <w:szCs w:val="28"/>
        </w:rPr>
        <w:t xml:space="preserve">сформированы </w:t>
      </w:r>
      <w:r w:rsidR="00416D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65EE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CB09FC">
        <w:rPr>
          <w:rFonts w:ascii="Times New Roman" w:eastAsia="Calibri" w:hAnsi="Times New Roman" w:cs="Times New Roman"/>
          <w:sz w:val="28"/>
          <w:szCs w:val="28"/>
        </w:rPr>
        <w:t>направлены в министерство промышленности и энергетики Ростовской области.</w:t>
      </w:r>
    </w:p>
    <w:p w:rsidR="008F6346" w:rsidRPr="00F2696B" w:rsidRDefault="00E9304E" w:rsidP="00CB09FC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873125</wp:posOffset>
            </wp:positionV>
            <wp:extent cx="1628775" cy="1400175"/>
            <wp:effectExtent l="19050" t="0" r="9525" b="0"/>
            <wp:wrapSquare wrapText="bothSides"/>
            <wp:docPr id="21" name="Рисунок 3" descr="C:\Documents and Settings\kabanova\Рабочий стол\Новая папка\DSCF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abanova\Рабочий стол\Новая папка\DSCF0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387350</wp:posOffset>
            </wp:positionV>
            <wp:extent cx="1876425" cy="1352550"/>
            <wp:effectExtent l="19050" t="0" r="9525" b="0"/>
            <wp:wrapSquare wrapText="bothSides"/>
            <wp:docPr id="23" name="Рисунок 4" descr="C:\Documents and Settings\kabanova\Рабочий стол\Новая папка\Сборка скраповой корз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abanova\Рабочий стол\Новая папка\Сборка скраповой корзин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64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346" w:rsidRPr="00CB09FC">
        <w:rPr>
          <w:rFonts w:ascii="Times New Roman" w:eastAsia="Calibri" w:hAnsi="Times New Roman" w:cs="Times New Roman"/>
          <w:sz w:val="28"/>
          <w:szCs w:val="28"/>
        </w:rPr>
        <w:t xml:space="preserve">В ноябре 2013 года </w:t>
      </w:r>
      <w:r w:rsidR="00734C7B" w:rsidRPr="00CB09FC">
        <w:rPr>
          <w:rFonts w:ascii="Times New Roman" w:eastAsia="Calibri" w:hAnsi="Times New Roman" w:cs="Times New Roman"/>
          <w:sz w:val="28"/>
          <w:szCs w:val="28"/>
        </w:rPr>
        <w:t xml:space="preserve">для руководителей предприятий и организаций города </w:t>
      </w:r>
      <w:r w:rsidR="008F6346" w:rsidRPr="00CB09FC">
        <w:rPr>
          <w:rFonts w:ascii="Times New Roman" w:eastAsia="Calibri" w:hAnsi="Times New Roman" w:cs="Times New Roman"/>
          <w:sz w:val="28"/>
          <w:szCs w:val="28"/>
        </w:rPr>
        <w:t>Торгово-промышленной палатой Ростовской области при содействии Администрации города Волгодонска проведен семинар в формате круглого стола на тему «Развитие региональной инновационной инфраструктуры,</w:t>
      </w:r>
      <w:r w:rsidR="00F269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6346" w:rsidRPr="00CB09FC">
        <w:rPr>
          <w:rFonts w:ascii="Times New Roman" w:eastAsia="Calibri" w:hAnsi="Times New Roman" w:cs="Times New Roman"/>
          <w:sz w:val="28"/>
          <w:szCs w:val="28"/>
        </w:rPr>
        <w:t>поддержка деятельности инновационных предприятий»</w:t>
      </w:r>
      <w:r w:rsidR="006850BC" w:rsidRPr="00CB09FC">
        <w:rPr>
          <w:rFonts w:ascii="Times New Roman" w:eastAsia="Calibri" w:hAnsi="Times New Roman" w:cs="Times New Roman"/>
          <w:sz w:val="28"/>
          <w:szCs w:val="28"/>
        </w:rPr>
        <w:t>.</w:t>
      </w:r>
      <w:r w:rsidR="00F2696B" w:rsidRPr="00F269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850BC" w:rsidRPr="00CB09FC" w:rsidRDefault="006850BC" w:rsidP="00CB09F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09FC">
        <w:rPr>
          <w:rFonts w:ascii="Times New Roman" w:hAnsi="Times New Roman" w:cs="Times New Roman"/>
          <w:sz w:val="28"/>
          <w:szCs w:val="28"/>
        </w:rPr>
        <w:t>В целях сокращения прохождения процедур в сфере земельных отношений и строительства, включая подключение к объектам инженерной инфраструктуры</w:t>
      </w:r>
      <w:r w:rsidR="00C44A06">
        <w:rPr>
          <w:rFonts w:ascii="Times New Roman" w:hAnsi="Times New Roman" w:cs="Times New Roman"/>
          <w:sz w:val="28"/>
          <w:szCs w:val="28"/>
        </w:rPr>
        <w:t xml:space="preserve">, </w:t>
      </w:r>
      <w:r w:rsidRPr="00CB09FC">
        <w:rPr>
          <w:rFonts w:ascii="Times New Roman" w:hAnsi="Times New Roman" w:cs="Times New Roman"/>
          <w:sz w:val="28"/>
          <w:szCs w:val="28"/>
        </w:rPr>
        <w:t xml:space="preserve">комитетом по градостроительству и архитектуре </w:t>
      </w:r>
      <w:r w:rsidR="000125A7">
        <w:rPr>
          <w:rFonts w:ascii="Times New Roman" w:hAnsi="Times New Roman" w:cs="Times New Roman"/>
          <w:sz w:val="28"/>
          <w:szCs w:val="28"/>
        </w:rPr>
        <w:t xml:space="preserve">Администрации города Волгодонска </w:t>
      </w:r>
      <w:r w:rsidRPr="00CB09FC">
        <w:rPr>
          <w:rFonts w:ascii="Times New Roman" w:hAnsi="Times New Roman" w:cs="Times New Roman"/>
          <w:sz w:val="28"/>
          <w:szCs w:val="28"/>
        </w:rPr>
        <w:t>совместно КУИ города Волгодонска подготовлен план мероприятий «Дорожная карта» прохождения этапов формирования и предоставления земельного участка с предварительным согласованием».</w:t>
      </w:r>
    </w:p>
    <w:p w:rsidR="00906298" w:rsidRPr="00CB1E29" w:rsidRDefault="00906298" w:rsidP="00CA2445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6D41" w:rsidRDefault="003E0966" w:rsidP="00416D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0966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229350" cy="4267200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200" t="20842" r="13459" b="1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41" w:rsidRDefault="00416D41" w:rsidP="00416D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6D41" w:rsidRDefault="00416D41" w:rsidP="00416D41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1E29">
        <w:rPr>
          <w:rFonts w:ascii="Times New Roman" w:hAnsi="Times New Roman" w:cs="Times New Roman"/>
          <w:sz w:val="28"/>
          <w:szCs w:val="28"/>
        </w:rPr>
        <w:t>П</w:t>
      </w:r>
      <w:r w:rsidRPr="00CB1E29">
        <w:rPr>
          <w:rFonts w:ascii="Times New Roman" w:eastAsia="Calibri" w:hAnsi="Times New Roman" w:cs="Times New Roman"/>
          <w:sz w:val="28"/>
          <w:szCs w:val="28"/>
        </w:rPr>
        <w:t xml:space="preserve">о состоянию на 01.01.2014 года просроченная кредиторская задолженность за счет собственных средств </w:t>
      </w:r>
      <w:r w:rsidR="00176C78">
        <w:rPr>
          <w:rFonts w:ascii="Times New Roman" w:eastAsia="Calibri" w:hAnsi="Times New Roman" w:cs="Times New Roman"/>
          <w:sz w:val="28"/>
          <w:szCs w:val="28"/>
        </w:rPr>
        <w:t xml:space="preserve">местного бюджета </w:t>
      </w:r>
      <w:r w:rsidRPr="00CB1E29">
        <w:rPr>
          <w:rFonts w:ascii="Times New Roman" w:eastAsia="Calibri" w:hAnsi="Times New Roman" w:cs="Times New Roman"/>
          <w:sz w:val="28"/>
          <w:szCs w:val="28"/>
        </w:rPr>
        <w:t>отсутствует, за счет средств областного бюджета составляет 7,9 млн. руб.</w:t>
      </w:r>
    </w:p>
    <w:p w:rsidR="00C10271" w:rsidRDefault="00C10271" w:rsidP="00C102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2013 году н</w:t>
      </w:r>
      <w:r w:rsidRPr="004B557D">
        <w:rPr>
          <w:rFonts w:ascii="Times New Roman" w:hAnsi="Times New Roman" w:cs="Times New Roman"/>
          <w:sz w:val="28"/>
          <w:szCs w:val="28"/>
        </w:rPr>
        <w:t xml:space="preserve">а территории города реализовывались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30</w:t>
      </w:r>
      <w:r w:rsidRPr="004B55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Pr="004B557D">
        <w:rPr>
          <w:rFonts w:ascii="Times New Roman" w:hAnsi="Times New Roman" w:cs="Times New Roman"/>
          <w:sz w:val="28"/>
          <w:szCs w:val="28"/>
        </w:rPr>
        <w:t>долгосрочных целевых программ и 1 ведомственная целевая программа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0271" w:rsidRPr="004B557D" w:rsidRDefault="004D6C61" w:rsidP="00CA244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57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города Волгодонска разработана двухуровневая система стратегических документов, согласованная со Стратегией социально-экономического развития Ростовской области на период до          2020 года, включающая в себя Программу социально-экономического развития города Волгодонска на 2011-2015 годы и Стратегию социально-экономического развития города Волгодонска до 2020 года.</w:t>
      </w:r>
    </w:p>
    <w:p w:rsidR="008D3E63" w:rsidRPr="004B557D" w:rsidRDefault="008D3E63" w:rsidP="00CA2445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</w:p>
    <w:p w:rsidR="00BD2FE9" w:rsidRDefault="00D874D5" w:rsidP="00D874D5">
      <w:pPr>
        <w:pStyle w:val="a3"/>
        <w:spacing w:before="0" w:beforeAutospacing="0" w:after="0" w:afterAutospacing="0" w:line="276" w:lineRule="auto"/>
        <w:ind w:firstLine="851"/>
        <w:jc w:val="both"/>
        <w:rPr>
          <w:b/>
          <w:i/>
          <w:sz w:val="28"/>
          <w:szCs w:val="28"/>
        </w:rPr>
      </w:pPr>
      <w:r w:rsidRPr="000731FB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C769C7" w:rsidRPr="00C769C7">
        <w:rPr>
          <w:b/>
          <w:i/>
          <w:sz w:val="28"/>
          <w:szCs w:val="28"/>
        </w:rPr>
        <w:t xml:space="preserve">Реализация </w:t>
      </w:r>
      <w:r w:rsidR="00C769C7">
        <w:rPr>
          <w:sz w:val="28"/>
          <w:szCs w:val="28"/>
        </w:rPr>
        <w:t>у</w:t>
      </w:r>
      <w:r w:rsidRPr="004E2BE1">
        <w:rPr>
          <w:b/>
          <w:i/>
          <w:sz w:val="28"/>
          <w:szCs w:val="28"/>
        </w:rPr>
        <w:t>ка</w:t>
      </w:r>
      <w:r w:rsidR="00C769C7">
        <w:rPr>
          <w:b/>
          <w:i/>
          <w:sz w:val="28"/>
          <w:szCs w:val="28"/>
        </w:rPr>
        <w:t>зов</w:t>
      </w:r>
      <w:r w:rsidRPr="004E2BE1">
        <w:rPr>
          <w:b/>
          <w:i/>
          <w:sz w:val="28"/>
          <w:szCs w:val="28"/>
        </w:rPr>
        <w:t xml:space="preserve"> Президента РФ </w:t>
      </w:r>
      <w:r w:rsidRPr="004E2BE1">
        <w:rPr>
          <w:rStyle w:val="a5"/>
          <w:i/>
          <w:sz w:val="28"/>
          <w:szCs w:val="28"/>
        </w:rPr>
        <w:t xml:space="preserve">от 07.05.2012 </w:t>
      </w:r>
      <w:r w:rsidRPr="004E2BE1">
        <w:rPr>
          <w:b/>
          <w:i/>
          <w:sz w:val="28"/>
          <w:szCs w:val="28"/>
        </w:rPr>
        <w:t>№</w:t>
      </w:r>
      <w:r w:rsidR="003F2C62">
        <w:rPr>
          <w:b/>
          <w:i/>
          <w:sz w:val="28"/>
          <w:szCs w:val="28"/>
        </w:rPr>
        <w:t> </w:t>
      </w:r>
      <w:r w:rsidRPr="004E2BE1">
        <w:rPr>
          <w:b/>
          <w:i/>
          <w:sz w:val="28"/>
          <w:szCs w:val="28"/>
        </w:rPr>
        <w:t>597, №</w:t>
      </w:r>
      <w:r w:rsidR="003F2C62">
        <w:rPr>
          <w:b/>
          <w:i/>
          <w:sz w:val="28"/>
          <w:szCs w:val="28"/>
        </w:rPr>
        <w:t> </w:t>
      </w:r>
      <w:r w:rsidRPr="004E2BE1">
        <w:rPr>
          <w:b/>
          <w:i/>
          <w:sz w:val="28"/>
          <w:szCs w:val="28"/>
        </w:rPr>
        <w:t>598, №</w:t>
      </w:r>
      <w:r w:rsidR="00456776">
        <w:rPr>
          <w:b/>
          <w:i/>
          <w:sz w:val="28"/>
          <w:szCs w:val="28"/>
        </w:rPr>
        <w:t> </w:t>
      </w:r>
      <w:r w:rsidRPr="004E2BE1">
        <w:rPr>
          <w:b/>
          <w:i/>
          <w:sz w:val="28"/>
          <w:szCs w:val="28"/>
        </w:rPr>
        <w:t>599, №</w:t>
      </w:r>
      <w:r w:rsidR="00456776">
        <w:rPr>
          <w:b/>
          <w:i/>
          <w:sz w:val="28"/>
          <w:szCs w:val="28"/>
        </w:rPr>
        <w:t> </w:t>
      </w:r>
      <w:r w:rsidRPr="004E2BE1">
        <w:rPr>
          <w:b/>
          <w:i/>
          <w:sz w:val="28"/>
          <w:szCs w:val="28"/>
        </w:rPr>
        <w:t>606</w:t>
      </w:r>
      <w:r w:rsidRPr="004E2BE1">
        <w:rPr>
          <w:sz w:val="28"/>
          <w:szCs w:val="28"/>
        </w:rPr>
        <w:t xml:space="preserve"> </w:t>
      </w:r>
      <w:r w:rsidRPr="001D68F9">
        <w:rPr>
          <w:b/>
          <w:i/>
          <w:sz w:val="28"/>
          <w:szCs w:val="28"/>
        </w:rPr>
        <w:t>по вопросам социальной, демографической политики, здравоохранения, образования и науки</w:t>
      </w:r>
      <w:r w:rsidRPr="004E2BE1">
        <w:rPr>
          <w:b/>
          <w:i/>
          <w:sz w:val="28"/>
          <w:szCs w:val="28"/>
        </w:rPr>
        <w:t xml:space="preserve"> </w:t>
      </w:r>
    </w:p>
    <w:p w:rsidR="00D874D5" w:rsidRPr="004E2BE1" w:rsidRDefault="00D874D5" w:rsidP="00D874D5">
      <w:pPr>
        <w:pStyle w:val="a3"/>
        <w:spacing w:before="0" w:beforeAutospacing="0" w:after="0" w:afterAutospacing="0" w:line="276" w:lineRule="auto"/>
        <w:ind w:firstLine="851"/>
        <w:jc w:val="both"/>
        <w:rPr>
          <w:i/>
          <w:sz w:val="28"/>
          <w:szCs w:val="28"/>
        </w:rPr>
      </w:pPr>
      <w:r w:rsidRPr="004E2BE1">
        <w:rPr>
          <w:i/>
          <w:sz w:val="28"/>
          <w:szCs w:val="28"/>
        </w:rPr>
        <w:t>(</w:t>
      </w:r>
      <w:r w:rsidRPr="00003BA4">
        <w:rPr>
          <w:i/>
          <w:sz w:val="22"/>
          <w:szCs w:val="22"/>
        </w:rPr>
        <w:t>председатель рабочей группы Н.В.Полищук - заместитель главы Администрации города Волгодонска по социальн</w:t>
      </w:r>
      <w:r>
        <w:rPr>
          <w:i/>
          <w:sz w:val="22"/>
          <w:szCs w:val="22"/>
        </w:rPr>
        <w:t>ому развитию</w:t>
      </w:r>
      <w:r w:rsidRPr="004E2BE1">
        <w:rPr>
          <w:i/>
          <w:sz w:val="28"/>
          <w:szCs w:val="28"/>
        </w:rPr>
        <w:t>)</w:t>
      </w:r>
    </w:p>
    <w:p w:rsidR="00176C78" w:rsidRDefault="00176C78" w:rsidP="00F06170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31ACD" w:rsidRPr="00456776" w:rsidRDefault="00B965F7" w:rsidP="00F06170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56776">
        <w:rPr>
          <w:rFonts w:ascii="Times New Roman" w:hAnsi="Times New Roman" w:cs="Times New Roman"/>
          <w:sz w:val="28"/>
          <w:szCs w:val="28"/>
          <w:u w:val="single"/>
        </w:rPr>
        <w:lastRenderedPageBreak/>
        <w:t>Р</w:t>
      </w:r>
      <w:r w:rsidR="001E63F4" w:rsidRPr="00456776">
        <w:rPr>
          <w:rFonts w:ascii="Times New Roman" w:hAnsi="Times New Roman" w:cs="Times New Roman"/>
          <w:sz w:val="28"/>
          <w:szCs w:val="28"/>
          <w:u w:val="single"/>
        </w:rPr>
        <w:t>еализаци</w:t>
      </w:r>
      <w:r w:rsidRPr="00456776">
        <w:rPr>
          <w:rFonts w:ascii="Times New Roman" w:hAnsi="Times New Roman" w:cs="Times New Roman"/>
          <w:sz w:val="28"/>
          <w:szCs w:val="28"/>
          <w:u w:val="single"/>
        </w:rPr>
        <w:t>я</w:t>
      </w:r>
      <w:r w:rsidR="00EB3119" w:rsidRPr="0045677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E63F4" w:rsidRPr="00456776">
        <w:rPr>
          <w:rFonts w:ascii="Times New Roman" w:hAnsi="Times New Roman" w:cs="Times New Roman"/>
          <w:sz w:val="28"/>
          <w:szCs w:val="28"/>
          <w:u w:val="single"/>
        </w:rPr>
        <w:t>указа Президента Российской Федерации от 07.05.2012  №</w:t>
      </w:r>
      <w:r w:rsidR="00456776" w:rsidRPr="00456776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1E63F4" w:rsidRPr="0045677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597 «О мероприятиях по реализации государственной </w:t>
      </w:r>
    </w:p>
    <w:p w:rsidR="005A057A" w:rsidRPr="00456776" w:rsidRDefault="001E63F4" w:rsidP="00F06170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56776">
        <w:rPr>
          <w:rFonts w:ascii="Times New Roman" w:eastAsia="Times New Roman" w:hAnsi="Times New Roman" w:cs="Times New Roman"/>
          <w:sz w:val="28"/>
          <w:szCs w:val="28"/>
          <w:u w:val="single"/>
        </w:rPr>
        <w:t>социальной политики»</w:t>
      </w:r>
    </w:p>
    <w:p w:rsidR="001E63F4" w:rsidRPr="000156A4" w:rsidRDefault="001E63F4" w:rsidP="000156A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56A4">
        <w:rPr>
          <w:rFonts w:ascii="Times New Roman" w:hAnsi="Times New Roman" w:cs="Times New Roman"/>
          <w:sz w:val="28"/>
          <w:szCs w:val="28"/>
        </w:rPr>
        <w:t xml:space="preserve"> Администрацией города Волгодонска разработана Программа мероприятий поэтапного совершенствования системы оплаты труда в муниципальных учреждениях города Волгодонска на 2013-2018 годы, в рамках которой утвержден План </w:t>
      </w:r>
      <w:r w:rsidR="008C6FC7">
        <w:rPr>
          <w:rFonts w:ascii="Times New Roman" w:hAnsi="Times New Roman" w:cs="Times New Roman"/>
          <w:sz w:val="28"/>
          <w:szCs w:val="28"/>
        </w:rPr>
        <w:t xml:space="preserve">её </w:t>
      </w:r>
      <w:r w:rsidRPr="000156A4">
        <w:rPr>
          <w:rFonts w:ascii="Times New Roman" w:hAnsi="Times New Roman" w:cs="Times New Roman"/>
          <w:sz w:val="28"/>
          <w:szCs w:val="28"/>
        </w:rPr>
        <w:t>реализации</w:t>
      </w:r>
      <w:r w:rsidR="008C6FC7">
        <w:rPr>
          <w:rFonts w:ascii="Times New Roman" w:hAnsi="Times New Roman" w:cs="Times New Roman"/>
          <w:sz w:val="28"/>
          <w:szCs w:val="28"/>
        </w:rPr>
        <w:t xml:space="preserve"> до 2018 года.</w:t>
      </w:r>
    </w:p>
    <w:p w:rsidR="001E63F4" w:rsidRPr="000156A4" w:rsidRDefault="001E63F4" w:rsidP="000156A4"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56A4">
        <w:rPr>
          <w:rFonts w:ascii="Times New Roman" w:hAnsi="Times New Roman" w:cs="Times New Roman"/>
          <w:sz w:val="28"/>
          <w:szCs w:val="28"/>
        </w:rPr>
        <w:t xml:space="preserve">Во исполнение Плана </w:t>
      </w:r>
      <w:r w:rsidR="00F91728">
        <w:rPr>
          <w:rFonts w:ascii="Times New Roman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hAnsi="Times New Roman" w:cs="Times New Roman"/>
          <w:sz w:val="28"/>
          <w:szCs w:val="28"/>
        </w:rPr>
        <w:t xml:space="preserve">разработаны и утверждены </w:t>
      </w:r>
      <w:r w:rsidR="00274736">
        <w:rPr>
          <w:rFonts w:ascii="Times New Roman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hAnsi="Times New Roman" w:cs="Times New Roman"/>
          <w:sz w:val="28"/>
          <w:szCs w:val="28"/>
        </w:rPr>
        <w:t xml:space="preserve">«дорожные карты», предусматривающие мероприятия по совершенствованию системы оплаты труда работников, определенных Указами Президента Российской Федерации от 07.05.2012 №597 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>«О мероприятиях по реализации государственной социальной политики»</w:t>
      </w:r>
      <w:r w:rsidRPr="000156A4">
        <w:rPr>
          <w:rFonts w:ascii="Times New Roman" w:hAnsi="Times New Roman" w:cs="Times New Roman"/>
          <w:sz w:val="28"/>
          <w:szCs w:val="28"/>
        </w:rPr>
        <w:t xml:space="preserve">, от 01.06.2012 №761 «О Национальной стратегии действий в интересах детей на 2012 - 2017 годы», от 28.12.2012 №1688 «О некоторых мерах по реализации государственной политики в сфере защиты детей-сирот и детей, оставшихся без попечения родителей». </w:t>
      </w:r>
    </w:p>
    <w:p w:rsidR="001E63F4" w:rsidRPr="000156A4" w:rsidRDefault="00274736" w:rsidP="000156A4"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E63F4" w:rsidRPr="000156A4">
        <w:rPr>
          <w:rFonts w:ascii="Times New Roman" w:hAnsi="Times New Roman" w:cs="Times New Roman"/>
          <w:sz w:val="28"/>
          <w:szCs w:val="28"/>
        </w:rPr>
        <w:t>тверждены целевые показатели эффективности деятельности муниципальных учреждений и их руководителей в сфере образования, здравоохранения, культуры, социальной защиты, спорта</w:t>
      </w:r>
      <w:r w:rsidR="002D1467">
        <w:rPr>
          <w:rFonts w:ascii="Times New Roman" w:hAnsi="Times New Roman" w:cs="Times New Roman"/>
          <w:sz w:val="28"/>
          <w:szCs w:val="28"/>
        </w:rPr>
        <w:t>.</w:t>
      </w:r>
    </w:p>
    <w:p w:rsidR="001E63F4" w:rsidRPr="000156A4" w:rsidRDefault="001E63F4" w:rsidP="000156A4">
      <w:pPr>
        <w:pStyle w:val="2"/>
        <w:spacing w:before="0" w:beforeAutospacing="0" w:after="0" w:afterAutospacing="0" w:line="276" w:lineRule="auto"/>
        <w:ind w:firstLine="851"/>
        <w:jc w:val="both"/>
        <w:rPr>
          <w:b w:val="0"/>
          <w:sz w:val="28"/>
          <w:szCs w:val="28"/>
        </w:rPr>
      </w:pPr>
      <w:r w:rsidRPr="000156A4">
        <w:rPr>
          <w:b w:val="0"/>
          <w:sz w:val="28"/>
          <w:szCs w:val="28"/>
        </w:rPr>
        <w:t>Разработаны и реализуются планы:</w:t>
      </w:r>
    </w:p>
    <w:p w:rsidR="001E63F4" w:rsidRPr="000156A4" w:rsidRDefault="001E63F4" w:rsidP="000156A4">
      <w:pPr>
        <w:pStyle w:val="2"/>
        <w:spacing w:before="0" w:beforeAutospacing="0" w:after="0" w:afterAutospacing="0" w:line="276" w:lineRule="auto"/>
        <w:ind w:firstLine="851"/>
        <w:jc w:val="both"/>
        <w:rPr>
          <w:b w:val="0"/>
          <w:sz w:val="28"/>
          <w:szCs w:val="28"/>
        </w:rPr>
      </w:pPr>
      <w:r w:rsidRPr="000156A4">
        <w:rPr>
          <w:b w:val="0"/>
          <w:sz w:val="28"/>
          <w:szCs w:val="28"/>
        </w:rPr>
        <w:t>- по исполнению комплекса мер, направленных на создание условий для совмещения женщинами обязанностей по воспитанию детей с трудовой занятостью, а также на организацию профессионального обучения (переобучения) женщин, находящихся в отпуске по уходу за ребенком до достижения им возраста трех лет, в г.Волгодонске на 2013-2015 годы;</w:t>
      </w:r>
    </w:p>
    <w:p w:rsidR="001E63F4" w:rsidRPr="000156A4" w:rsidRDefault="001E63F4" w:rsidP="000156A4">
      <w:pPr>
        <w:pStyle w:val="2"/>
        <w:spacing w:before="0" w:beforeAutospacing="0" w:after="0" w:afterAutospacing="0" w:line="276" w:lineRule="auto"/>
        <w:ind w:firstLine="851"/>
        <w:jc w:val="both"/>
        <w:rPr>
          <w:b w:val="0"/>
          <w:sz w:val="28"/>
          <w:szCs w:val="28"/>
        </w:rPr>
      </w:pPr>
      <w:r w:rsidRPr="000156A4">
        <w:rPr>
          <w:b w:val="0"/>
          <w:sz w:val="28"/>
          <w:szCs w:val="28"/>
        </w:rPr>
        <w:t>- по исполнению комплекса мер, направленных на повышение эффективности реализации мероприятий по содействию трудоустройству инвалидов, на обеспечение доступности профессионального образования в городе Волгодонске на 2013-2015 годы;</w:t>
      </w:r>
    </w:p>
    <w:p w:rsidR="001E63F4" w:rsidRPr="000156A4" w:rsidRDefault="001E63F4" w:rsidP="000156A4">
      <w:pPr>
        <w:pStyle w:val="2"/>
        <w:spacing w:before="0" w:beforeAutospacing="0" w:after="0" w:afterAutospacing="0" w:line="276" w:lineRule="auto"/>
        <w:ind w:firstLine="851"/>
        <w:jc w:val="both"/>
        <w:rPr>
          <w:b w:val="0"/>
          <w:sz w:val="28"/>
          <w:szCs w:val="28"/>
        </w:rPr>
      </w:pPr>
      <w:r w:rsidRPr="000156A4">
        <w:rPr>
          <w:b w:val="0"/>
          <w:sz w:val="28"/>
          <w:szCs w:val="28"/>
        </w:rPr>
        <w:t>- реализации Комплекса мер, направленных на повышение занятости граждан предпенсионного и пенсионного возраста в городе Волгодонска на 2012-2013 годы;</w:t>
      </w:r>
    </w:p>
    <w:p w:rsidR="001E63F4" w:rsidRPr="000156A4" w:rsidRDefault="001E63F4" w:rsidP="000156A4">
      <w:pPr>
        <w:pStyle w:val="a8"/>
        <w:spacing w:line="276" w:lineRule="auto"/>
        <w:ind w:firstLine="851"/>
        <w:jc w:val="both"/>
        <w:rPr>
          <w:iCs/>
          <w:szCs w:val="28"/>
        </w:rPr>
      </w:pPr>
      <w:r w:rsidRPr="000156A4">
        <w:rPr>
          <w:szCs w:val="28"/>
        </w:rPr>
        <w:t xml:space="preserve">- мероприятий </w:t>
      </w:r>
      <w:r w:rsidRPr="000156A4">
        <w:rPr>
          <w:iCs/>
          <w:szCs w:val="28"/>
        </w:rPr>
        <w:t xml:space="preserve">по снижению младенческой смертности в </w:t>
      </w:r>
      <w:r w:rsidR="002D1467">
        <w:rPr>
          <w:iCs/>
          <w:szCs w:val="28"/>
        </w:rPr>
        <w:t>городе</w:t>
      </w:r>
      <w:r w:rsidRPr="000156A4">
        <w:rPr>
          <w:iCs/>
          <w:szCs w:val="28"/>
        </w:rPr>
        <w:t xml:space="preserve"> Волгодонске;</w:t>
      </w:r>
    </w:p>
    <w:p w:rsidR="001E63F4" w:rsidRDefault="001E63F4" w:rsidP="000156A4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156A4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0156A4">
        <w:rPr>
          <w:rFonts w:ascii="Times New Roman" w:hAnsi="Times New Roman" w:cs="Times New Roman"/>
          <w:bCs/>
          <w:sz w:val="28"/>
          <w:szCs w:val="28"/>
        </w:rPr>
        <w:t xml:space="preserve">мероприятий </w:t>
      </w:r>
      <w:r w:rsidRPr="000156A4">
        <w:rPr>
          <w:rFonts w:ascii="Times New Roman" w:hAnsi="Times New Roman" w:cs="Times New Roman"/>
          <w:sz w:val="28"/>
          <w:szCs w:val="28"/>
        </w:rPr>
        <w:t xml:space="preserve">по стимулированию ранней постановки беременных на учет в женскую консультацию в </w:t>
      </w:r>
      <w:r w:rsidR="002D1467">
        <w:rPr>
          <w:rFonts w:ascii="Times New Roman" w:hAnsi="Times New Roman" w:cs="Times New Roman"/>
          <w:bCs/>
          <w:iCs/>
          <w:sz w:val="28"/>
          <w:szCs w:val="28"/>
        </w:rPr>
        <w:t>городе</w:t>
      </w:r>
      <w:r w:rsidRPr="000156A4">
        <w:rPr>
          <w:rFonts w:ascii="Times New Roman" w:hAnsi="Times New Roman" w:cs="Times New Roman"/>
          <w:bCs/>
          <w:iCs/>
          <w:sz w:val="28"/>
          <w:szCs w:val="28"/>
        </w:rPr>
        <w:t xml:space="preserve"> Волгодонске.</w:t>
      </w:r>
    </w:p>
    <w:p w:rsidR="00873544" w:rsidRPr="004E2BE1" w:rsidRDefault="00873544" w:rsidP="00873544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4E2BE1">
        <w:rPr>
          <w:sz w:val="28"/>
          <w:szCs w:val="28"/>
        </w:rPr>
        <w:t xml:space="preserve">В течение </w:t>
      </w:r>
      <w:r>
        <w:rPr>
          <w:sz w:val="28"/>
          <w:szCs w:val="28"/>
        </w:rPr>
        <w:t xml:space="preserve">2013 </w:t>
      </w:r>
      <w:r w:rsidRPr="004E2BE1">
        <w:rPr>
          <w:sz w:val="28"/>
          <w:szCs w:val="28"/>
        </w:rPr>
        <w:t xml:space="preserve">года </w:t>
      </w:r>
      <w:r>
        <w:rPr>
          <w:sz w:val="28"/>
          <w:szCs w:val="28"/>
        </w:rPr>
        <w:t xml:space="preserve">осуществлялся </w:t>
      </w:r>
      <w:r w:rsidRPr="004E2BE1">
        <w:rPr>
          <w:sz w:val="28"/>
          <w:szCs w:val="28"/>
        </w:rPr>
        <w:t xml:space="preserve">мониторинг выполнения мероприятий  по повышению оплаты труда отдельных категорий работников социальной сферы, в отношении которых были предусмотрены мероприятия </w:t>
      </w:r>
      <w:r w:rsidRPr="004E2BE1">
        <w:rPr>
          <w:sz w:val="28"/>
          <w:szCs w:val="28"/>
        </w:rPr>
        <w:lastRenderedPageBreak/>
        <w:t>по повышению заработной платы</w:t>
      </w:r>
      <w:r w:rsidR="006A05E2">
        <w:rPr>
          <w:sz w:val="28"/>
          <w:szCs w:val="28"/>
        </w:rPr>
        <w:t>,</w:t>
      </w:r>
      <w:r w:rsidRPr="004E2B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4E2BE1">
        <w:rPr>
          <w:sz w:val="28"/>
          <w:szCs w:val="28"/>
        </w:rPr>
        <w:t xml:space="preserve"> ежеквартальн</w:t>
      </w:r>
      <w:r>
        <w:rPr>
          <w:sz w:val="28"/>
          <w:szCs w:val="28"/>
        </w:rPr>
        <w:t xml:space="preserve">о формировались </w:t>
      </w:r>
      <w:r w:rsidRPr="004E2BE1">
        <w:rPr>
          <w:sz w:val="28"/>
          <w:szCs w:val="28"/>
        </w:rPr>
        <w:t xml:space="preserve"> статистические </w:t>
      </w:r>
      <w:r>
        <w:rPr>
          <w:sz w:val="28"/>
          <w:szCs w:val="28"/>
        </w:rPr>
        <w:t>справки по оплате труда</w:t>
      </w:r>
      <w:r w:rsidRPr="004E2BE1">
        <w:rPr>
          <w:sz w:val="28"/>
          <w:szCs w:val="28"/>
        </w:rPr>
        <w:t>.</w:t>
      </w:r>
    </w:p>
    <w:p w:rsidR="001E63F4" w:rsidRPr="000156A4" w:rsidRDefault="001E63F4" w:rsidP="00601E02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ar-SA"/>
        </w:rPr>
      </w:pPr>
      <w:r w:rsidRPr="000156A4">
        <w:rPr>
          <w:rFonts w:ascii="Times New Roman" w:hAnsi="Times New Roman" w:cs="Times New Roman"/>
          <w:sz w:val="28"/>
          <w:szCs w:val="28"/>
        </w:rPr>
        <w:t xml:space="preserve">По итогам 2013 года в муниципальных учреждениях города </w:t>
      </w:r>
      <w:r w:rsidR="00601E02" w:rsidRPr="000156A4">
        <w:rPr>
          <w:rFonts w:ascii="Times New Roman" w:hAnsi="Times New Roman" w:cs="Times New Roman"/>
          <w:sz w:val="28"/>
          <w:szCs w:val="28"/>
        </w:rPr>
        <w:t xml:space="preserve">основные показатели «дорожной карты» в части соотношения средней заработной платы выполнены и достигли контрольных </w:t>
      </w:r>
      <w:r w:rsidR="00601E02">
        <w:rPr>
          <w:rFonts w:ascii="Times New Roman" w:hAnsi="Times New Roman" w:cs="Times New Roman"/>
          <w:sz w:val="28"/>
          <w:szCs w:val="28"/>
        </w:rPr>
        <w:t>цифр:</w:t>
      </w:r>
    </w:p>
    <w:p w:rsidR="001E63F4" w:rsidRPr="000156A4" w:rsidRDefault="001E63F4" w:rsidP="000156A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56A4">
        <w:rPr>
          <w:rFonts w:ascii="Times New Roman" w:hAnsi="Times New Roman" w:cs="Times New Roman"/>
          <w:sz w:val="28"/>
          <w:szCs w:val="28"/>
        </w:rPr>
        <w:t>-</w:t>
      </w:r>
      <w:r w:rsidR="0046689C">
        <w:rPr>
          <w:rFonts w:ascii="Times New Roman" w:hAnsi="Times New Roman" w:cs="Times New Roman"/>
          <w:sz w:val="28"/>
          <w:szCs w:val="28"/>
        </w:rPr>
        <w:t> </w:t>
      </w:r>
      <w:r w:rsidRPr="00EA2A92">
        <w:rPr>
          <w:rFonts w:ascii="Times New Roman" w:hAnsi="Times New Roman" w:cs="Times New Roman"/>
          <w:b/>
          <w:i/>
          <w:sz w:val="28"/>
          <w:szCs w:val="28"/>
        </w:rPr>
        <w:t>педагогические работники общеобразовательных учреждений</w:t>
      </w:r>
      <w:r w:rsidRPr="000156A4">
        <w:rPr>
          <w:rFonts w:ascii="Times New Roman" w:hAnsi="Times New Roman" w:cs="Times New Roman"/>
          <w:sz w:val="28"/>
          <w:szCs w:val="28"/>
        </w:rPr>
        <w:t xml:space="preserve">: </w:t>
      </w:r>
      <w:r w:rsidR="001D05A0">
        <w:rPr>
          <w:rFonts w:ascii="Times New Roman" w:hAnsi="Times New Roman" w:cs="Times New Roman"/>
          <w:sz w:val="28"/>
          <w:szCs w:val="28"/>
        </w:rPr>
        <w:t>с</w:t>
      </w:r>
      <w:r w:rsidR="00E52CA6" w:rsidRPr="000156A4">
        <w:rPr>
          <w:rFonts w:ascii="Times New Roman" w:hAnsi="Times New Roman" w:cs="Times New Roman"/>
          <w:sz w:val="28"/>
          <w:szCs w:val="28"/>
        </w:rPr>
        <w:t>реднемесячная заработная плата составила 23168,38 руб</w:t>
      </w:r>
      <w:r w:rsidR="00E52CA6">
        <w:rPr>
          <w:rFonts w:ascii="Times New Roman" w:hAnsi="Times New Roman" w:cs="Times New Roman"/>
          <w:sz w:val="28"/>
          <w:szCs w:val="28"/>
        </w:rPr>
        <w:t>.</w:t>
      </w:r>
      <w:r w:rsidR="0012473E">
        <w:rPr>
          <w:rFonts w:ascii="Times New Roman" w:hAnsi="Times New Roman" w:cs="Times New Roman"/>
          <w:sz w:val="28"/>
          <w:szCs w:val="28"/>
        </w:rPr>
        <w:t>;</w:t>
      </w:r>
      <w:r w:rsidR="00E52CA6">
        <w:rPr>
          <w:rFonts w:ascii="Times New Roman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hAnsi="Times New Roman" w:cs="Times New Roman"/>
          <w:sz w:val="28"/>
          <w:szCs w:val="28"/>
        </w:rPr>
        <w:t>темп роста к предыдущему году 131,1% при плане 122,8%</w:t>
      </w:r>
      <w:r w:rsidR="0012473E">
        <w:rPr>
          <w:rFonts w:ascii="Times New Roman" w:hAnsi="Times New Roman" w:cs="Times New Roman"/>
          <w:sz w:val="28"/>
          <w:szCs w:val="28"/>
        </w:rPr>
        <w:t>; с</w:t>
      </w:r>
      <w:r w:rsidRPr="000156A4">
        <w:rPr>
          <w:rFonts w:ascii="Times New Roman" w:hAnsi="Times New Roman" w:cs="Times New Roman"/>
          <w:sz w:val="28"/>
          <w:szCs w:val="28"/>
        </w:rPr>
        <w:t>оотношение средней заработной платы к средней заработной плате по Ростовской области составило – 106,8% при плане 100%</w:t>
      </w:r>
      <w:r w:rsidR="002D1467">
        <w:rPr>
          <w:rFonts w:ascii="Times New Roman" w:hAnsi="Times New Roman" w:cs="Times New Roman"/>
          <w:sz w:val="28"/>
          <w:szCs w:val="28"/>
        </w:rPr>
        <w:t>;</w:t>
      </w:r>
    </w:p>
    <w:p w:rsidR="001E63F4" w:rsidRPr="000156A4" w:rsidRDefault="001E63F4" w:rsidP="000156A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56A4">
        <w:rPr>
          <w:rFonts w:ascii="Times New Roman" w:hAnsi="Times New Roman" w:cs="Times New Roman"/>
          <w:sz w:val="28"/>
          <w:szCs w:val="28"/>
        </w:rPr>
        <w:t>-</w:t>
      </w:r>
      <w:r w:rsidR="0046689C">
        <w:rPr>
          <w:rFonts w:ascii="Times New Roman" w:hAnsi="Times New Roman" w:cs="Times New Roman"/>
          <w:sz w:val="28"/>
          <w:szCs w:val="28"/>
        </w:rPr>
        <w:t> </w:t>
      </w:r>
      <w:r w:rsidRPr="00EA2A92">
        <w:rPr>
          <w:rFonts w:ascii="Times New Roman" w:hAnsi="Times New Roman" w:cs="Times New Roman"/>
          <w:b/>
          <w:i/>
          <w:sz w:val="28"/>
          <w:szCs w:val="28"/>
        </w:rPr>
        <w:t>педагогические работники дошкольных образовательных учреждений</w:t>
      </w:r>
      <w:r w:rsidRPr="000156A4">
        <w:rPr>
          <w:rFonts w:ascii="Times New Roman" w:hAnsi="Times New Roman" w:cs="Times New Roman"/>
          <w:sz w:val="28"/>
          <w:szCs w:val="28"/>
        </w:rPr>
        <w:t xml:space="preserve">: </w:t>
      </w:r>
      <w:r w:rsidR="001D05A0">
        <w:rPr>
          <w:rFonts w:ascii="Times New Roman" w:hAnsi="Times New Roman" w:cs="Times New Roman"/>
          <w:sz w:val="28"/>
          <w:szCs w:val="28"/>
        </w:rPr>
        <w:t>с</w:t>
      </w:r>
      <w:r w:rsidR="00036AE8" w:rsidRPr="000156A4">
        <w:rPr>
          <w:rFonts w:ascii="Times New Roman" w:hAnsi="Times New Roman" w:cs="Times New Roman"/>
          <w:sz w:val="28"/>
          <w:szCs w:val="28"/>
        </w:rPr>
        <w:t>реднемесячная заработная плата составила 19765,84 р</w:t>
      </w:r>
      <w:r w:rsidR="00036AE8">
        <w:rPr>
          <w:rFonts w:ascii="Times New Roman" w:hAnsi="Times New Roman" w:cs="Times New Roman"/>
          <w:sz w:val="28"/>
          <w:szCs w:val="28"/>
        </w:rPr>
        <w:t>уб</w:t>
      </w:r>
      <w:r w:rsidR="00036AE8" w:rsidRPr="000156A4">
        <w:rPr>
          <w:rFonts w:ascii="Times New Roman" w:hAnsi="Times New Roman" w:cs="Times New Roman"/>
          <w:sz w:val="28"/>
          <w:szCs w:val="28"/>
        </w:rPr>
        <w:t>.</w:t>
      </w:r>
      <w:r w:rsidR="00765FC0">
        <w:rPr>
          <w:rFonts w:ascii="Times New Roman" w:hAnsi="Times New Roman" w:cs="Times New Roman"/>
          <w:sz w:val="28"/>
          <w:szCs w:val="28"/>
        </w:rPr>
        <w:t>;</w:t>
      </w:r>
      <w:r w:rsidR="00036AE8">
        <w:rPr>
          <w:rFonts w:ascii="Times New Roman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hAnsi="Times New Roman" w:cs="Times New Roman"/>
          <w:sz w:val="28"/>
          <w:szCs w:val="28"/>
        </w:rPr>
        <w:t>темп роста к</w:t>
      </w:r>
      <w:r w:rsidR="008010FE">
        <w:rPr>
          <w:rFonts w:ascii="Times New Roman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hAnsi="Times New Roman" w:cs="Times New Roman"/>
          <w:sz w:val="28"/>
          <w:szCs w:val="28"/>
        </w:rPr>
        <w:t>предыдущему году</w:t>
      </w:r>
      <w:r w:rsidR="006D0886">
        <w:rPr>
          <w:rFonts w:ascii="Times New Roman" w:hAnsi="Times New Roman" w:cs="Times New Roman"/>
          <w:sz w:val="28"/>
          <w:szCs w:val="28"/>
        </w:rPr>
        <w:t xml:space="preserve"> </w:t>
      </w:r>
      <w:r w:rsidR="00BD7790">
        <w:rPr>
          <w:rFonts w:ascii="Times New Roman" w:hAnsi="Times New Roman" w:cs="Times New Roman"/>
          <w:sz w:val="28"/>
          <w:szCs w:val="28"/>
        </w:rPr>
        <w:t>-</w:t>
      </w:r>
      <w:r w:rsidR="00FD11A1">
        <w:rPr>
          <w:rFonts w:ascii="Times New Roman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hAnsi="Times New Roman" w:cs="Times New Roman"/>
          <w:sz w:val="28"/>
          <w:szCs w:val="28"/>
        </w:rPr>
        <w:t>184,5% при плане 182,8 %</w:t>
      </w:r>
      <w:r w:rsidR="00765FC0">
        <w:rPr>
          <w:rFonts w:ascii="Times New Roman" w:hAnsi="Times New Roman" w:cs="Times New Roman"/>
          <w:sz w:val="28"/>
          <w:szCs w:val="28"/>
        </w:rPr>
        <w:t>; с</w:t>
      </w:r>
      <w:r w:rsidRPr="000156A4">
        <w:rPr>
          <w:rFonts w:ascii="Times New Roman" w:hAnsi="Times New Roman" w:cs="Times New Roman"/>
          <w:sz w:val="28"/>
          <w:szCs w:val="28"/>
        </w:rPr>
        <w:t>оотношение средней заработной платы к средней заработной плате в сфере общего образования по Ростовской области составило – 101,0% при плане 100%</w:t>
      </w:r>
      <w:r w:rsidR="002D1467">
        <w:rPr>
          <w:rFonts w:ascii="Times New Roman" w:hAnsi="Times New Roman" w:cs="Times New Roman"/>
          <w:sz w:val="28"/>
          <w:szCs w:val="28"/>
        </w:rPr>
        <w:t>;</w:t>
      </w:r>
    </w:p>
    <w:p w:rsidR="001E63F4" w:rsidRPr="000156A4" w:rsidRDefault="001E63F4" w:rsidP="000156A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56A4">
        <w:rPr>
          <w:rFonts w:ascii="Times New Roman" w:hAnsi="Times New Roman" w:cs="Times New Roman"/>
          <w:sz w:val="28"/>
          <w:szCs w:val="28"/>
        </w:rPr>
        <w:t>-</w:t>
      </w:r>
      <w:r w:rsidR="0046689C">
        <w:rPr>
          <w:rFonts w:ascii="Times New Roman" w:hAnsi="Times New Roman" w:cs="Times New Roman"/>
          <w:sz w:val="28"/>
          <w:szCs w:val="28"/>
        </w:rPr>
        <w:t> </w:t>
      </w:r>
      <w:r w:rsidRPr="00EA2A92">
        <w:rPr>
          <w:rFonts w:ascii="Times New Roman" w:hAnsi="Times New Roman" w:cs="Times New Roman"/>
          <w:b/>
          <w:i/>
          <w:sz w:val="28"/>
          <w:szCs w:val="28"/>
        </w:rPr>
        <w:t>педагогические</w:t>
      </w:r>
      <w:r w:rsidRPr="00EA2A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A2A92">
        <w:rPr>
          <w:rFonts w:ascii="Times New Roman" w:hAnsi="Times New Roman" w:cs="Times New Roman"/>
          <w:b/>
          <w:i/>
          <w:sz w:val="28"/>
          <w:szCs w:val="28"/>
        </w:rPr>
        <w:t>работники дополнительного образования детей</w:t>
      </w:r>
      <w:r w:rsidRPr="000156A4">
        <w:rPr>
          <w:rFonts w:ascii="Times New Roman" w:hAnsi="Times New Roman" w:cs="Times New Roman"/>
          <w:sz w:val="28"/>
          <w:szCs w:val="28"/>
        </w:rPr>
        <w:t xml:space="preserve">: </w:t>
      </w:r>
      <w:r w:rsidR="001D05A0">
        <w:rPr>
          <w:rFonts w:ascii="Times New Roman" w:hAnsi="Times New Roman" w:cs="Times New Roman"/>
          <w:sz w:val="28"/>
          <w:szCs w:val="28"/>
        </w:rPr>
        <w:t>с</w:t>
      </w:r>
      <w:r w:rsidR="00823500" w:rsidRPr="000156A4">
        <w:rPr>
          <w:rFonts w:ascii="Times New Roman" w:hAnsi="Times New Roman" w:cs="Times New Roman"/>
          <w:sz w:val="28"/>
          <w:szCs w:val="28"/>
        </w:rPr>
        <w:t>реднемесячная заработная плата составила 17854,38 руб</w:t>
      </w:r>
      <w:r w:rsidR="00823500">
        <w:rPr>
          <w:rFonts w:ascii="Times New Roman" w:hAnsi="Times New Roman" w:cs="Times New Roman"/>
          <w:sz w:val="28"/>
          <w:szCs w:val="28"/>
        </w:rPr>
        <w:t>.</w:t>
      </w:r>
      <w:r w:rsidR="00FD11A1">
        <w:rPr>
          <w:rFonts w:ascii="Times New Roman" w:hAnsi="Times New Roman" w:cs="Times New Roman"/>
          <w:sz w:val="28"/>
          <w:szCs w:val="28"/>
        </w:rPr>
        <w:t>;</w:t>
      </w:r>
      <w:r w:rsidR="00823500">
        <w:rPr>
          <w:rFonts w:ascii="Times New Roman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hAnsi="Times New Roman" w:cs="Times New Roman"/>
          <w:sz w:val="28"/>
          <w:szCs w:val="28"/>
        </w:rPr>
        <w:t xml:space="preserve">темп роста к предыдущему году </w:t>
      </w:r>
      <w:r w:rsidR="00BD7790">
        <w:rPr>
          <w:rFonts w:ascii="Times New Roman" w:hAnsi="Times New Roman" w:cs="Times New Roman"/>
          <w:sz w:val="28"/>
          <w:szCs w:val="28"/>
        </w:rPr>
        <w:t>-</w:t>
      </w:r>
      <w:r w:rsidR="00FD11A1">
        <w:rPr>
          <w:rFonts w:ascii="Times New Roman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hAnsi="Times New Roman" w:cs="Times New Roman"/>
          <w:sz w:val="28"/>
          <w:szCs w:val="28"/>
        </w:rPr>
        <w:t>122,2% при плане 111,4%</w:t>
      </w:r>
      <w:r w:rsidR="00FD11A1">
        <w:rPr>
          <w:rFonts w:ascii="Times New Roman" w:hAnsi="Times New Roman" w:cs="Times New Roman"/>
          <w:sz w:val="28"/>
          <w:szCs w:val="28"/>
        </w:rPr>
        <w:t>; с</w:t>
      </w:r>
      <w:r w:rsidRPr="000156A4">
        <w:rPr>
          <w:rFonts w:ascii="Times New Roman" w:hAnsi="Times New Roman" w:cs="Times New Roman"/>
          <w:sz w:val="28"/>
          <w:szCs w:val="28"/>
        </w:rPr>
        <w:t>оотношение средней заработной платы к средней заработной плате по Ростовской области составило – 91% при плане 75%</w:t>
      </w:r>
      <w:r w:rsidR="00A241E3">
        <w:rPr>
          <w:rFonts w:ascii="Times New Roman" w:hAnsi="Times New Roman" w:cs="Times New Roman"/>
          <w:sz w:val="28"/>
          <w:szCs w:val="28"/>
        </w:rPr>
        <w:t>;</w:t>
      </w:r>
      <w:bookmarkStart w:id="0" w:name="_GoBack"/>
      <w:bookmarkEnd w:id="0"/>
    </w:p>
    <w:p w:rsidR="001E63F4" w:rsidRPr="000156A4" w:rsidRDefault="001E63F4" w:rsidP="000156A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56A4">
        <w:rPr>
          <w:rFonts w:ascii="Times New Roman" w:hAnsi="Times New Roman" w:cs="Times New Roman"/>
          <w:b/>
          <w:sz w:val="28"/>
          <w:szCs w:val="28"/>
        </w:rPr>
        <w:t>-</w:t>
      </w:r>
      <w:r w:rsidR="0046689C">
        <w:rPr>
          <w:rFonts w:ascii="Times New Roman" w:hAnsi="Times New Roman" w:cs="Times New Roman"/>
          <w:b/>
          <w:sz w:val="28"/>
          <w:szCs w:val="28"/>
        </w:rPr>
        <w:t> </w:t>
      </w:r>
      <w:r w:rsidRPr="00EA2A92">
        <w:rPr>
          <w:rFonts w:ascii="Times New Roman" w:hAnsi="Times New Roman" w:cs="Times New Roman"/>
          <w:b/>
          <w:i/>
          <w:sz w:val="28"/>
          <w:szCs w:val="28"/>
        </w:rPr>
        <w:t>врачи и работники медицинских организаций, имеющие высшее медицинское (фармацевтическое) или иное высшее образование, предоставляющие медицинские услуги</w:t>
      </w:r>
      <w:r w:rsidRPr="000156A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D05A0">
        <w:rPr>
          <w:rFonts w:ascii="Times New Roman" w:hAnsi="Times New Roman" w:cs="Times New Roman"/>
          <w:sz w:val="28"/>
          <w:szCs w:val="28"/>
        </w:rPr>
        <w:t>с</w:t>
      </w:r>
      <w:r w:rsidR="006D0886" w:rsidRPr="000156A4">
        <w:rPr>
          <w:rFonts w:ascii="Times New Roman" w:hAnsi="Times New Roman" w:cs="Times New Roman"/>
          <w:sz w:val="28"/>
          <w:szCs w:val="28"/>
        </w:rPr>
        <w:t xml:space="preserve">реднемесячная заработная плата составила </w:t>
      </w:r>
      <w:r w:rsidR="006D0886" w:rsidRPr="002D1467">
        <w:rPr>
          <w:rFonts w:ascii="Times New Roman" w:hAnsi="Times New Roman" w:cs="Times New Roman"/>
          <w:sz w:val="28"/>
          <w:szCs w:val="28"/>
        </w:rPr>
        <w:t>29707,1 руб</w:t>
      </w:r>
      <w:r w:rsidR="006D0886" w:rsidRPr="000156A4">
        <w:rPr>
          <w:rFonts w:ascii="Times New Roman" w:hAnsi="Times New Roman" w:cs="Times New Roman"/>
          <w:sz w:val="28"/>
          <w:szCs w:val="28"/>
        </w:rPr>
        <w:t>.</w:t>
      </w:r>
      <w:r w:rsidR="00FD11A1">
        <w:rPr>
          <w:rFonts w:ascii="Times New Roman" w:hAnsi="Times New Roman" w:cs="Times New Roman"/>
          <w:sz w:val="28"/>
          <w:szCs w:val="28"/>
        </w:rPr>
        <w:t xml:space="preserve">; </w:t>
      </w:r>
      <w:r w:rsidR="008B08BA">
        <w:rPr>
          <w:rFonts w:ascii="Times New Roman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hAnsi="Times New Roman" w:cs="Times New Roman"/>
          <w:sz w:val="28"/>
          <w:szCs w:val="28"/>
        </w:rPr>
        <w:t xml:space="preserve">темп роста к предыдущему году </w:t>
      </w:r>
      <w:r w:rsidR="000E756F">
        <w:rPr>
          <w:rFonts w:ascii="Times New Roman" w:hAnsi="Times New Roman" w:cs="Times New Roman"/>
          <w:sz w:val="28"/>
          <w:szCs w:val="28"/>
        </w:rPr>
        <w:t>-</w:t>
      </w:r>
      <w:r w:rsidR="00FD11A1">
        <w:rPr>
          <w:rFonts w:ascii="Times New Roman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hAnsi="Times New Roman" w:cs="Times New Roman"/>
          <w:sz w:val="28"/>
          <w:szCs w:val="28"/>
        </w:rPr>
        <w:t>120,3% при плане 102,7%</w:t>
      </w:r>
      <w:r w:rsidR="00FD11A1">
        <w:rPr>
          <w:rFonts w:ascii="Times New Roman" w:hAnsi="Times New Roman" w:cs="Times New Roman"/>
          <w:sz w:val="28"/>
          <w:szCs w:val="28"/>
        </w:rPr>
        <w:t>; с</w:t>
      </w:r>
      <w:r w:rsidRPr="000156A4">
        <w:rPr>
          <w:rFonts w:ascii="Times New Roman" w:hAnsi="Times New Roman" w:cs="Times New Roman"/>
          <w:sz w:val="28"/>
          <w:szCs w:val="28"/>
        </w:rPr>
        <w:t>оотношение к средней заработной плате по Ростовской области составило – 136,9% при плане 116,9%</w:t>
      </w:r>
      <w:r w:rsidR="002D1467">
        <w:rPr>
          <w:rFonts w:ascii="Times New Roman" w:hAnsi="Times New Roman" w:cs="Times New Roman"/>
          <w:sz w:val="28"/>
          <w:szCs w:val="28"/>
        </w:rPr>
        <w:t>;</w:t>
      </w:r>
    </w:p>
    <w:p w:rsidR="001E63F4" w:rsidRPr="000156A4" w:rsidRDefault="001E63F4" w:rsidP="000156A4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6A4">
        <w:rPr>
          <w:rFonts w:ascii="Times New Roman" w:hAnsi="Times New Roman" w:cs="Times New Roman"/>
          <w:b/>
          <w:sz w:val="28"/>
          <w:szCs w:val="28"/>
        </w:rPr>
        <w:t>-</w:t>
      </w:r>
      <w:r w:rsidR="0046689C">
        <w:rPr>
          <w:rFonts w:ascii="Times New Roman" w:hAnsi="Times New Roman" w:cs="Times New Roman"/>
          <w:b/>
          <w:sz w:val="28"/>
          <w:szCs w:val="28"/>
        </w:rPr>
        <w:t> </w:t>
      </w:r>
      <w:r w:rsidRPr="00EA2A92">
        <w:rPr>
          <w:rFonts w:ascii="Times New Roman" w:hAnsi="Times New Roman" w:cs="Times New Roman"/>
          <w:b/>
          <w:i/>
          <w:sz w:val="28"/>
          <w:szCs w:val="28"/>
        </w:rPr>
        <w:t>средний медицинский (фармацевтический) персонал, обеспечивающий предоставление медицинских услуг:</w:t>
      </w:r>
      <w:r w:rsidRPr="000156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4EB5" w:rsidRPr="00674EB5">
        <w:rPr>
          <w:rFonts w:ascii="Times New Roman" w:hAnsi="Times New Roman" w:cs="Times New Roman"/>
          <w:sz w:val="28"/>
          <w:szCs w:val="28"/>
        </w:rPr>
        <w:t>с</w:t>
      </w:r>
      <w:r w:rsidR="00674EB5" w:rsidRPr="000156A4">
        <w:rPr>
          <w:rFonts w:ascii="Times New Roman" w:hAnsi="Times New Roman" w:cs="Times New Roman"/>
          <w:sz w:val="28"/>
          <w:szCs w:val="28"/>
        </w:rPr>
        <w:t xml:space="preserve">реднемесячная заработная плата составила </w:t>
      </w:r>
      <w:r w:rsidR="00674EB5" w:rsidRPr="00E94F5F">
        <w:rPr>
          <w:rFonts w:ascii="Times New Roman" w:hAnsi="Times New Roman" w:cs="Times New Roman"/>
          <w:sz w:val="28"/>
          <w:szCs w:val="28"/>
        </w:rPr>
        <w:t>16963,3 руб</w:t>
      </w:r>
      <w:r w:rsidR="008B08BA">
        <w:rPr>
          <w:rFonts w:ascii="Times New Roman" w:hAnsi="Times New Roman" w:cs="Times New Roman"/>
          <w:sz w:val="28"/>
          <w:szCs w:val="28"/>
        </w:rPr>
        <w:t xml:space="preserve">.; </w:t>
      </w:r>
      <w:r w:rsidRPr="000156A4">
        <w:rPr>
          <w:rFonts w:ascii="Times New Roman" w:hAnsi="Times New Roman" w:cs="Times New Roman"/>
          <w:sz w:val="28"/>
          <w:szCs w:val="28"/>
        </w:rPr>
        <w:t>темп роста к предыдущему году</w:t>
      </w:r>
      <w:r w:rsidR="008B08BA">
        <w:rPr>
          <w:rFonts w:ascii="Times New Roman" w:hAnsi="Times New Roman" w:cs="Times New Roman"/>
          <w:sz w:val="28"/>
          <w:szCs w:val="28"/>
        </w:rPr>
        <w:t xml:space="preserve"> -</w:t>
      </w:r>
      <w:r w:rsidRPr="000156A4">
        <w:rPr>
          <w:rFonts w:ascii="Times New Roman" w:hAnsi="Times New Roman" w:cs="Times New Roman"/>
          <w:sz w:val="28"/>
          <w:szCs w:val="28"/>
        </w:rPr>
        <w:t xml:space="preserve"> 119,7% при плане 117,5%</w:t>
      </w:r>
      <w:r w:rsidR="008B08BA">
        <w:rPr>
          <w:rFonts w:ascii="Times New Roman" w:hAnsi="Times New Roman" w:cs="Times New Roman"/>
          <w:sz w:val="28"/>
          <w:szCs w:val="28"/>
        </w:rPr>
        <w:t>; с</w:t>
      </w:r>
      <w:r w:rsidRPr="000156A4">
        <w:rPr>
          <w:rFonts w:ascii="Times New Roman" w:hAnsi="Times New Roman" w:cs="Times New Roman"/>
          <w:sz w:val="28"/>
          <w:szCs w:val="28"/>
        </w:rPr>
        <w:t>оотношение к средней заработной плате по Ростовской области составило – 78,2% при плане 76,7%</w:t>
      </w:r>
      <w:r w:rsidR="00A241E3">
        <w:rPr>
          <w:rFonts w:ascii="Times New Roman" w:hAnsi="Times New Roman" w:cs="Times New Roman"/>
          <w:sz w:val="28"/>
          <w:szCs w:val="28"/>
        </w:rPr>
        <w:t>;</w:t>
      </w:r>
    </w:p>
    <w:p w:rsidR="001E63F4" w:rsidRPr="000156A4" w:rsidRDefault="001E63F4" w:rsidP="000156A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56A4">
        <w:rPr>
          <w:rFonts w:ascii="Times New Roman" w:hAnsi="Times New Roman" w:cs="Times New Roman"/>
          <w:b/>
          <w:sz w:val="28"/>
          <w:szCs w:val="28"/>
        </w:rPr>
        <w:t>-</w:t>
      </w:r>
      <w:r w:rsidR="0046689C">
        <w:rPr>
          <w:rFonts w:ascii="Times New Roman" w:hAnsi="Times New Roman" w:cs="Times New Roman"/>
          <w:b/>
          <w:sz w:val="28"/>
          <w:szCs w:val="28"/>
        </w:rPr>
        <w:t> </w:t>
      </w:r>
      <w:r w:rsidRPr="00EA2A92">
        <w:rPr>
          <w:rFonts w:ascii="Times New Roman" w:hAnsi="Times New Roman" w:cs="Times New Roman"/>
          <w:b/>
          <w:i/>
          <w:sz w:val="28"/>
          <w:szCs w:val="28"/>
        </w:rPr>
        <w:t>младший медицинский персонал, обеспечивающий предоставление медицинских услуг:</w:t>
      </w:r>
      <w:r w:rsidRPr="000156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519F" w:rsidRPr="00DF33A5">
        <w:rPr>
          <w:rFonts w:ascii="Times New Roman" w:hAnsi="Times New Roman" w:cs="Times New Roman"/>
          <w:sz w:val="28"/>
          <w:szCs w:val="28"/>
        </w:rPr>
        <w:t>с</w:t>
      </w:r>
      <w:r w:rsidR="0020519F" w:rsidRPr="000156A4">
        <w:rPr>
          <w:rFonts w:ascii="Times New Roman" w:hAnsi="Times New Roman" w:cs="Times New Roman"/>
          <w:sz w:val="28"/>
          <w:szCs w:val="28"/>
        </w:rPr>
        <w:t xml:space="preserve">реднемесячная заработная плата составила </w:t>
      </w:r>
      <w:r w:rsidR="0020519F" w:rsidRPr="00E94F5F">
        <w:rPr>
          <w:rFonts w:ascii="Times New Roman" w:hAnsi="Times New Roman" w:cs="Times New Roman"/>
          <w:sz w:val="28"/>
          <w:szCs w:val="28"/>
        </w:rPr>
        <w:t>10822,9 руб</w:t>
      </w:r>
      <w:r w:rsidR="0020519F" w:rsidRPr="000156A4">
        <w:rPr>
          <w:rFonts w:ascii="Times New Roman" w:hAnsi="Times New Roman" w:cs="Times New Roman"/>
          <w:sz w:val="28"/>
          <w:szCs w:val="28"/>
        </w:rPr>
        <w:t>.</w:t>
      </w:r>
      <w:r w:rsidR="0020519F">
        <w:rPr>
          <w:rFonts w:ascii="Times New Roman" w:hAnsi="Times New Roman" w:cs="Times New Roman"/>
          <w:sz w:val="28"/>
          <w:szCs w:val="28"/>
        </w:rPr>
        <w:t xml:space="preserve">; </w:t>
      </w:r>
      <w:r w:rsidRPr="000156A4">
        <w:rPr>
          <w:rFonts w:ascii="Times New Roman" w:hAnsi="Times New Roman" w:cs="Times New Roman"/>
          <w:sz w:val="28"/>
          <w:szCs w:val="28"/>
        </w:rPr>
        <w:t>темп роста к предыдущему году</w:t>
      </w:r>
      <w:r w:rsidR="0020519F">
        <w:rPr>
          <w:rFonts w:ascii="Times New Roman" w:hAnsi="Times New Roman" w:cs="Times New Roman"/>
          <w:sz w:val="28"/>
          <w:szCs w:val="28"/>
        </w:rPr>
        <w:t xml:space="preserve"> -</w:t>
      </w:r>
      <w:r w:rsidRPr="000156A4">
        <w:rPr>
          <w:rFonts w:ascii="Times New Roman" w:hAnsi="Times New Roman" w:cs="Times New Roman"/>
          <w:sz w:val="28"/>
          <w:szCs w:val="28"/>
        </w:rPr>
        <w:t xml:space="preserve"> 120,4% при плане 116,6%</w:t>
      </w:r>
      <w:r w:rsidR="00FF2F2C">
        <w:rPr>
          <w:rFonts w:ascii="Times New Roman" w:hAnsi="Times New Roman" w:cs="Times New Roman"/>
          <w:sz w:val="28"/>
          <w:szCs w:val="28"/>
        </w:rPr>
        <w:t>; с</w:t>
      </w:r>
      <w:r w:rsidRPr="000156A4">
        <w:rPr>
          <w:rFonts w:ascii="Times New Roman" w:hAnsi="Times New Roman" w:cs="Times New Roman"/>
          <w:sz w:val="28"/>
          <w:szCs w:val="28"/>
        </w:rPr>
        <w:t>оотношение к средней заработной плате по Ростовской области составило – 49,9% при плане 48,3%</w:t>
      </w:r>
      <w:r w:rsidR="00A241E3">
        <w:rPr>
          <w:rFonts w:ascii="Times New Roman" w:hAnsi="Times New Roman" w:cs="Times New Roman"/>
          <w:sz w:val="28"/>
          <w:szCs w:val="28"/>
        </w:rPr>
        <w:t>;</w:t>
      </w:r>
      <w:r w:rsidRPr="000156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8CC" w:rsidRPr="000156A4" w:rsidRDefault="00DD28CC" w:rsidP="000156A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56A4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46689C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EA2A92">
        <w:rPr>
          <w:rFonts w:ascii="Times New Roman" w:eastAsia="Times New Roman" w:hAnsi="Times New Roman" w:cs="Times New Roman"/>
          <w:b/>
          <w:i/>
          <w:sz w:val="28"/>
          <w:szCs w:val="28"/>
        </w:rPr>
        <w:t>педагогические работники учреждений дополнительного образования детей:</w:t>
      </w:r>
      <w:r w:rsidRPr="000156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1CF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91CFC" w:rsidRPr="000156A4">
        <w:rPr>
          <w:rFonts w:ascii="Times New Roman" w:eastAsia="Times New Roman" w:hAnsi="Times New Roman" w:cs="Times New Roman"/>
          <w:sz w:val="28"/>
          <w:szCs w:val="28"/>
        </w:rPr>
        <w:t xml:space="preserve">реднемесячная заработная плата составила </w:t>
      </w:r>
      <w:r w:rsidR="008010FE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491CFC" w:rsidRPr="00E94F5F">
        <w:rPr>
          <w:rFonts w:ascii="Times New Roman" w:eastAsia="Times New Roman" w:hAnsi="Times New Roman" w:cs="Times New Roman"/>
          <w:sz w:val="28"/>
          <w:szCs w:val="28"/>
        </w:rPr>
        <w:t>19 887,28</w:t>
      </w:r>
      <w:r w:rsidR="00491CFC" w:rsidRPr="00E94F5F">
        <w:rPr>
          <w:rFonts w:ascii="Times New Roman" w:hAnsi="Times New Roman" w:cs="Times New Roman"/>
          <w:sz w:val="28"/>
          <w:szCs w:val="28"/>
        </w:rPr>
        <w:t xml:space="preserve"> руб</w:t>
      </w:r>
      <w:r w:rsidR="00491CFC" w:rsidRPr="000156A4">
        <w:rPr>
          <w:rFonts w:ascii="Times New Roman" w:hAnsi="Times New Roman" w:cs="Times New Roman"/>
          <w:sz w:val="28"/>
          <w:szCs w:val="28"/>
        </w:rPr>
        <w:t>.</w:t>
      </w:r>
      <w:r w:rsidR="00491CFC">
        <w:rPr>
          <w:rFonts w:ascii="Times New Roman" w:hAnsi="Times New Roman" w:cs="Times New Roman"/>
          <w:sz w:val="28"/>
          <w:szCs w:val="28"/>
        </w:rPr>
        <w:t xml:space="preserve">; </w:t>
      </w:r>
      <w:r w:rsidRPr="000156A4">
        <w:rPr>
          <w:rFonts w:ascii="Times New Roman" w:hAnsi="Times New Roman" w:cs="Times New Roman"/>
          <w:sz w:val="28"/>
          <w:szCs w:val="28"/>
        </w:rPr>
        <w:t>т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 xml:space="preserve">емп роста к предыдущему году </w:t>
      </w:r>
      <w:r w:rsidR="00491CF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 xml:space="preserve"> 136,7% при плане 102,7%</w:t>
      </w:r>
      <w:r w:rsidR="00491CFC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1CFC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0156A4">
        <w:rPr>
          <w:rFonts w:ascii="Times New Roman" w:hAnsi="Times New Roman" w:cs="Times New Roman"/>
          <w:sz w:val="28"/>
          <w:szCs w:val="28"/>
        </w:rPr>
        <w:t xml:space="preserve">оотношение 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>к средней заработно</w:t>
      </w:r>
      <w:r w:rsidRPr="000156A4">
        <w:rPr>
          <w:rFonts w:ascii="Times New Roman" w:hAnsi="Times New Roman" w:cs="Times New Roman"/>
          <w:sz w:val="28"/>
          <w:szCs w:val="28"/>
        </w:rPr>
        <w:t xml:space="preserve">й плате по Ростовской области 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>составило – 91,6% при плане 75,0%</w:t>
      </w:r>
      <w:r w:rsidR="00A241E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D28CC" w:rsidRPr="000156A4" w:rsidRDefault="00DD28CC" w:rsidP="000156A4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56A4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46689C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EA2A92">
        <w:rPr>
          <w:rFonts w:ascii="Times New Roman" w:eastAsia="Times New Roman" w:hAnsi="Times New Roman" w:cs="Times New Roman"/>
          <w:b/>
          <w:i/>
          <w:sz w:val="28"/>
          <w:szCs w:val="28"/>
        </w:rPr>
        <w:t>работники культуры</w:t>
      </w:r>
      <w:r w:rsidRPr="000156A4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27176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113B3" w:rsidRPr="000156A4">
        <w:rPr>
          <w:rFonts w:ascii="Times New Roman" w:eastAsia="Times New Roman" w:hAnsi="Times New Roman" w:cs="Times New Roman"/>
          <w:sz w:val="28"/>
          <w:szCs w:val="28"/>
        </w:rPr>
        <w:t xml:space="preserve">реднемесячная заработная плата составила </w:t>
      </w:r>
      <w:r w:rsidR="006113B3" w:rsidRPr="00E94F5F">
        <w:rPr>
          <w:rFonts w:ascii="Times New Roman" w:eastAsia="Times New Roman" w:hAnsi="Times New Roman" w:cs="Times New Roman"/>
          <w:sz w:val="28"/>
          <w:szCs w:val="28"/>
        </w:rPr>
        <w:t>12 636,50</w:t>
      </w:r>
      <w:r w:rsidR="006113B3" w:rsidRPr="00E94F5F">
        <w:rPr>
          <w:rFonts w:ascii="Times New Roman" w:hAnsi="Times New Roman" w:cs="Times New Roman"/>
          <w:sz w:val="28"/>
          <w:szCs w:val="28"/>
        </w:rPr>
        <w:t xml:space="preserve"> руб</w:t>
      </w:r>
      <w:r w:rsidR="006113B3" w:rsidRPr="000156A4">
        <w:rPr>
          <w:rFonts w:ascii="Times New Roman" w:hAnsi="Times New Roman" w:cs="Times New Roman"/>
          <w:sz w:val="28"/>
          <w:szCs w:val="28"/>
        </w:rPr>
        <w:t>.</w:t>
      </w:r>
      <w:r w:rsidR="0027176E">
        <w:rPr>
          <w:rFonts w:ascii="Times New Roman" w:hAnsi="Times New Roman" w:cs="Times New Roman"/>
          <w:sz w:val="28"/>
          <w:szCs w:val="28"/>
        </w:rPr>
        <w:t xml:space="preserve">; </w:t>
      </w:r>
      <w:r w:rsidRPr="000156A4">
        <w:rPr>
          <w:rFonts w:ascii="Times New Roman" w:hAnsi="Times New Roman" w:cs="Times New Roman"/>
          <w:sz w:val="28"/>
          <w:szCs w:val="28"/>
        </w:rPr>
        <w:t>т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 xml:space="preserve">емп роста к предыдущему году </w:t>
      </w:r>
      <w:r w:rsidR="0027176E">
        <w:rPr>
          <w:rFonts w:ascii="Times New Roman" w:eastAsia="Times New Roman" w:hAnsi="Times New Roman" w:cs="Times New Roman"/>
          <w:sz w:val="28"/>
          <w:szCs w:val="28"/>
        </w:rPr>
        <w:t>- 167,0% при плане 117,5%;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0D87">
        <w:rPr>
          <w:rFonts w:ascii="Times New Roman" w:hAnsi="Times New Roman" w:cs="Times New Roman"/>
          <w:sz w:val="28"/>
          <w:szCs w:val="28"/>
        </w:rPr>
        <w:t>с</w:t>
      </w:r>
      <w:r w:rsidRPr="000156A4">
        <w:rPr>
          <w:rFonts w:ascii="Times New Roman" w:hAnsi="Times New Roman" w:cs="Times New Roman"/>
          <w:sz w:val="28"/>
          <w:szCs w:val="28"/>
        </w:rPr>
        <w:t xml:space="preserve">оотношение 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>к средней заработно</w:t>
      </w:r>
      <w:r w:rsidRPr="000156A4">
        <w:rPr>
          <w:rFonts w:ascii="Times New Roman" w:hAnsi="Times New Roman" w:cs="Times New Roman"/>
          <w:sz w:val="28"/>
          <w:szCs w:val="28"/>
        </w:rPr>
        <w:t xml:space="preserve">й плате по Ростовской области 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>составило – 58,2 % при плане 56,1%</w:t>
      </w:r>
      <w:r w:rsidR="00A241E3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D28CC" w:rsidRPr="000156A4" w:rsidRDefault="00DD28CC" w:rsidP="000156A4">
      <w:pPr>
        <w:suppressAutoHyphens/>
        <w:spacing w:after="0"/>
        <w:ind w:firstLine="851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0156A4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>-</w:t>
      </w:r>
      <w:r w:rsidR="0046689C" w:rsidRPr="0046689C">
        <w:rPr>
          <w:rFonts w:ascii="Times New Roman" w:hAnsi="Times New Roman" w:cs="Times New Roman"/>
          <w:sz w:val="28"/>
          <w:szCs w:val="28"/>
        </w:rPr>
        <w:t> </w:t>
      </w:r>
      <w:r w:rsidRPr="00EA2A92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lang w:eastAsia="ar-SA"/>
        </w:rPr>
        <w:t>социальные работники</w:t>
      </w:r>
      <w:r w:rsidRPr="000156A4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 xml:space="preserve">: </w:t>
      </w:r>
      <w:r w:rsidR="00611210" w:rsidRPr="00611210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с</w:t>
      </w:r>
      <w:r w:rsidR="00611210" w:rsidRPr="000156A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реднемесячная заработная плата составила </w:t>
      </w:r>
      <w:r w:rsidR="00611210" w:rsidRPr="00A84669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10370,62 руб</w:t>
      </w:r>
      <w:r w:rsidR="00611210" w:rsidRPr="000156A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.</w:t>
      </w:r>
      <w:r w:rsidR="00611210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;</w:t>
      </w:r>
      <w:r w:rsidR="00611210" w:rsidRPr="000156A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Pr="000156A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темп роста к предыдущему году </w:t>
      </w:r>
      <w:r w:rsidR="00611210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-</w:t>
      </w:r>
      <w:r w:rsidR="008010FE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134,4%</w:t>
      </w:r>
      <w:r w:rsidRPr="000156A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при плане 133,6%</w:t>
      </w:r>
      <w:r w:rsidR="00611210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;</w:t>
      </w:r>
      <w:r w:rsidRPr="000156A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="00611210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с</w:t>
      </w:r>
      <w:r w:rsidRPr="000156A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оотношение к средней заработной плате по Ростовской области составило – 47,9% при плане 47,5%</w:t>
      </w:r>
      <w:r w:rsidR="00A241E3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;</w:t>
      </w:r>
    </w:p>
    <w:p w:rsidR="00DD28CC" w:rsidRPr="000156A4" w:rsidRDefault="00DD28CC" w:rsidP="000156A4">
      <w:pPr>
        <w:suppressAutoHyphens/>
        <w:spacing w:after="0"/>
        <w:ind w:firstLine="851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0156A4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>-</w:t>
      </w:r>
      <w:r w:rsidR="0046689C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> </w:t>
      </w:r>
      <w:r w:rsidRPr="00EA2A92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lang w:eastAsia="ar-SA"/>
        </w:rPr>
        <w:t>средний медицинский (фармацевтический) персонал, обеспечивающий предоставление медицинских услуг</w:t>
      </w:r>
      <w:r w:rsidR="00EA2A92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lang w:eastAsia="ar-SA"/>
        </w:rPr>
        <w:t xml:space="preserve"> в учреждениях социального обслуживания</w:t>
      </w:r>
      <w:r w:rsidRPr="000156A4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>:</w:t>
      </w:r>
      <w:r w:rsidRPr="000156A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="00317BE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с</w:t>
      </w:r>
      <w:r w:rsidR="00317BE2" w:rsidRPr="000156A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реднемесячная заработная плата составила </w:t>
      </w:r>
      <w:r w:rsidR="00317BE2" w:rsidRPr="00A84669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13686,95 руб</w:t>
      </w:r>
      <w:r w:rsidR="00317BE2" w:rsidRPr="000156A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.</w:t>
      </w:r>
      <w:r w:rsidR="00317BE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; </w:t>
      </w:r>
      <w:r w:rsidRPr="000156A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темп роста к предыдущему году </w:t>
      </w:r>
      <w:r w:rsidR="00317BE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-</w:t>
      </w:r>
      <w:r w:rsidRPr="000156A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152,3% при плане 152,1%</w:t>
      </w:r>
      <w:r w:rsidR="00317BE2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;</w:t>
      </w:r>
      <w:r w:rsidRPr="000156A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="006B29BB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с</w:t>
      </w:r>
      <w:r w:rsidRPr="000156A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оотношение к средней заработной плате по Росто</w:t>
      </w:r>
      <w:r w:rsidR="008010FE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вской области составило – 63,1%</w:t>
      </w:r>
      <w:r w:rsidRPr="000156A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при плане 63%</w:t>
      </w:r>
      <w:r w:rsidR="00A241E3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;</w:t>
      </w:r>
    </w:p>
    <w:p w:rsidR="00DD28CC" w:rsidRDefault="00DD28CC" w:rsidP="000156A4">
      <w:pPr>
        <w:suppressAutoHyphens/>
        <w:spacing w:after="0"/>
        <w:ind w:firstLine="851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0156A4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>-</w:t>
      </w:r>
      <w:r w:rsidR="0046689C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> </w:t>
      </w:r>
      <w:r w:rsidRPr="00EA2A92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lang w:eastAsia="ar-SA"/>
        </w:rPr>
        <w:t>младший медицинский персонал, обеспечивающий предоставление медицинских услуг</w:t>
      </w:r>
      <w:r w:rsidR="00EA2A92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lang w:eastAsia="ar-SA"/>
        </w:rPr>
        <w:t xml:space="preserve"> в учреждениях социального обслуживания</w:t>
      </w:r>
      <w:r w:rsidRPr="000156A4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 xml:space="preserve">: </w:t>
      </w:r>
      <w:r w:rsidR="001918CA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 xml:space="preserve"> </w:t>
      </w:r>
      <w:r w:rsidR="001918CA" w:rsidRPr="001918CA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с</w:t>
      </w:r>
      <w:r w:rsidR="001918CA" w:rsidRPr="000156A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реднемесячная заработная плата составила </w:t>
      </w:r>
      <w:r w:rsidR="001918CA" w:rsidRPr="00A84669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10396,30 руб.</w:t>
      </w:r>
      <w:r w:rsidR="001918CA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;</w:t>
      </w:r>
      <w:r w:rsidR="001918CA" w:rsidRPr="000156A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Pr="000156A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темп роста к предыдущему году </w:t>
      </w:r>
      <w:r w:rsidR="001918CA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- 116,2% при плане 115,2%; с</w:t>
      </w:r>
      <w:r w:rsidRPr="000156A4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оотношение к средней заработной плате по Ростовской области составило – 48% при плане 47,5%. </w:t>
      </w:r>
    </w:p>
    <w:p w:rsidR="00DD28CC" w:rsidRDefault="00FC719B" w:rsidP="000156A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502920</wp:posOffset>
            </wp:positionV>
            <wp:extent cx="1495425" cy="1333500"/>
            <wp:effectExtent l="38100" t="0" r="28575" b="381000"/>
            <wp:wrapSquare wrapText="bothSides"/>
            <wp:docPr id="16" name="Рисунок 7" descr="C:\Documents and Settings\kosintseva\Рабочий стол\указы\Новый-рисунок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osintseva\Рабочий стол\указы\Новый-рисунок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33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55841">
        <w:rPr>
          <w:rFonts w:ascii="Times New Roman" w:eastAsia="Times New Roman" w:hAnsi="Times New Roman" w:cs="Times New Roman"/>
          <w:sz w:val="28"/>
          <w:szCs w:val="28"/>
        </w:rPr>
        <w:t>По итогам 2013</w:t>
      </w:r>
      <w:r w:rsidR="00DD28CC" w:rsidRPr="000156A4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35584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D28CC" w:rsidRPr="000156A4">
        <w:rPr>
          <w:rFonts w:ascii="Times New Roman" w:eastAsia="Times New Roman" w:hAnsi="Times New Roman" w:cs="Times New Roman"/>
          <w:sz w:val="28"/>
          <w:szCs w:val="28"/>
        </w:rPr>
        <w:t xml:space="preserve"> в образовательных учреждениях</w:t>
      </w:r>
      <w:r w:rsidR="0094705D">
        <w:rPr>
          <w:rFonts w:ascii="Times New Roman" w:eastAsia="Times New Roman" w:hAnsi="Times New Roman" w:cs="Times New Roman"/>
          <w:sz w:val="28"/>
          <w:szCs w:val="28"/>
        </w:rPr>
        <w:t xml:space="preserve"> города</w:t>
      </w:r>
      <w:r w:rsidR="00DD28CC" w:rsidRPr="000156A4">
        <w:rPr>
          <w:rFonts w:ascii="Times New Roman" w:eastAsia="Times New Roman" w:hAnsi="Times New Roman" w:cs="Times New Roman"/>
          <w:sz w:val="28"/>
          <w:szCs w:val="28"/>
        </w:rPr>
        <w:t xml:space="preserve"> обучалось 111 детей с ограниченными возможностями здоровья, из которых 87 детей-инвалидов</w:t>
      </w:r>
      <w:r w:rsidR="003D375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DD28CC" w:rsidRPr="000156A4">
        <w:rPr>
          <w:rFonts w:ascii="Times New Roman" w:eastAsia="Times New Roman" w:hAnsi="Times New Roman" w:cs="Times New Roman"/>
          <w:sz w:val="28"/>
          <w:szCs w:val="28"/>
        </w:rPr>
        <w:t>14 выпускников с ограниченными возможностями здоровья продолжили обучение в учреждениях профессионального образования.</w:t>
      </w:r>
    </w:p>
    <w:p w:rsidR="00DD28CC" w:rsidRDefault="00DD28CC" w:rsidP="00DD68C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6A4">
        <w:rPr>
          <w:rFonts w:ascii="Times New Roman" w:hAnsi="Times New Roman" w:cs="Times New Roman"/>
          <w:sz w:val="28"/>
          <w:szCs w:val="28"/>
        </w:rPr>
        <w:t xml:space="preserve">В </w:t>
      </w:r>
      <w:r w:rsidR="006C00DA">
        <w:rPr>
          <w:rFonts w:ascii="Times New Roman" w:hAnsi="Times New Roman" w:cs="Times New Roman"/>
          <w:sz w:val="28"/>
          <w:szCs w:val="28"/>
        </w:rPr>
        <w:t xml:space="preserve">течение 2013  года в </w:t>
      </w:r>
      <w:r w:rsidRPr="000156A4">
        <w:rPr>
          <w:rFonts w:ascii="Times New Roman" w:hAnsi="Times New Roman" w:cs="Times New Roman"/>
          <w:sz w:val="28"/>
          <w:szCs w:val="28"/>
        </w:rPr>
        <w:t>городе р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>еализ</w:t>
      </w:r>
      <w:r w:rsidR="00BA627C">
        <w:rPr>
          <w:rFonts w:ascii="Times New Roman" w:eastAsia="Times New Roman" w:hAnsi="Times New Roman" w:cs="Times New Roman"/>
          <w:sz w:val="28"/>
          <w:szCs w:val="28"/>
        </w:rPr>
        <w:t>овывалась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1678" w:rsidRPr="00611678">
        <w:rPr>
          <w:rFonts w:ascii="Times New Roman" w:hAnsi="Times New Roman" w:cs="Times New Roman"/>
          <w:sz w:val="28"/>
          <w:szCs w:val="28"/>
        </w:rPr>
        <w:t>муниципальн</w:t>
      </w:r>
      <w:r w:rsidR="001458A9">
        <w:rPr>
          <w:rFonts w:ascii="Times New Roman" w:hAnsi="Times New Roman" w:cs="Times New Roman"/>
          <w:sz w:val="28"/>
          <w:szCs w:val="28"/>
        </w:rPr>
        <w:t>ая</w:t>
      </w:r>
      <w:r w:rsidR="00611678" w:rsidRPr="00611678">
        <w:rPr>
          <w:rFonts w:ascii="Times New Roman" w:hAnsi="Times New Roman" w:cs="Times New Roman"/>
          <w:sz w:val="28"/>
          <w:szCs w:val="28"/>
        </w:rPr>
        <w:t xml:space="preserve"> долгосрочн</w:t>
      </w:r>
      <w:r w:rsidR="001458A9">
        <w:rPr>
          <w:rFonts w:ascii="Times New Roman" w:hAnsi="Times New Roman" w:cs="Times New Roman"/>
          <w:sz w:val="28"/>
          <w:szCs w:val="28"/>
        </w:rPr>
        <w:t>ая</w:t>
      </w:r>
      <w:r w:rsidR="00611678" w:rsidRPr="00611678">
        <w:rPr>
          <w:rFonts w:ascii="Times New Roman" w:hAnsi="Times New Roman" w:cs="Times New Roman"/>
          <w:sz w:val="28"/>
          <w:szCs w:val="28"/>
        </w:rPr>
        <w:t xml:space="preserve"> целев</w:t>
      </w:r>
      <w:r w:rsidR="001458A9">
        <w:rPr>
          <w:rFonts w:ascii="Times New Roman" w:hAnsi="Times New Roman" w:cs="Times New Roman"/>
          <w:sz w:val="28"/>
          <w:szCs w:val="28"/>
        </w:rPr>
        <w:t>ая</w:t>
      </w:r>
      <w:r w:rsidR="00611678" w:rsidRPr="00611678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1458A9">
        <w:rPr>
          <w:rFonts w:ascii="Times New Roman" w:hAnsi="Times New Roman" w:cs="Times New Roman"/>
          <w:sz w:val="28"/>
          <w:szCs w:val="28"/>
        </w:rPr>
        <w:t>а</w:t>
      </w:r>
      <w:r w:rsidR="00611678" w:rsidRPr="00611678">
        <w:rPr>
          <w:rFonts w:ascii="Times New Roman" w:hAnsi="Times New Roman" w:cs="Times New Roman"/>
          <w:sz w:val="28"/>
          <w:szCs w:val="28"/>
        </w:rPr>
        <w:t xml:space="preserve"> «Доступная среда на 2013-2017 годы</w:t>
      </w:r>
      <w:r w:rsidR="00611678" w:rsidRPr="00F0328F">
        <w:rPr>
          <w:rFonts w:ascii="Times New Roman" w:hAnsi="Times New Roman" w:cs="Times New Roman"/>
          <w:sz w:val="28"/>
          <w:szCs w:val="28"/>
        </w:rPr>
        <w:t>»</w:t>
      </w:r>
      <w:r w:rsidR="00F0328F" w:rsidRPr="00F0328F">
        <w:rPr>
          <w:rFonts w:ascii="Times New Roman" w:hAnsi="Times New Roman" w:cs="Times New Roman"/>
          <w:sz w:val="28"/>
          <w:szCs w:val="28"/>
        </w:rPr>
        <w:t>, в рамках которой:</w:t>
      </w:r>
      <w:r w:rsidR="00E37C3C">
        <w:rPr>
          <w:rFonts w:ascii="Times New Roman" w:hAnsi="Times New Roman" w:cs="Times New Roman"/>
          <w:sz w:val="28"/>
          <w:szCs w:val="28"/>
        </w:rPr>
        <w:t xml:space="preserve"> </w:t>
      </w:r>
      <w:r w:rsidR="00F0328F">
        <w:t xml:space="preserve"> 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 xml:space="preserve">завершена паспортизация зданий, которые в первую очередь нуждаются в дополнительном обустройстве для </w:t>
      </w:r>
      <w:r w:rsidRPr="000156A4">
        <w:rPr>
          <w:rFonts w:ascii="Times New Roman" w:hAnsi="Times New Roman" w:cs="Times New Roman"/>
          <w:sz w:val="28"/>
          <w:szCs w:val="28"/>
        </w:rPr>
        <w:t>инвалидов (более 160 объектов);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6BD8" w:rsidRPr="000156A4">
        <w:rPr>
          <w:rFonts w:ascii="Times New Roman" w:eastAsia="Times New Roman" w:hAnsi="Times New Roman" w:cs="Times New Roman"/>
          <w:sz w:val="28"/>
          <w:szCs w:val="28"/>
        </w:rPr>
        <w:t>функционирует «социальный» микроавтобус, оснащённый специальным оборудованием для инвалидов</w:t>
      </w:r>
      <w:r w:rsidR="00136BD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136BD8" w:rsidRPr="000156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 xml:space="preserve">организованы </w:t>
      </w:r>
      <w:r w:rsidR="00136BD8">
        <w:rPr>
          <w:rFonts w:ascii="Times New Roman" w:eastAsia="Times New Roman" w:hAnsi="Times New Roman" w:cs="Times New Roman"/>
          <w:sz w:val="28"/>
          <w:szCs w:val="28"/>
        </w:rPr>
        <w:t xml:space="preserve">коллективные 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>выезды на природу инвалидов-колясочников.</w:t>
      </w:r>
    </w:p>
    <w:p w:rsidR="00AA70AF" w:rsidRDefault="005C00D1" w:rsidP="005C00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24025" cy="1420434"/>
            <wp:effectExtent l="133350" t="38100" r="66675" b="65466"/>
            <wp:docPr id="27" name="Рисунок 5" descr="C:\Documents and Settings\kabanova\Рабочий стол\Новая папка\социальное так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abanova\Рабочий стол\Новая папка\социальное такс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50" cy="14228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A5419">
        <w:rPr>
          <w:noProof/>
          <w:lang w:eastAsia="ru-RU"/>
        </w:rPr>
        <w:t xml:space="preserve">   </w:t>
      </w:r>
      <w:r w:rsidR="001A5419" w:rsidRPr="001A5419">
        <w:rPr>
          <w:noProof/>
          <w:lang w:eastAsia="ru-RU"/>
        </w:rPr>
        <w:drawing>
          <wp:inline distT="0" distB="0" distL="0" distR="0">
            <wp:extent cx="1590675" cy="1419225"/>
            <wp:effectExtent l="133350" t="38100" r="66675" b="66675"/>
            <wp:docPr id="29" name="Рисунок 6" descr="http://ovolgodonske.ru/wp-content/uploads/2012/06/%D0%B8%D0%BD%D0%B2%D0%B0%D0%BB%D0%B8%D0%B4%D1%8B-%D0%BA%D0%BE%D0%BB%D1%8F%D1%81%D0%BE%D1%87%D0%BD%D0%B8%D0%BA%D0%B8-%D0%B2%D0%BE%D0%BB%D0%B3%D0%BE%D0%B4%D0%BE%D0%BD%D1%81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volgodonske.ru/wp-content/uploads/2012/06/%D0%B8%D0%BD%D0%B2%D0%B0%D0%BB%D0%B8%D0%B4%D1%8B-%D0%BA%D0%BE%D0%BB%D1%8F%D1%81%D0%BE%D1%87%D0%BD%D0%B8%D0%BA%D0%B8-%D0%B2%D0%BE%D0%BB%D0%B3%D0%BE%D0%B4%D0%BE%D0%BD%D1%81%D0%BA%D0%B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19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06298">
        <w:rPr>
          <w:noProof/>
          <w:lang w:eastAsia="ru-RU"/>
        </w:rPr>
        <w:drawing>
          <wp:inline distT="0" distB="0" distL="0" distR="0">
            <wp:extent cx="1914525" cy="1415890"/>
            <wp:effectExtent l="114300" t="38100" r="47625" b="70010"/>
            <wp:docPr id="1" name="Рисунок 1" descr="S:\02 ОТДЕЛ ПО ОРГАНИЗАЦИИ ДЕЯТЕЛЬНОСТИ МЭРА ГОРОДА ВОЛГОДОНСКА\Социальное такси\img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02 ОТДЕЛ ПО ОРГАНИЗАЦИИ ДЕЯТЕЛЬНОСТИ МЭРА ГОРОДА ВОЛГОДОНСКА\Социальное такси\img2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62" cy="14207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D68C5" w:rsidRDefault="00DD68C5" w:rsidP="000A088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020B" w:rsidRDefault="0033020B" w:rsidP="000A088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отчетном году реализован  проект «Милосердие», в рамках которого открыт пункт  безвозмездного проката средств реабилитации для инвалидов  с нарушением опорно-двигательной систем</w:t>
      </w:r>
      <w:r w:rsidR="004A5C6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 других маломобильных групп населения. Прокатный фонд оставляет более 200 единиц. Служба «Милосердие» полностью автоматизирована.</w:t>
      </w:r>
    </w:p>
    <w:p w:rsidR="00DD28CC" w:rsidRDefault="00DD28CC" w:rsidP="000A088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56A4">
        <w:rPr>
          <w:rFonts w:ascii="Times New Roman" w:hAnsi="Times New Roman" w:cs="Times New Roman"/>
          <w:sz w:val="28"/>
          <w:szCs w:val="28"/>
        </w:rPr>
        <w:t xml:space="preserve">В 2013 году в службу занятости </w:t>
      </w:r>
      <w:r w:rsidR="0060396A">
        <w:rPr>
          <w:rFonts w:ascii="Times New Roman" w:hAnsi="Times New Roman" w:cs="Times New Roman"/>
          <w:sz w:val="28"/>
          <w:szCs w:val="28"/>
        </w:rPr>
        <w:t xml:space="preserve"> города </w:t>
      </w:r>
      <w:r w:rsidRPr="000156A4">
        <w:rPr>
          <w:rFonts w:ascii="Times New Roman" w:hAnsi="Times New Roman" w:cs="Times New Roman"/>
          <w:sz w:val="28"/>
          <w:szCs w:val="28"/>
        </w:rPr>
        <w:t xml:space="preserve">за содействием в поиске подходящей работы обратилось 255 граждан, имеющих инвалидность, </w:t>
      </w:r>
      <w:r w:rsidR="0060396A">
        <w:rPr>
          <w:rFonts w:ascii="Times New Roman" w:hAnsi="Times New Roman" w:cs="Times New Roman"/>
          <w:sz w:val="28"/>
          <w:szCs w:val="28"/>
        </w:rPr>
        <w:t xml:space="preserve">из которых </w:t>
      </w:r>
      <w:r w:rsidRPr="000156A4">
        <w:rPr>
          <w:rFonts w:ascii="Times New Roman" w:hAnsi="Times New Roman" w:cs="Times New Roman"/>
          <w:sz w:val="28"/>
          <w:szCs w:val="28"/>
        </w:rPr>
        <w:t xml:space="preserve">трудоустроены – 100 чел., </w:t>
      </w:r>
      <w:r w:rsidRPr="000156A4">
        <w:rPr>
          <w:rFonts w:ascii="Times New Roman" w:hAnsi="Times New Roman" w:cs="Times New Roman"/>
          <w:color w:val="000000"/>
          <w:sz w:val="28"/>
          <w:szCs w:val="28"/>
        </w:rPr>
        <w:t>в том числе 53 чел. - по программе временного трудоустройства с выплатой материальной поддержки из средств областного бюджета.</w:t>
      </w:r>
      <w:r w:rsidRPr="000156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59B" w:rsidRPr="000156A4" w:rsidRDefault="00A0059B" w:rsidP="00A0059B">
      <w:pPr>
        <w:spacing w:after="0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56A4">
        <w:rPr>
          <w:rFonts w:ascii="Times New Roman" w:hAnsi="Times New Roman" w:cs="Times New Roman"/>
          <w:sz w:val="28"/>
          <w:szCs w:val="28"/>
        </w:rPr>
        <w:t>Проведено 8 круглых столов более чем с 45 работодателями, готовыми создать рабочие места для трудоустройства незанятых инвалидов в рамках подпрограммы «Дополнительные мероприятия по содействию трудоустройству инвалидов на 2013 год» областной целевой программы «Содействие занятости населения Ростовской области на 2012-2014 гг.», из них с 5 работодателями в</w:t>
      </w:r>
      <w:r w:rsidR="00492B39">
        <w:rPr>
          <w:rFonts w:ascii="Times New Roman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hAnsi="Times New Roman" w:cs="Times New Roman"/>
          <w:sz w:val="28"/>
          <w:szCs w:val="28"/>
        </w:rPr>
        <w:t>последствии заключены договор</w:t>
      </w:r>
      <w:r w:rsidR="00492B39">
        <w:rPr>
          <w:rFonts w:ascii="Times New Roman" w:hAnsi="Times New Roman" w:cs="Times New Roman"/>
          <w:sz w:val="28"/>
          <w:szCs w:val="28"/>
        </w:rPr>
        <w:t>ы</w:t>
      </w:r>
      <w:r w:rsidRPr="000156A4">
        <w:rPr>
          <w:rFonts w:ascii="Times New Roman" w:hAnsi="Times New Roman" w:cs="Times New Roman"/>
          <w:sz w:val="28"/>
          <w:szCs w:val="28"/>
        </w:rPr>
        <w:t xml:space="preserve"> на создание рабочих мест для инвалидов.</w:t>
      </w:r>
    </w:p>
    <w:p w:rsidR="00DD28CC" w:rsidRPr="000156A4" w:rsidRDefault="00DD28CC" w:rsidP="000156A4">
      <w:pPr>
        <w:spacing w:after="0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56A4">
        <w:rPr>
          <w:rFonts w:ascii="Times New Roman" w:hAnsi="Times New Roman" w:cs="Times New Roman"/>
          <w:sz w:val="28"/>
          <w:szCs w:val="28"/>
        </w:rPr>
        <w:t xml:space="preserve">В рамках дополнительных мероприятий по содействию трудоустройству незанятых инвалидов </w:t>
      </w:r>
      <w:r w:rsidRPr="000156A4">
        <w:rPr>
          <w:rFonts w:ascii="Times New Roman" w:hAnsi="Times New Roman" w:cs="Times New Roman"/>
          <w:bCs/>
          <w:sz w:val="28"/>
          <w:szCs w:val="28"/>
        </w:rPr>
        <w:t xml:space="preserve">трудоустроено </w:t>
      </w:r>
      <w:r w:rsidRPr="007926D2">
        <w:rPr>
          <w:rFonts w:ascii="Times New Roman" w:hAnsi="Times New Roman" w:cs="Times New Roman"/>
          <w:bCs/>
          <w:sz w:val="28"/>
          <w:szCs w:val="28"/>
        </w:rPr>
        <w:t>17</w:t>
      </w:r>
      <w:r w:rsidRPr="000156A4">
        <w:rPr>
          <w:rFonts w:ascii="Times New Roman" w:hAnsi="Times New Roman" w:cs="Times New Roman"/>
          <w:bCs/>
          <w:sz w:val="28"/>
          <w:szCs w:val="28"/>
        </w:rPr>
        <w:t xml:space="preserve"> инвалидов</w:t>
      </w:r>
      <w:r w:rsidR="00864B2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0156A4">
        <w:rPr>
          <w:rFonts w:ascii="Times New Roman" w:hAnsi="Times New Roman" w:cs="Times New Roman"/>
          <w:sz w:val="28"/>
          <w:szCs w:val="28"/>
        </w:rPr>
        <w:t>по рабочим профессиям</w:t>
      </w:r>
      <w:r w:rsidR="00864B2F">
        <w:rPr>
          <w:rFonts w:ascii="Times New Roman" w:hAnsi="Times New Roman" w:cs="Times New Roman"/>
          <w:sz w:val="28"/>
          <w:szCs w:val="28"/>
        </w:rPr>
        <w:t xml:space="preserve"> и</w:t>
      </w:r>
      <w:r w:rsidRPr="000156A4">
        <w:rPr>
          <w:rFonts w:ascii="Times New Roman" w:hAnsi="Times New Roman" w:cs="Times New Roman"/>
          <w:bCs/>
          <w:sz w:val="28"/>
          <w:szCs w:val="28"/>
        </w:rPr>
        <w:t xml:space="preserve"> на должности служащих</w:t>
      </w:r>
      <w:r w:rsidR="00864B2F">
        <w:rPr>
          <w:rFonts w:ascii="Times New Roman" w:hAnsi="Times New Roman" w:cs="Times New Roman"/>
          <w:bCs/>
          <w:sz w:val="28"/>
          <w:szCs w:val="28"/>
        </w:rPr>
        <w:t>)</w:t>
      </w:r>
      <w:r w:rsidRPr="000156A4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DD28CC" w:rsidRPr="000156A4" w:rsidRDefault="00DD28CC" w:rsidP="000156A4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6A4">
        <w:rPr>
          <w:rFonts w:ascii="Times New Roman" w:hAnsi="Times New Roman" w:cs="Times New Roman"/>
          <w:sz w:val="28"/>
          <w:szCs w:val="28"/>
        </w:rPr>
        <w:t>Для расширения возможности трудоустройства инвалидов в 2013 году было проведено 4 специализированных ярмарки для граждан с ограничениями по здоровью. Участниками мероприятий стали 160 граждан и 29 предприятий города. Трудоустроено по результатам ярмарок 10 человек.</w:t>
      </w:r>
    </w:p>
    <w:p w:rsidR="006D71A2" w:rsidRDefault="006D71A2" w:rsidP="000156A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B0A4D" w:rsidRPr="00906298" w:rsidRDefault="00086553" w:rsidP="0001082A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06298">
        <w:rPr>
          <w:rFonts w:ascii="Times New Roman" w:hAnsi="Times New Roman" w:cs="Times New Roman"/>
          <w:sz w:val="28"/>
          <w:szCs w:val="28"/>
          <w:u w:val="single"/>
        </w:rPr>
        <w:t xml:space="preserve">Реализация </w:t>
      </w:r>
      <w:r w:rsidR="00293318" w:rsidRPr="00906298">
        <w:rPr>
          <w:rFonts w:ascii="Times New Roman" w:hAnsi="Times New Roman" w:cs="Times New Roman"/>
          <w:sz w:val="28"/>
          <w:szCs w:val="28"/>
          <w:u w:val="single"/>
        </w:rPr>
        <w:t>указа Президента Российской Федерации от 07.05.2012 №</w:t>
      </w:r>
      <w:r w:rsidR="00906298" w:rsidRPr="00906298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293318" w:rsidRPr="0090629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598 «О совершенствовании государственной политики </w:t>
      </w:r>
    </w:p>
    <w:p w:rsidR="00D874D5" w:rsidRPr="00906298" w:rsidRDefault="00293318" w:rsidP="0001082A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06298">
        <w:rPr>
          <w:rFonts w:ascii="Times New Roman" w:eastAsia="Times New Roman" w:hAnsi="Times New Roman" w:cs="Times New Roman"/>
          <w:sz w:val="28"/>
          <w:szCs w:val="28"/>
          <w:u w:val="single"/>
        </w:rPr>
        <w:t>в сфере здравоохранения»</w:t>
      </w:r>
    </w:p>
    <w:p w:rsidR="004510AE" w:rsidRDefault="00293318" w:rsidP="005360CF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56A4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DD4EF1">
        <w:rPr>
          <w:rFonts w:ascii="Times New Roman" w:hAnsi="Times New Roman" w:cs="Times New Roman"/>
          <w:sz w:val="28"/>
          <w:szCs w:val="28"/>
        </w:rPr>
        <w:t>муниципальных учреждений здравоохранения города</w:t>
      </w:r>
      <w:r w:rsidRPr="000156A4">
        <w:rPr>
          <w:rFonts w:ascii="Times New Roman" w:hAnsi="Times New Roman" w:cs="Times New Roman"/>
          <w:sz w:val="28"/>
          <w:szCs w:val="28"/>
        </w:rPr>
        <w:t xml:space="preserve"> в 2013 году осуществлялась в соответствии с основными мероприятиями м</w:t>
      </w:r>
      <w:r w:rsidRPr="000156A4">
        <w:rPr>
          <w:rFonts w:ascii="Times New Roman" w:hAnsi="Times New Roman" w:cs="Times New Roman"/>
          <w:bCs/>
          <w:sz w:val="28"/>
          <w:szCs w:val="28"/>
        </w:rPr>
        <w:t xml:space="preserve">униципальной долгосрочной целевой программы «Развитие здравоохранения города Волгодонска на период 2011-2014 годы» и </w:t>
      </w:r>
      <w:r w:rsidR="002E3B3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-81915</wp:posOffset>
            </wp:positionV>
            <wp:extent cx="1895475" cy="1482090"/>
            <wp:effectExtent l="171450" t="133350" r="371475" b="308610"/>
            <wp:wrapTight wrapText="bothSides">
              <wp:wrapPolygon edited="1">
                <wp:start x="2103" y="-1790"/>
                <wp:lineTo x="573" y="-1534"/>
                <wp:lineTo x="-1720" y="767"/>
                <wp:lineTo x="-1338" y="22759"/>
                <wp:lineTo x="573" y="25572"/>
                <wp:lineTo x="1147" y="25572"/>
                <wp:lineTo x="21600" y="25572"/>
                <wp:lineTo x="22938" y="25572"/>
                <wp:lineTo x="24850" y="23271"/>
                <wp:lineTo x="24850" y="22759"/>
                <wp:lineTo x="25041" y="18923"/>
                <wp:lineTo x="25041" y="2301"/>
                <wp:lineTo x="25232" y="1023"/>
                <wp:lineTo x="22938" y="-1534"/>
                <wp:lineTo x="21409" y="-1790"/>
                <wp:lineTo x="2103" y="-1790"/>
              </wp:wrapPolygon>
            </wp:wrapTight>
            <wp:docPr id="7" name="Рисунок 8" descr="C:\Documents and Settings\kosintseva\Рабочий стол\указы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sintseva\Рабочий стол\указы\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82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156A4">
        <w:rPr>
          <w:rFonts w:ascii="Times New Roman" w:hAnsi="Times New Roman" w:cs="Times New Roman"/>
          <w:bCs/>
          <w:sz w:val="28"/>
          <w:szCs w:val="28"/>
        </w:rPr>
        <w:t>муниципальной долгосрочной целевой программ</w:t>
      </w:r>
      <w:r w:rsidR="00492B39">
        <w:rPr>
          <w:rFonts w:ascii="Times New Roman" w:hAnsi="Times New Roman" w:cs="Times New Roman"/>
          <w:bCs/>
          <w:sz w:val="28"/>
          <w:szCs w:val="28"/>
        </w:rPr>
        <w:t xml:space="preserve">ы </w:t>
      </w:r>
      <w:r w:rsidRPr="000156A4">
        <w:rPr>
          <w:rFonts w:ascii="Times New Roman" w:hAnsi="Times New Roman" w:cs="Times New Roman"/>
          <w:bCs/>
          <w:sz w:val="28"/>
          <w:szCs w:val="28"/>
        </w:rPr>
        <w:t xml:space="preserve"> «Модернизация здравоохран</w:t>
      </w:r>
      <w:r w:rsidR="007F209C">
        <w:rPr>
          <w:rFonts w:ascii="Times New Roman" w:hAnsi="Times New Roman" w:cs="Times New Roman"/>
          <w:bCs/>
          <w:sz w:val="28"/>
          <w:szCs w:val="28"/>
        </w:rPr>
        <w:t>ения города Волгодонска на 2011</w:t>
      </w:r>
      <w:r w:rsidR="00492B39">
        <w:rPr>
          <w:rFonts w:ascii="Times New Roman" w:hAnsi="Times New Roman" w:cs="Times New Roman"/>
          <w:bCs/>
          <w:sz w:val="28"/>
          <w:szCs w:val="28"/>
        </w:rPr>
        <w:t>-</w:t>
      </w:r>
      <w:r w:rsidRPr="000156A4">
        <w:rPr>
          <w:rFonts w:ascii="Times New Roman" w:hAnsi="Times New Roman" w:cs="Times New Roman"/>
          <w:bCs/>
          <w:sz w:val="28"/>
          <w:szCs w:val="28"/>
        </w:rPr>
        <w:t xml:space="preserve">2013 годы». </w:t>
      </w:r>
    </w:p>
    <w:p w:rsidR="00293318" w:rsidRPr="00AE53BC" w:rsidRDefault="00293318" w:rsidP="004510A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56A4">
        <w:rPr>
          <w:rFonts w:ascii="Times New Roman" w:hAnsi="Times New Roman" w:cs="Times New Roman"/>
          <w:bCs/>
          <w:sz w:val="28"/>
          <w:szCs w:val="28"/>
        </w:rPr>
        <w:t>В течение отчетного периода реализовывался план (</w:t>
      </w:r>
      <w:r w:rsidRPr="000156A4">
        <w:rPr>
          <w:rFonts w:ascii="Times New Roman" w:eastAsia="Calibri" w:hAnsi="Times New Roman" w:cs="Times New Roman"/>
          <w:sz w:val="28"/>
          <w:szCs w:val="28"/>
        </w:rPr>
        <w:t>«дорожная карта») «Изменения в отраслях социальной сферы, направленные на повышение эффективности здравоохранения в муниципальном образовании «Город Волгодонск»</w:t>
      </w:r>
      <w:r w:rsidR="005B47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eastAsia="Calibri" w:hAnsi="Times New Roman" w:cs="Times New Roman"/>
          <w:sz w:val="28"/>
          <w:szCs w:val="28"/>
        </w:rPr>
        <w:t xml:space="preserve"> в 2013 году</w:t>
      </w:r>
      <w:r w:rsidR="0064470A">
        <w:rPr>
          <w:rFonts w:ascii="Times New Roman" w:eastAsia="Calibri" w:hAnsi="Times New Roman" w:cs="Times New Roman"/>
          <w:sz w:val="28"/>
          <w:szCs w:val="28"/>
        </w:rPr>
        <w:t>»</w:t>
      </w:r>
      <w:r w:rsidRPr="000156A4">
        <w:rPr>
          <w:rFonts w:ascii="Times New Roman" w:eastAsia="Calibri" w:hAnsi="Times New Roman" w:cs="Times New Roman"/>
          <w:sz w:val="28"/>
          <w:szCs w:val="28"/>
        </w:rPr>
        <w:t>.</w:t>
      </w:r>
      <w:r w:rsidR="004510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hAnsi="Times New Roman" w:cs="Times New Roman"/>
          <w:sz w:val="28"/>
          <w:szCs w:val="28"/>
        </w:rPr>
        <w:t>Показатели структурных преобразований системы оказания медицинской помощи находились в пределах установленного государственного задания на</w:t>
      </w:r>
      <w:r w:rsidR="007F209C">
        <w:rPr>
          <w:rFonts w:ascii="Times New Roman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hAnsi="Times New Roman" w:cs="Times New Roman"/>
          <w:sz w:val="28"/>
          <w:szCs w:val="28"/>
        </w:rPr>
        <w:t>2013 год.</w:t>
      </w:r>
      <w:r w:rsidR="00AE53BC" w:rsidRPr="00AE53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66FE0" w:rsidRPr="000156A4" w:rsidRDefault="007F209C" w:rsidP="000156A4">
      <w:pPr>
        <w:pStyle w:val="a8"/>
        <w:spacing w:line="276" w:lineRule="auto"/>
        <w:ind w:firstLine="851"/>
        <w:jc w:val="both"/>
        <w:rPr>
          <w:bCs/>
          <w:spacing w:val="-4"/>
          <w:szCs w:val="28"/>
        </w:rPr>
      </w:pPr>
      <w:r>
        <w:rPr>
          <w:bCs/>
          <w:noProof/>
          <w:spacing w:val="-4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67945</wp:posOffset>
            </wp:positionV>
            <wp:extent cx="2038350" cy="1533525"/>
            <wp:effectExtent l="19050" t="0" r="0" b="0"/>
            <wp:wrapTight wrapText="bothSides">
              <wp:wrapPolygon edited="0">
                <wp:start x="-202" y="0"/>
                <wp:lineTo x="-202" y="21466"/>
                <wp:lineTo x="21600" y="21466"/>
                <wp:lineTo x="21600" y="0"/>
                <wp:lineTo x="-202" y="0"/>
              </wp:wrapPolygon>
            </wp:wrapTight>
            <wp:docPr id="26" name="Рисунок 12" descr="C:\Documents and Settings\kosintseva\Рабочий стол\указы\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kosintseva\Рабочий стол\указы\03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EF1">
        <w:rPr>
          <w:bCs/>
          <w:spacing w:val="-4"/>
          <w:szCs w:val="28"/>
        </w:rPr>
        <w:t>В течение года у</w:t>
      </w:r>
      <w:r w:rsidR="00D66FE0" w:rsidRPr="000156A4">
        <w:rPr>
          <w:bCs/>
          <w:spacing w:val="-4"/>
          <w:szCs w:val="28"/>
        </w:rPr>
        <w:t>спешно реализовывались</w:t>
      </w:r>
      <w:r w:rsidR="00695D6C">
        <w:rPr>
          <w:bCs/>
          <w:spacing w:val="-4"/>
          <w:szCs w:val="28"/>
        </w:rPr>
        <w:t xml:space="preserve"> мероприятия</w:t>
      </w:r>
      <w:r w:rsidR="00D66FE0" w:rsidRPr="000156A4">
        <w:rPr>
          <w:bCs/>
          <w:spacing w:val="-4"/>
          <w:szCs w:val="28"/>
        </w:rPr>
        <w:t>:</w:t>
      </w:r>
    </w:p>
    <w:p w:rsidR="00D66FE0" w:rsidRPr="000156A4" w:rsidRDefault="00D66FE0" w:rsidP="000156A4">
      <w:pPr>
        <w:pStyle w:val="a8"/>
        <w:spacing w:line="276" w:lineRule="auto"/>
        <w:ind w:firstLine="851"/>
        <w:jc w:val="both"/>
        <w:rPr>
          <w:szCs w:val="28"/>
        </w:rPr>
      </w:pPr>
      <w:r w:rsidRPr="000156A4">
        <w:rPr>
          <w:bCs/>
          <w:spacing w:val="-4"/>
          <w:szCs w:val="28"/>
        </w:rPr>
        <w:t>-</w:t>
      </w:r>
      <w:r w:rsidR="00B852B4">
        <w:rPr>
          <w:bCs/>
          <w:spacing w:val="-4"/>
          <w:szCs w:val="28"/>
        </w:rPr>
        <w:t> </w:t>
      </w:r>
      <w:r w:rsidRPr="006A6A3A">
        <w:rPr>
          <w:b/>
          <w:bCs/>
          <w:i/>
          <w:spacing w:val="-4"/>
          <w:szCs w:val="28"/>
        </w:rPr>
        <w:t>по п</w:t>
      </w:r>
      <w:r w:rsidRPr="006A6A3A">
        <w:rPr>
          <w:b/>
          <w:i/>
          <w:spacing w:val="-4"/>
          <w:szCs w:val="28"/>
        </w:rPr>
        <w:t>редупреждению и борьбе с социально</w:t>
      </w:r>
      <w:r w:rsidRPr="006A6A3A">
        <w:rPr>
          <w:b/>
          <w:i/>
          <w:szCs w:val="28"/>
        </w:rPr>
        <w:t xml:space="preserve"> значимыми и инфекционными заболеваниями:</w:t>
      </w:r>
      <w:r w:rsidRPr="000156A4">
        <w:rPr>
          <w:szCs w:val="28"/>
        </w:rPr>
        <w:t xml:space="preserve"> достигнуто снижение смертности от туберкулеза (в 2013</w:t>
      </w:r>
      <w:r w:rsidR="00730DE4">
        <w:rPr>
          <w:szCs w:val="28"/>
        </w:rPr>
        <w:t xml:space="preserve"> </w:t>
      </w:r>
      <w:r w:rsidRPr="000156A4">
        <w:rPr>
          <w:szCs w:val="28"/>
        </w:rPr>
        <w:t>г. - 10,35 на 100 тыс. населения; в 2012 г. - 11,1 на 100 тыс. населения); заболеваний системы кровообращения (в 2013</w:t>
      </w:r>
      <w:r w:rsidR="00730DE4">
        <w:rPr>
          <w:szCs w:val="28"/>
        </w:rPr>
        <w:t xml:space="preserve"> </w:t>
      </w:r>
      <w:r w:rsidRPr="000156A4">
        <w:rPr>
          <w:szCs w:val="28"/>
        </w:rPr>
        <w:t>г. - 512,9 на 100 тыс. населения; в 2012 г. - 582,9 на 100 тыс. населения), злокачественных новообразований (в 2013</w:t>
      </w:r>
      <w:r w:rsidR="00730DE4">
        <w:rPr>
          <w:szCs w:val="28"/>
        </w:rPr>
        <w:t xml:space="preserve"> </w:t>
      </w:r>
      <w:r w:rsidRPr="000156A4">
        <w:rPr>
          <w:szCs w:val="28"/>
        </w:rPr>
        <w:t>г. - 156,9 на 100 тыс. населения; в 2012 г. - 156,3 на 100 тыс. населения);</w:t>
      </w:r>
    </w:p>
    <w:p w:rsidR="00015DBF" w:rsidRDefault="008C3A19" w:rsidP="008C3A19">
      <w:pPr>
        <w:pStyle w:val="a8"/>
        <w:spacing w:line="276" w:lineRule="auto"/>
        <w:ind w:firstLine="851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593725</wp:posOffset>
            </wp:positionV>
            <wp:extent cx="1576705" cy="1885950"/>
            <wp:effectExtent l="19050" t="0" r="4445" b="0"/>
            <wp:wrapTight wrapText="bothSides">
              <wp:wrapPolygon edited="0">
                <wp:start x="-261" y="0"/>
                <wp:lineTo x="-261" y="21382"/>
                <wp:lineTo x="21661" y="21382"/>
                <wp:lineTo x="21661" y="0"/>
                <wp:lineTo x="-261" y="0"/>
              </wp:wrapPolygon>
            </wp:wrapTight>
            <wp:docPr id="32" name="Рисунок 9" descr="C:\Documents and Settings\kabanova\Рабочий стол\Новая папка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abanova\Рабочий стол\Новая папка\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FE0" w:rsidRPr="000156A4">
        <w:rPr>
          <w:szCs w:val="28"/>
        </w:rPr>
        <w:t>-</w:t>
      </w:r>
      <w:r w:rsidR="00B852B4">
        <w:rPr>
          <w:szCs w:val="28"/>
        </w:rPr>
        <w:t> </w:t>
      </w:r>
      <w:r w:rsidR="00D66FE0" w:rsidRPr="006A6A3A">
        <w:rPr>
          <w:b/>
          <w:bCs/>
          <w:i/>
          <w:szCs w:val="28"/>
        </w:rPr>
        <w:t>по созданию условий и формированию мотиваций для ведения здорового образа жизни среди населения города</w:t>
      </w:r>
      <w:r w:rsidR="00ED21D8" w:rsidRPr="006A6A3A">
        <w:rPr>
          <w:b/>
          <w:bCs/>
          <w:i/>
          <w:szCs w:val="28"/>
        </w:rPr>
        <w:t>:</w:t>
      </w:r>
      <w:r w:rsidR="00ED21D8">
        <w:rPr>
          <w:bCs/>
          <w:i/>
          <w:szCs w:val="28"/>
        </w:rPr>
        <w:t xml:space="preserve"> </w:t>
      </w:r>
      <w:r w:rsidR="00ED21D8" w:rsidRPr="00ED21D8">
        <w:rPr>
          <w:bCs/>
          <w:szCs w:val="28"/>
        </w:rPr>
        <w:t>о</w:t>
      </w:r>
      <w:r w:rsidR="00D66FE0" w:rsidRPr="000156A4">
        <w:rPr>
          <w:szCs w:val="28"/>
        </w:rPr>
        <w:t xml:space="preserve">беспечена эффективная работа </w:t>
      </w:r>
      <w:r w:rsidR="00784D28">
        <w:rPr>
          <w:szCs w:val="28"/>
        </w:rPr>
        <w:t>«Ц</w:t>
      </w:r>
      <w:r w:rsidR="00D66FE0" w:rsidRPr="000156A4">
        <w:rPr>
          <w:szCs w:val="28"/>
        </w:rPr>
        <w:t>ентров здоровья</w:t>
      </w:r>
      <w:r w:rsidR="00784D28">
        <w:rPr>
          <w:szCs w:val="28"/>
        </w:rPr>
        <w:t>»</w:t>
      </w:r>
      <w:r w:rsidR="00015DBF">
        <w:rPr>
          <w:szCs w:val="28"/>
        </w:rPr>
        <w:t xml:space="preserve">, в которых </w:t>
      </w:r>
      <w:r w:rsidR="00D66FE0" w:rsidRPr="000156A4">
        <w:rPr>
          <w:szCs w:val="28"/>
        </w:rPr>
        <w:t xml:space="preserve">осмотрены </w:t>
      </w:r>
      <w:r w:rsidR="00015DBF">
        <w:rPr>
          <w:szCs w:val="28"/>
        </w:rPr>
        <w:t xml:space="preserve"> </w:t>
      </w:r>
      <w:r w:rsidR="00D66FE0" w:rsidRPr="000156A4">
        <w:rPr>
          <w:szCs w:val="28"/>
        </w:rPr>
        <w:t>5543 взрослых и 3982 ребенка</w:t>
      </w:r>
      <w:r w:rsidR="00ED21D8">
        <w:rPr>
          <w:szCs w:val="28"/>
        </w:rPr>
        <w:t>; п</w:t>
      </w:r>
      <w:r w:rsidR="00D66FE0" w:rsidRPr="000156A4">
        <w:rPr>
          <w:szCs w:val="28"/>
        </w:rPr>
        <w:t xml:space="preserve">роведена диспансеризация 26483 граждан города (100% от плана), 49% </w:t>
      </w:r>
      <w:r w:rsidR="00015DBF">
        <w:rPr>
          <w:szCs w:val="28"/>
        </w:rPr>
        <w:t>из которых</w:t>
      </w:r>
      <w:r w:rsidR="00C03D11">
        <w:rPr>
          <w:szCs w:val="28"/>
        </w:rPr>
        <w:t xml:space="preserve"> </w:t>
      </w:r>
      <w:r w:rsidR="00D66FE0" w:rsidRPr="000156A4">
        <w:rPr>
          <w:szCs w:val="28"/>
        </w:rPr>
        <w:t>осмотрены на втором этапе</w:t>
      </w:r>
      <w:r w:rsidR="00ED21D8">
        <w:rPr>
          <w:szCs w:val="28"/>
        </w:rPr>
        <w:t xml:space="preserve">; </w:t>
      </w:r>
      <w:r w:rsidR="00015DBF">
        <w:rPr>
          <w:szCs w:val="28"/>
        </w:rPr>
        <w:t xml:space="preserve">ежемесячно </w:t>
      </w:r>
      <w:r w:rsidR="00D66FE0" w:rsidRPr="000156A4">
        <w:rPr>
          <w:szCs w:val="28"/>
        </w:rPr>
        <w:t>проводил</w:t>
      </w:r>
      <w:r w:rsidR="00015DBF">
        <w:rPr>
          <w:szCs w:val="28"/>
        </w:rPr>
        <w:t xml:space="preserve">ась </w:t>
      </w:r>
      <w:r w:rsidR="00D66FE0" w:rsidRPr="000156A4">
        <w:rPr>
          <w:szCs w:val="28"/>
        </w:rPr>
        <w:t xml:space="preserve"> акци</w:t>
      </w:r>
      <w:r w:rsidR="00F933DD">
        <w:rPr>
          <w:szCs w:val="28"/>
        </w:rPr>
        <w:t xml:space="preserve">я </w:t>
      </w:r>
      <w:r w:rsidR="00D66FE0" w:rsidRPr="000156A4">
        <w:rPr>
          <w:szCs w:val="28"/>
        </w:rPr>
        <w:t xml:space="preserve"> «Тихий Дон – здоровье в каждый дом»</w:t>
      </w:r>
      <w:r w:rsidR="00ED21D8">
        <w:rPr>
          <w:szCs w:val="28"/>
        </w:rPr>
        <w:t>;</w:t>
      </w:r>
      <w:r w:rsidR="00926874">
        <w:rPr>
          <w:szCs w:val="28"/>
        </w:rPr>
        <w:t xml:space="preserve">  </w:t>
      </w:r>
    </w:p>
    <w:p w:rsidR="001C0D59" w:rsidRDefault="00D66FE0" w:rsidP="008A0D9E">
      <w:pPr>
        <w:pStyle w:val="a8"/>
        <w:spacing w:line="276" w:lineRule="auto"/>
        <w:jc w:val="both"/>
        <w:rPr>
          <w:szCs w:val="28"/>
        </w:rPr>
      </w:pPr>
      <w:r w:rsidRPr="000156A4">
        <w:rPr>
          <w:szCs w:val="28"/>
        </w:rPr>
        <w:t>-</w:t>
      </w:r>
      <w:r w:rsidR="00B852B4">
        <w:rPr>
          <w:szCs w:val="28"/>
        </w:rPr>
        <w:t> </w:t>
      </w:r>
      <w:r w:rsidRPr="006A6A3A">
        <w:rPr>
          <w:b/>
          <w:bCs/>
          <w:i/>
          <w:szCs w:val="28"/>
        </w:rPr>
        <w:t>по лекарственному обеспечению льготных категорий граждан</w:t>
      </w:r>
      <w:r w:rsidR="005C75AF" w:rsidRPr="006A6A3A">
        <w:rPr>
          <w:b/>
          <w:i/>
          <w:szCs w:val="28"/>
        </w:rPr>
        <w:t>:</w:t>
      </w:r>
      <w:r w:rsidR="005C75AF">
        <w:rPr>
          <w:i/>
          <w:szCs w:val="28"/>
        </w:rPr>
        <w:t xml:space="preserve"> </w:t>
      </w:r>
      <w:r w:rsidRPr="000156A4">
        <w:rPr>
          <w:szCs w:val="28"/>
        </w:rPr>
        <w:t>отпущено федеральным льготникам 53619 рецептов на сумму 26154,3 тыс.руб., средняя стоимость рецепта – 488 руб</w:t>
      </w:r>
      <w:r w:rsidR="005C75AF">
        <w:rPr>
          <w:szCs w:val="28"/>
        </w:rPr>
        <w:t>.; р</w:t>
      </w:r>
      <w:r w:rsidRPr="000156A4">
        <w:rPr>
          <w:szCs w:val="28"/>
        </w:rPr>
        <w:t>егиональным льготникам отпущены 39682 рецепта на сумму 17511,2 тыс.руб., стоимость одного рецепта – 441 руб</w:t>
      </w:r>
      <w:r w:rsidR="00B3364D">
        <w:rPr>
          <w:szCs w:val="28"/>
        </w:rPr>
        <w:t xml:space="preserve">.; </w:t>
      </w:r>
      <w:r w:rsidR="00C11137">
        <w:rPr>
          <w:szCs w:val="28"/>
        </w:rPr>
        <w:t xml:space="preserve">на территории города организована работа  </w:t>
      </w:r>
      <w:r w:rsidR="001C0D59" w:rsidRPr="00053056">
        <w:rPr>
          <w:szCs w:val="28"/>
        </w:rPr>
        <w:t>муниципальн</w:t>
      </w:r>
      <w:r w:rsidR="00C11137">
        <w:rPr>
          <w:szCs w:val="28"/>
        </w:rPr>
        <w:t xml:space="preserve">ой </w:t>
      </w:r>
      <w:r w:rsidR="001C0D59" w:rsidRPr="00053056">
        <w:rPr>
          <w:szCs w:val="28"/>
        </w:rPr>
        <w:t>постоянно действующ</w:t>
      </w:r>
      <w:r w:rsidR="00C11137">
        <w:rPr>
          <w:szCs w:val="28"/>
        </w:rPr>
        <w:t>ей</w:t>
      </w:r>
      <w:r w:rsidR="001C0D59" w:rsidRPr="00053056">
        <w:rPr>
          <w:szCs w:val="28"/>
        </w:rPr>
        <w:t xml:space="preserve"> комисси</w:t>
      </w:r>
      <w:r w:rsidR="00C11137">
        <w:rPr>
          <w:szCs w:val="28"/>
        </w:rPr>
        <w:t>и</w:t>
      </w:r>
      <w:r w:rsidR="001C0D59" w:rsidRPr="00053056">
        <w:rPr>
          <w:szCs w:val="28"/>
        </w:rPr>
        <w:t xml:space="preserve"> по контролю целесообразности назначения лекарственных средств и правильности их выписки, </w:t>
      </w:r>
      <w:r w:rsidR="00C11137">
        <w:rPr>
          <w:szCs w:val="28"/>
        </w:rPr>
        <w:t xml:space="preserve">по итогам 2013 года </w:t>
      </w:r>
      <w:r w:rsidR="001C0D59">
        <w:rPr>
          <w:szCs w:val="28"/>
        </w:rPr>
        <w:t>проведен</w:t>
      </w:r>
      <w:r w:rsidR="00C11137">
        <w:rPr>
          <w:szCs w:val="28"/>
        </w:rPr>
        <w:t>о</w:t>
      </w:r>
      <w:r w:rsidR="001C0D59">
        <w:rPr>
          <w:szCs w:val="28"/>
        </w:rPr>
        <w:t xml:space="preserve"> 12 заседаний</w:t>
      </w:r>
      <w:r w:rsidR="003C1EFA">
        <w:rPr>
          <w:szCs w:val="28"/>
        </w:rPr>
        <w:t xml:space="preserve"> комиссии</w:t>
      </w:r>
      <w:r w:rsidR="00406102">
        <w:rPr>
          <w:szCs w:val="28"/>
        </w:rPr>
        <w:t>;</w:t>
      </w:r>
    </w:p>
    <w:p w:rsidR="009E2502" w:rsidRDefault="00D66FE0" w:rsidP="00565E06">
      <w:pPr>
        <w:pStyle w:val="a8"/>
        <w:spacing w:line="276" w:lineRule="auto"/>
        <w:ind w:firstLine="851"/>
        <w:jc w:val="both"/>
        <w:rPr>
          <w:noProof/>
          <w:szCs w:val="28"/>
        </w:rPr>
      </w:pPr>
      <w:r w:rsidRPr="000156A4">
        <w:rPr>
          <w:szCs w:val="28"/>
        </w:rPr>
        <w:t>-</w:t>
      </w:r>
      <w:r w:rsidR="00B852B4">
        <w:rPr>
          <w:szCs w:val="28"/>
        </w:rPr>
        <w:t> </w:t>
      </w:r>
      <w:r w:rsidRPr="006A6A3A">
        <w:rPr>
          <w:b/>
          <w:bCs/>
          <w:i/>
          <w:szCs w:val="28"/>
        </w:rPr>
        <w:t>по совершенствованию службы детства и родовспоможения:</w:t>
      </w:r>
      <w:r w:rsidR="006A6A3A">
        <w:rPr>
          <w:b/>
          <w:bCs/>
          <w:i/>
          <w:szCs w:val="28"/>
        </w:rPr>
        <w:t xml:space="preserve"> </w:t>
      </w:r>
      <w:r w:rsidRPr="000156A4">
        <w:rPr>
          <w:i/>
          <w:szCs w:val="28"/>
        </w:rPr>
        <w:t xml:space="preserve"> </w:t>
      </w:r>
      <w:r w:rsidRPr="000156A4">
        <w:rPr>
          <w:bCs/>
          <w:szCs w:val="28"/>
        </w:rPr>
        <w:t xml:space="preserve">ранняя постановка на учет и организация диспансерного наблюдения </w:t>
      </w:r>
      <w:r w:rsidRPr="000156A4">
        <w:rPr>
          <w:bCs/>
          <w:szCs w:val="28"/>
        </w:rPr>
        <w:lastRenderedPageBreak/>
        <w:t>беременных с соблюдением необходимых стандартов обследования; УЗИ</w:t>
      </w:r>
      <w:r w:rsidR="00B13F0E">
        <w:rPr>
          <w:bCs/>
          <w:szCs w:val="28"/>
        </w:rPr>
        <w:t xml:space="preserve"> -</w:t>
      </w:r>
      <w:r w:rsidRPr="000156A4">
        <w:rPr>
          <w:bCs/>
          <w:szCs w:val="28"/>
        </w:rPr>
        <w:t xml:space="preserve"> диагностика пороков развития плода; </w:t>
      </w:r>
      <w:r w:rsidRPr="000156A4">
        <w:rPr>
          <w:bCs/>
          <w:iCs/>
          <w:szCs w:val="28"/>
        </w:rPr>
        <w:t>обследование беременных женщин</w:t>
      </w:r>
      <w:r w:rsidRPr="000156A4">
        <w:rPr>
          <w:szCs w:val="28"/>
        </w:rPr>
        <w:t xml:space="preserve"> на сывороточные маркеры по дефектам развития нервной системы и хромосомным аномалиям плода</w:t>
      </w:r>
      <w:r w:rsidRPr="000156A4">
        <w:rPr>
          <w:bCs/>
          <w:szCs w:val="28"/>
        </w:rPr>
        <w:t>; скрининг новорожденных на наследственные заболевания</w:t>
      </w:r>
      <w:r w:rsidRPr="00565E06">
        <w:rPr>
          <w:bCs/>
          <w:szCs w:val="28"/>
        </w:rPr>
        <w:t xml:space="preserve">, </w:t>
      </w:r>
      <w:r w:rsidR="009963A8" w:rsidRPr="00565E06">
        <w:rPr>
          <w:bCs/>
          <w:szCs w:val="28"/>
        </w:rPr>
        <w:t xml:space="preserve"> </w:t>
      </w:r>
      <w:r w:rsidRPr="00565E06">
        <w:rPr>
          <w:bCs/>
          <w:szCs w:val="28"/>
        </w:rPr>
        <w:t>аудиологический скрининг</w:t>
      </w:r>
      <w:r w:rsidRPr="00565E06">
        <w:rPr>
          <w:szCs w:val="28"/>
        </w:rPr>
        <w:t xml:space="preserve">; </w:t>
      </w:r>
      <w:r w:rsidRPr="000156A4">
        <w:rPr>
          <w:bCs/>
          <w:szCs w:val="28"/>
        </w:rPr>
        <w:t xml:space="preserve">реализация программы родового сертификата (дополнительное финансирование </w:t>
      </w:r>
      <w:r w:rsidR="00C0185C">
        <w:rPr>
          <w:bCs/>
          <w:szCs w:val="28"/>
        </w:rPr>
        <w:t xml:space="preserve"> </w:t>
      </w:r>
      <w:r w:rsidRPr="000156A4">
        <w:rPr>
          <w:bCs/>
          <w:szCs w:val="28"/>
        </w:rPr>
        <w:t>составило</w:t>
      </w:r>
      <w:r w:rsidR="00F400BF">
        <w:rPr>
          <w:bCs/>
          <w:szCs w:val="28"/>
        </w:rPr>
        <w:t xml:space="preserve"> порядка </w:t>
      </w:r>
      <w:r w:rsidRPr="000156A4">
        <w:rPr>
          <w:szCs w:val="28"/>
        </w:rPr>
        <w:t>2</w:t>
      </w:r>
      <w:r w:rsidR="00F400BF">
        <w:rPr>
          <w:szCs w:val="28"/>
        </w:rPr>
        <w:t>8,0 млн</w:t>
      </w:r>
      <w:r w:rsidRPr="000156A4">
        <w:rPr>
          <w:szCs w:val="28"/>
        </w:rPr>
        <w:t>.руб.)</w:t>
      </w:r>
      <w:r w:rsidR="005E6D7E">
        <w:rPr>
          <w:bCs/>
          <w:szCs w:val="28"/>
        </w:rPr>
        <w:t>.</w:t>
      </w:r>
      <w:r w:rsidR="008B21B3" w:rsidRPr="008B21B3">
        <w:rPr>
          <w:noProof/>
          <w:szCs w:val="28"/>
        </w:rPr>
        <w:t xml:space="preserve"> </w:t>
      </w:r>
    </w:p>
    <w:p w:rsidR="00565E06" w:rsidRDefault="00565E06" w:rsidP="00565E06">
      <w:pPr>
        <w:pStyle w:val="a8"/>
        <w:spacing w:line="276" w:lineRule="auto"/>
        <w:ind w:firstLine="851"/>
        <w:jc w:val="both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24765</wp:posOffset>
            </wp:positionV>
            <wp:extent cx="2219325" cy="1628775"/>
            <wp:effectExtent l="133350" t="38100" r="66675" b="66675"/>
            <wp:wrapNone/>
            <wp:docPr id="6" name="Рисунок 9" descr="C:\Documents and Settings\kosintseva\Рабочий стол\указы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osintseva\Рабочий стол\указы\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9325" cy="1628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24765</wp:posOffset>
            </wp:positionV>
            <wp:extent cx="2114550" cy="1933575"/>
            <wp:effectExtent l="133350" t="19050" r="57150" b="47625"/>
            <wp:wrapTight wrapText="bothSides">
              <wp:wrapPolygon edited="0">
                <wp:start x="1557" y="-213"/>
                <wp:lineTo x="584" y="0"/>
                <wp:lineTo x="-1362" y="2128"/>
                <wp:lineTo x="-778" y="20217"/>
                <wp:lineTo x="973" y="22132"/>
                <wp:lineTo x="1362" y="22132"/>
                <wp:lineTo x="19459" y="22132"/>
                <wp:lineTo x="20043" y="22132"/>
                <wp:lineTo x="21600" y="20642"/>
                <wp:lineTo x="21600" y="20217"/>
                <wp:lineTo x="21795" y="20217"/>
                <wp:lineTo x="22184" y="17237"/>
                <wp:lineTo x="22184" y="2554"/>
                <wp:lineTo x="20043" y="-213"/>
                <wp:lineTo x="19265" y="-213"/>
                <wp:lineTo x="1557" y="-213"/>
              </wp:wrapPolygon>
            </wp:wrapTight>
            <wp:docPr id="34" name="Рисунок 19" descr="S:\02 ОТДЕЛ ПО ОРГАНИЗАЦИИ ДЕЯТЕЛЬНОСТИ МЭРА ГОРОДА ВОЛГОДОНСКА\001339_44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:\02 ОТДЕЛ ПО ОРГАНИЗАЦИИ ДЕЯТЕЛЬНОСТИ МЭРА ГОРОДА ВОЛГОДОНСКА\001339_4472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33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65E06" w:rsidRDefault="00565E06" w:rsidP="00565E06">
      <w:pPr>
        <w:pStyle w:val="a8"/>
        <w:spacing w:line="276" w:lineRule="auto"/>
        <w:ind w:firstLine="851"/>
        <w:jc w:val="both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46990</wp:posOffset>
            </wp:positionV>
            <wp:extent cx="1943100" cy="1590675"/>
            <wp:effectExtent l="114300" t="38100" r="57150" b="66675"/>
            <wp:wrapSquare wrapText="bothSides"/>
            <wp:docPr id="3" name="Рисунок 10" descr="C:\Documents and Settings\kosintseva\Рабочий стол\указы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osintseva\Рабочий стол\указы\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90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65E06" w:rsidRDefault="00565E06" w:rsidP="00565E06">
      <w:pPr>
        <w:pStyle w:val="a8"/>
        <w:spacing w:line="276" w:lineRule="auto"/>
        <w:ind w:firstLine="851"/>
        <w:jc w:val="both"/>
        <w:rPr>
          <w:noProof/>
          <w:szCs w:val="28"/>
        </w:rPr>
      </w:pPr>
    </w:p>
    <w:p w:rsidR="00565E06" w:rsidRDefault="00565E06" w:rsidP="00565E06">
      <w:pPr>
        <w:pStyle w:val="a8"/>
        <w:spacing w:line="276" w:lineRule="auto"/>
        <w:ind w:firstLine="851"/>
        <w:jc w:val="both"/>
        <w:rPr>
          <w:noProof/>
          <w:szCs w:val="28"/>
        </w:rPr>
      </w:pPr>
    </w:p>
    <w:p w:rsidR="00565E06" w:rsidRDefault="00565E06" w:rsidP="00565E06">
      <w:pPr>
        <w:pStyle w:val="a8"/>
        <w:spacing w:line="276" w:lineRule="auto"/>
        <w:ind w:firstLine="851"/>
        <w:jc w:val="both"/>
        <w:rPr>
          <w:noProof/>
          <w:szCs w:val="28"/>
        </w:rPr>
      </w:pPr>
    </w:p>
    <w:p w:rsidR="00565E06" w:rsidRDefault="00565E06" w:rsidP="00565E06">
      <w:pPr>
        <w:pStyle w:val="a8"/>
        <w:spacing w:line="276" w:lineRule="auto"/>
        <w:ind w:firstLine="851"/>
        <w:jc w:val="both"/>
        <w:rPr>
          <w:noProof/>
          <w:szCs w:val="28"/>
        </w:rPr>
      </w:pPr>
    </w:p>
    <w:p w:rsidR="00565E06" w:rsidRDefault="00565E06" w:rsidP="00565E06">
      <w:pPr>
        <w:pStyle w:val="a8"/>
        <w:spacing w:line="276" w:lineRule="auto"/>
        <w:ind w:firstLine="851"/>
        <w:jc w:val="both"/>
        <w:rPr>
          <w:noProof/>
          <w:szCs w:val="28"/>
        </w:rPr>
      </w:pPr>
    </w:p>
    <w:p w:rsidR="00565E06" w:rsidRDefault="00565E06" w:rsidP="00565E06">
      <w:pPr>
        <w:pStyle w:val="a8"/>
        <w:spacing w:line="276" w:lineRule="auto"/>
        <w:ind w:firstLine="851"/>
        <w:jc w:val="both"/>
        <w:rPr>
          <w:noProof/>
          <w:szCs w:val="28"/>
        </w:rPr>
      </w:pPr>
    </w:p>
    <w:p w:rsidR="00565E06" w:rsidRDefault="00565E06" w:rsidP="00565E06">
      <w:pPr>
        <w:pStyle w:val="a8"/>
        <w:spacing w:line="276" w:lineRule="auto"/>
        <w:ind w:firstLine="851"/>
        <w:jc w:val="both"/>
        <w:rPr>
          <w:noProof/>
          <w:szCs w:val="28"/>
        </w:rPr>
      </w:pPr>
    </w:p>
    <w:p w:rsidR="009E43F7" w:rsidRDefault="009E43F7" w:rsidP="00D6335F">
      <w:pPr>
        <w:pStyle w:val="a8"/>
        <w:spacing w:line="276" w:lineRule="auto"/>
        <w:ind w:firstLine="851"/>
        <w:jc w:val="both"/>
        <w:rPr>
          <w:szCs w:val="28"/>
        </w:rPr>
      </w:pPr>
      <w:r w:rsidRPr="00A215AA">
        <w:rPr>
          <w:bCs/>
          <w:szCs w:val="28"/>
        </w:rPr>
        <w:t>Вместе с тем</w:t>
      </w:r>
      <w:r w:rsidR="002D7694">
        <w:rPr>
          <w:bCs/>
          <w:szCs w:val="28"/>
        </w:rPr>
        <w:t>,</w:t>
      </w:r>
      <w:r w:rsidRPr="00A215AA">
        <w:rPr>
          <w:bCs/>
          <w:szCs w:val="28"/>
        </w:rPr>
        <w:t xml:space="preserve"> не удалось достичь </w:t>
      </w:r>
      <w:r w:rsidR="008F3AE2">
        <w:rPr>
          <w:bCs/>
          <w:szCs w:val="28"/>
        </w:rPr>
        <w:t>целевого</w:t>
      </w:r>
      <w:r w:rsidRPr="00A215AA">
        <w:rPr>
          <w:bCs/>
          <w:szCs w:val="28"/>
        </w:rPr>
        <w:t xml:space="preserve"> показателя младенческой смертности. </w:t>
      </w:r>
      <w:r w:rsidRPr="00A215AA">
        <w:rPr>
          <w:szCs w:val="28"/>
        </w:rPr>
        <w:t xml:space="preserve">«Младенческая смертность» составила 17,6 на 1000 родившихся живыми </w:t>
      </w:r>
      <w:r>
        <w:rPr>
          <w:szCs w:val="28"/>
        </w:rPr>
        <w:t xml:space="preserve">при </w:t>
      </w:r>
      <w:r w:rsidRPr="00A215AA">
        <w:rPr>
          <w:szCs w:val="28"/>
        </w:rPr>
        <w:t>целево</w:t>
      </w:r>
      <w:r>
        <w:rPr>
          <w:szCs w:val="28"/>
        </w:rPr>
        <w:t>м</w:t>
      </w:r>
      <w:r w:rsidRPr="00A215AA">
        <w:rPr>
          <w:szCs w:val="28"/>
        </w:rPr>
        <w:t xml:space="preserve"> </w:t>
      </w:r>
      <w:r>
        <w:rPr>
          <w:szCs w:val="28"/>
        </w:rPr>
        <w:t xml:space="preserve">значении </w:t>
      </w:r>
      <w:r w:rsidRPr="00A215AA">
        <w:rPr>
          <w:szCs w:val="28"/>
        </w:rPr>
        <w:t>9,1, соответственно не достигли целевых значений показатели «Смертность детей в возрасте 0 - 17 лет» на 10000 насел</w:t>
      </w:r>
      <w:r>
        <w:rPr>
          <w:szCs w:val="28"/>
        </w:rPr>
        <w:t xml:space="preserve">ения соответствующего возраста </w:t>
      </w:r>
      <w:r w:rsidRPr="00A215AA">
        <w:rPr>
          <w:szCs w:val="28"/>
        </w:rPr>
        <w:t xml:space="preserve">(14,4, при целевом </w:t>
      </w:r>
      <w:r>
        <w:rPr>
          <w:szCs w:val="28"/>
        </w:rPr>
        <w:t xml:space="preserve">значении </w:t>
      </w:r>
      <w:r w:rsidRPr="00A215AA">
        <w:rPr>
          <w:szCs w:val="28"/>
        </w:rPr>
        <w:t>8,6).</w:t>
      </w:r>
    </w:p>
    <w:p w:rsidR="006E72E2" w:rsidRDefault="006E72E2" w:rsidP="000156A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1C6">
        <w:rPr>
          <w:rFonts w:ascii="Times New Roman" w:hAnsi="Times New Roman" w:cs="Times New Roman"/>
          <w:sz w:val="28"/>
          <w:szCs w:val="28"/>
        </w:rPr>
        <w:t>-</w:t>
      </w:r>
      <w:r w:rsidR="00B852B4">
        <w:rPr>
          <w:rFonts w:ascii="Times New Roman" w:hAnsi="Times New Roman" w:cs="Times New Roman"/>
          <w:sz w:val="28"/>
          <w:szCs w:val="28"/>
        </w:rPr>
        <w:t> </w:t>
      </w:r>
      <w:r w:rsidRPr="006A6A3A">
        <w:rPr>
          <w:rFonts w:ascii="Times New Roman" w:hAnsi="Times New Roman" w:cs="Times New Roman"/>
          <w:b/>
          <w:i/>
          <w:sz w:val="28"/>
          <w:szCs w:val="28"/>
        </w:rPr>
        <w:t>по укреплению материально-технической базы МУЗ города Волгодонска</w:t>
      </w:r>
      <w:r w:rsidR="005E6D7E" w:rsidRPr="006A6A3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5E6D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56A4">
        <w:rPr>
          <w:rFonts w:ascii="Times New Roman" w:hAnsi="Times New Roman" w:cs="Times New Roman"/>
          <w:sz w:val="28"/>
          <w:szCs w:val="28"/>
        </w:rPr>
        <w:t xml:space="preserve"> завершен капитальный ремонт здания МУЗ «Детская городская больница» по адресу ул.Горького, д.188</w:t>
      </w:r>
      <w:r w:rsidR="005E6D7E">
        <w:rPr>
          <w:rFonts w:ascii="Times New Roman" w:hAnsi="Times New Roman" w:cs="Times New Roman"/>
          <w:sz w:val="28"/>
          <w:szCs w:val="28"/>
        </w:rPr>
        <w:t>;</w:t>
      </w:r>
      <w:r w:rsidRPr="000156A4">
        <w:rPr>
          <w:rFonts w:ascii="Times New Roman" w:hAnsi="Times New Roman" w:cs="Times New Roman"/>
          <w:sz w:val="28"/>
          <w:szCs w:val="28"/>
        </w:rPr>
        <w:t xml:space="preserve"> выполнены ремонтные работы травматологическо</w:t>
      </w:r>
      <w:r w:rsidR="00286DBD">
        <w:rPr>
          <w:rFonts w:ascii="Times New Roman" w:hAnsi="Times New Roman" w:cs="Times New Roman"/>
          <w:sz w:val="28"/>
          <w:szCs w:val="28"/>
        </w:rPr>
        <w:t xml:space="preserve">го </w:t>
      </w:r>
      <w:r w:rsidRPr="000156A4">
        <w:rPr>
          <w:rFonts w:ascii="Times New Roman" w:hAnsi="Times New Roman" w:cs="Times New Roman"/>
          <w:sz w:val="28"/>
          <w:szCs w:val="28"/>
        </w:rPr>
        <w:t>пункт</w:t>
      </w:r>
      <w:r w:rsidR="00286DBD">
        <w:rPr>
          <w:rFonts w:ascii="Times New Roman" w:hAnsi="Times New Roman" w:cs="Times New Roman"/>
          <w:sz w:val="28"/>
          <w:szCs w:val="28"/>
        </w:rPr>
        <w:t xml:space="preserve">а </w:t>
      </w:r>
      <w:r w:rsidRPr="000156A4">
        <w:rPr>
          <w:rFonts w:ascii="Times New Roman" w:hAnsi="Times New Roman" w:cs="Times New Roman"/>
          <w:sz w:val="28"/>
          <w:szCs w:val="28"/>
        </w:rPr>
        <w:t>МУЗ «Городская больница скорой медицинской помощи»</w:t>
      </w:r>
      <w:r w:rsidR="005E6D7E">
        <w:rPr>
          <w:rFonts w:ascii="Times New Roman" w:hAnsi="Times New Roman" w:cs="Times New Roman"/>
          <w:sz w:val="28"/>
          <w:szCs w:val="28"/>
        </w:rPr>
        <w:t xml:space="preserve">; </w:t>
      </w:r>
      <w:r w:rsidR="00286DBD">
        <w:rPr>
          <w:rFonts w:ascii="Times New Roman" w:hAnsi="Times New Roman" w:cs="Times New Roman"/>
          <w:sz w:val="28"/>
          <w:szCs w:val="28"/>
        </w:rPr>
        <w:t xml:space="preserve"> отремонтирована </w:t>
      </w:r>
      <w:r w:rsidRPr="000156A4">
        <w:rPr>
          <w:rFonts w:ascii="Times New Roman" w:hAnsi="Times New Roman" w:cs="Times New Roman"/>
          <w:sz w:val="28"/>
          <w:szCs w:val="28"/>
        </w:rPr>
        <w:t>кровл</w:t>
      </w:r>
      <w:r w:rsidR="00286DBD">
        <w:rPr>
          <w:rFonts w:ascii="Times New Roman" w:hAnsi="Times New Roman" w:cs="Times New Roman"/>
          <w:sz w:val="28"/>
          <w:szCs w:val="28"/>
        </w:rPr>
        <w:t xml:space="preserve">я </w:t>
      </w:r>
      <w:r w:rsidRPr="000156A4">
        <w:rPr>
          <w:rFonts w:ascii="Times New Roman" w:hAnsi="Times New Roman" w:cs="Times New Roman"/>
          <w:sz w:val="28"/>
          <w:szCs w:val="28"/>
        </w:rPr>
        <w:t xml:space="preserve"> МУЗ «Городская больница №1»</w:t>
      </w:r>
      <w:r w:rsidR="005E6D7E">
        <w:rPr>
          <w:rFonts w:ascii="Times New Roman" w:hAnsi="Times New Roman" w:cs="Times New Roman"/>
          <w:sz w:val="28"/>
          <w:szCs w:val="28"/>
        </w:rPr>
        <w:t>; з</w:t>
      </w:r>
      <w:r w:rsidRPr="000156A4">
        <w:rPr>
          <w:rFonts w:ascii="Times New Roman" w:hAnsi="Times New Roman" w:cs="Times New Roman"/>
          <w:sz w:val="28"/>
          <w:szCs w:val="28"/>
        </w:rPr>
        <w:t>авершены работы по капитальному ремонту МУЗ «Родильный дом»</w:t>
      </w:r>
      <w:r w:rsidR="005E6D7E">
        <w:rPr>
          <w:rFonts w:ascii="Times New Roman" w:hAnsi="Times New Roman" w:cs="Times New Roman"/>
          <w:sz w:val="28"/>
          <w:szCs w:val="28"/>
        </w:rPr>
        <w:t xml:space="preserve">; </w:t>
      </w:r>
      <w:r w:rsidR="00286DBD">
        <w:rPr>
          <w:rFonts w:ascii="Times New Roman" w:hAnsi="Times New Roman" w:cs="Times New Roman"/>
          <w:sz w:val="28"/>
          <w:szCs w:val="28"/>
        </w:rPr>
        <w:t xml:space="preserve">начат </w:t>
      </w:r>
      <w:r w:rsidRPr="000156A4">
        <w:rPr>
          <w:rFonts w:ascii="Times New Roman" w:hAnsi="Times New Roman" w:cs="Times New Roman"/>
          <w:sz w:val="28"/>
          <w:szCs w:val="28"/>
        </w:rPr>
        <w:t xml:space="preserve"> ремонт инфекционного отделения  МУЗ «Детская городская больница»</w:t>
      </w:r>
      <w:r w:rsidR="008866A3">
        <w:rPr>
          <w:rFonts w:ascii="Times New Roman" w:hAnsi="Times New Roman" w:cs="Times New Roman"/>
          <w:sz w:val="28"/>
          <w:szCs w:val="28"/>
        </w:rPr>
        <w:t xml:space="preserve">; </w:t>
      </w:r>
      <w:r w:rsidRPr="000156A4">
        <w:rPr>
          <w:rFonts w:ascii="Times New Roman" w:hAnsi="Times New Roman" w:cs="Times New Roman"/>
          <w:sz w:val="28"/>
          <w:szCs w:val="28"/>
        </w:rPr>
        <w:t>в рамках программы «Модернизация здравоохранения города Волгодонска на 2011-2013 годы» получен</w:t>
      </w:r>
      <w:r w:rsidR="00286DBD">
        <w:rPr>
          <w:rFonts w:ascii="Times New Roman" w:hAnsi="Times New Roman" w:cs="Times New Roman"/>
          <w:sz w:val="28"/>
          <w:szCs w:val="28"/>
        </w:rPr>
        <w:t>о</w:t>
      </w:r>
      <w:r w:rsidRPr="000156A4">
        <w:rPr>
          <w:rFonts w:ascii="Times New Roman" w:hAnsi="Times New Roman" w:cs="Times New Roman"/>
          <w:sz w:val="28"/>
          <w:szCs w:val="28"/>
        </w:rPr>
        <w:t xml:space="preserve"> более 1500 единиц медицинского оборудования, которое в</w:t>
      </w:r>
      <w:r w:rsidR="008866A3">
        <w:rPr>
          <w:rFonts w:ascii="Times New Roman" w:hAnsi="Times New Roman" w:cs="Times New Roman"/>
          <w:sz w:val="28"/>
          <w:szCs w:val="28"/>
        </w:rPr>
        <w:t xml:space="preserve"> течение </w:t>
      </w:r>
      <w:r w:rsidRPr="000156A4">
        <w:rPr>
          <w:rFonts w:ascii="Times New Roman" w:hAnsi="Times New Roman" w:cs="Times New Roman"/>
          <w:sz w:val="28"/>
          <w:szCs w:val="28"/>
        </w:rPr>
        <w:t>2013 год</w:t>
      </w:r>
      <w:r w:rsidR="008866A3">
        <w:rPr>
          <w:rFonts w:ascii="Times New Roman" w:hAnsi="Times New Roman" w:cs="Times New Roman"/>
          <w:sz w:val="28"/>
          <w:szCs w:val="28"/>
        </w:rPr>
        <w:t>а</w:t>
      </w:r>
      <w:r w:rsidRPr="000156A4">
        <w:rPr>
          <w:rFonts w:ascii="Times New Roman" w:hAnsi="Times New Roman" w:cs="Times New Roman"/>
          <w:sz w:val="28"/>
          <w:szCs w:val="28"/>
        </w:rPr>
        <w:t xml:space="preserve"> эффективно использовалось</w:t>
      </w:r>
      <w:r w:rsidR="00286DBD">
        <w:rPr>
          <w:rFonts w:ascii="Times New Roman" w:hAnsi="Times New Roman" w:cs="Times New Roman"/>
          <w:sz w:val="28"/>
          <w:szCs w:val="28"/>
        </w:rPr>
        <w:t>;</w:t>
      </w:r>
      <w:r w:rsidRPr="000156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2E2" w:rsidRPr="000156A4" w:rsidRDefault="00E731C6" w:rsidP="000156A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1C6">
        <w:rPr>
          <w:rFonts w:ascii="Times New Roman" w:eastAsia="Times New Roman" w:hAnsi="Times New Roman" w:cs="Times New Roman"/>
          <w:sz w:val="28"/>
          <w:szCs w:val="28"/>
        </w:rPr>
        <w:t>-</w:t>
      </w:r>
      <w:r w:rsidR="00B852B4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6E72E2" w:rsidRPr="006A6A3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по внедрению современных информационных систем в здравоохранении</w:t>
      </w:r>
      <w:r w:rsidR="008866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27735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E72E2" w:rsidRPr="000156A4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286DBD">
        <w:rPr>
          <w:rFonts w:ascii="Times New Roman" w:hAnsi="Times New Roman" w:cs="Times New Roman"/>
          <w:bCs/>
          <w:sz w:val="28"/>
          <w:szCs w:val="28"/>
        </w:rPr>
        <w:t xml:space="preserve">муниципальных учреждениях здравоохранения </w:t>
      </w:r>
      <w:r w:rsidR="006E72E2" w:rsidRPr="000156A4">
        <w:rPr>
          <w:rFonts w:ascii="Times New Roman" w:hAnsi="Times New Roman" w:cs="Times New Roman"/>
          <w:bCs/>
          <w:sz w:val="28"/>
          <w:szCs w:val="28"/>
        </w:rPr>
        <w:t xml:space="preserve"> «Городская поликлиника №1», «Городская поликлиника №3», «Стоматологическая поликлиника» и «Родильный дом» </w:t>
      </w:r>
      <w:r w:rsidR="00286DBD">
        <w:rPr>
          <w:rFonts w:ascii="Times New Roman" w:hAnsi="Times New Roman" w:cs="Times New Roman"/>
          <w:bCs/>
          <w:sz w:val="28"/>
          <w:szCs w:val="28"/>
        </w:rPr>
        <w:t xml:space="preserve"> внедрена и функционирует </w:t>
      </w:r>
      <w:r w:rsidR="006E72E2" w:rsidRPr="000156A4">
        <w:rPr>
          <w:rFonts w:ascii="Times New Roman" w:hAnsi="Times New Roman" w:cs="Times New Roman"/>
          <w:bCs/>
          <w:sz w:val="28"/>
          <w:szCs w:val="28"/>
        </w:rPr>
        <w:t xml:space="preserve">запись больных на прием </w:t>
      </w:r>
      <w:r w:rsidR="00DD0ECF">
        <w:rPr>
          <w:rFonts w:ascii="Times New Roman" w:hAnsi="Times New Roman" w:cs="Times New Roman"/>
          <w:bCs/>
          <w:sz w:val="28"/>
          <w:szCs w:val="28"/>
        </w:rPr>
        <w:t xml:space="preserve">к врачу посредством </w:t>
      </w:r>
      <w:r w:rsidR="006E72E2" w:rsidRPr="000156A4">
        <w:rPr>
          <w:rFonts w:ascii="Times New Roman" w:hAnsi="Times New Roman" w:cs="Times New Roman"/>
          <w:bCs/>
          <w:sz w:val="28"/>
          <w:szCs w:val="28"/>
        </w:rPr>
        <w:t xml:space="preserve"> информационно-телекоммуникационной сети «Интернет»</w:t>
      </w:r>
      <w:r w:rsidR="00F6243C">
        <w:rPr>
          <w:rFonts w:ascii="Times New Roman" w:hAnsi="Times New Roman" w:cs="Times New Roman"/>
          <w:bCs/>
          <w:sz w:val="28"/>
          <w:szCs w:val="28"/>
        </w:rPr>
        <w:t>;</w:t>
      </w:r>
      <w:r w:rsidR="00DD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72E2" w:rsidRPr="000156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D0ECF">
        <w:rPr>
          <w:rFonts w:ascii="Times New Roman" w:hAnsi="Times New Roman" w:cs="Times New Roman"/>
          <w:bCs/>
          <w:sz w:val="28"/>
          <w:szCs w:val="28"/>
        </w:rPr>
        <w:t>в</w:t>
      </w:r>
      <w:r w:rsidR="00DD0ECF" w:rsidRPr="000156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D0ECF">
        <w:rPr>
          <w:rFonts w:ascii="Times New Roman" w:hAnsi="Times New Roman" w:cs="Times New Roman"/>
          <w:bCs/>
          <w:sz w:val="28"/>
          <w:szCs w:val="28"/>
        </w:rPr>
        <w:t xml:space="preserve">муниципальных учреждениях здравоохранения </w:t>
      </w:r>
      <w:r w:rsidR="00DD0ECF" w:rsidRPr="000156A4">
        <w:rPr>
          <w:rFonts w:ascii="Times New Roman" w:hAnsi="Times New Roman" w:cs="Times New Roman"/>
          <w:bCs/>
          <w:sz w:val="28"/>
          <w:szCs w:val="28"/>
        </w:rPr>
        <w:t xml:space="preserve"> «Городская больница №1» и «Городская больница скорой медицинской помощи» установлены информационные системы, позволяющие проводить телемедицинские консультации</w:t>
      </w:r>
      <w:r w:rsidR="00DD0ECF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DD0ECF">
        <w:rPr>
          <w:rFonts w:ascii="Times New Roman" w:hAnsi="Times New Roman" w:cs="Times New Roman"/>
          <w:bCs/>
          <w:sz w:val="28"/>
          <w:szCs w:val="28"/>
        </w:rPr>
        <w:lastRenderedPageBreak/>
        <w:t>к</w:t>
      </w:r>
      <w:r w:rsidR="006E72E2" w:rsidRPr="000156A4">
        <w:rPr>
          <w:rFonts w:ascii="Times New Roman" w:hAnsi="Times New Roman" w:cs="Times New Roman"/>
          <w:bCs/>
          <w:sz w:val="28"/>
          <w:szCs w:val="28"/>
        </w:rPr>
        <w:t>омпьютеризированы регистратуры</w:t>
      </w:r>
      <w:r w:rsidR="00DD0ECF">
        <w:rPr>
          <w:rFonts w:ascii="Times New Roman" w:hAnsi="Times New Roman" w:cs="Times New Roman"/>
          <w:bCs/>
          <w:sz w:val="28"/>
          <w:szCs w:val="28"/>
        </w:rPr>
        <w:t xml:space="preserve"> лечебных учреждений и </w:t>
      </w:r>
      <w:r w:rsidR="006E72E2" w:rsidRPr="000156A4">
        <w:rPr>
          <w:rFonts w:ascii="Times New Roman" w:hAnsi="Times New Roman" w:cs="Times New Roman"/>
          <w:sz w:val="28"/>
          <w:szCs w:val="28"/>
        </w:rPr>
        <w:t>организован персонифици</w:t>
      </w:r>
      <w:r w:rsidR="00F6243C">
        <w:rPr>
          <w:rFonts w:ascii="Times New Roman" w:hAnsi="Times New Roman" w:cs="Times New Roman"/>
          <w:sz w:val="28"/>
          <w:szCs w:val="28"/>
        </w:rPr>
        <w:t>рованный учет медицинских услуг</w:t>
      </w:r>
      <w:r w:rsidR="00DD0E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72E2" w:rsidRPr="000156A4" w:rsidRDefault="006E72E2" w:rsidP="000156A4">
      <w:pPr>
        <w:tabs>
          <w:tab w:val="left" w:pos="709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56A4">
        <w:rPr>
          <w:rFonts w:ascii="Times New Roman" w:hAnsi="Times New Roman" w:cs="Times New Roman"/>
          <w:sz w:val="28"/>
          <w:szCs w:val="28"/>
        </w:rPr>
        <w:t xml:space="preserve">Показатель кадровой обеспеченности врачами составил 31,1 на </w:t>
      </w:r>
      <w:r w:rsidR="00DD0EC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156A4">
        <w:rPr>
          <w:rFonts w:ascii="Times New Roman" w:hAnsi="Times New Roman" w:cs="Times New Roman"/>
          <w:sz w:val="28"/>
          <w:szCs w:val="28"/>
        </w:rPr>
        <w:t>10 тыс. населения, что ниже целевого показателя</w:t>
      </w:r>
      <w:r w:rsidR="00DD0ECF">
        <w:rPr>
          <w:rFonts w:ascii="Times New Roman" w:hAnsi="Times New Roman" w:cs="Times New Roman"/>
          <w:sz w:val="28"/>
          <w:szCs w:val="28"/>
        </w:rPr>
        <w:t xml:space="preserve"> - </w:t>
      </w:r>
      <w:r w:rsidRPr="000156A4">
        <w:rPr>
          <w:rFonts w:ascii="Times New Roman" w:hAnsi="Times New Roman" w:cs="Times New Roman"/>
          <w:sz w:val="28"/>
          <w:szCs w:val="28"/>
        </w:rPr>
        <w:t xml:space="preserve"> 31,4 на 10 тыс. населения. Укомплектованность штатных должностей врачами в 2013 году </w:t>
      </w:r>
      <w:r w:rsidR="000F27B0">
        <w:rPr>
          <w:rFonts w:ascii="Times New Roman" w:hAnsi="Times New Roman" w:cs="Times New Roman"/>
          <w:sz w:val="28"/>
          <w:szCs w:val="28"/>
        </w:rPr>
        <w:t>-</w:t>
      </w:r>
      <w:r w:rsidRPr="000156A4">
        <w:rPr>
          <w:rFonts w:ascii="Times New Roman" w:hAnsi="Times New Roman" w:cs="Times New Roman"/>
          <w:sz w:val="28"/>
          <w:szCs w:val="28"/>
        </w:rPr>
        <w:t xml:space="preserve"> 67% (</w:t>
      </w:r>
      <w:r w:rsidR="00DD0ECF">
        <w:rPr>
          <w:rFonts w:ascii="Times New Roman" w:hAnsi="Times New Roman" w:cs="Times New Roman"/>
          <w:sz w:val="28"/>
          <w:szCs w:val="28"/>
        </w:rPr>
        <w:t xml:space="preserve">на уровне </w:t>
      </w:r>
      <w:r w:rsidRPr="000156A4">
        <w:rPr>
          <w:rFonts w:ascii="Times New Roman" w:hAnsi="Times New Roman" w:cs="Times New Roman"/>
          <w:sz w:val="28"/>
          <w:szCs w:val="28"/>
        </w:rPr>
        <w:t>2012 год</w:t>
      </w:r>
      <w:r w:rsidR="00DD0ECF">
        <w:rPr>
          <w:rFonts w:ascii="Times New Roman" w:hAnsi="Times New Roman" w:cs="Times New Roman"/>
          <w:sz w:val="28"/>
          <w:szCs w:val="28"/>
        </w:rPr>
        <w:t>а</w:t>
      </w:r>
      <w:r w:rsidRPr="000156A4">
        <w:rPr>
          <w:rFonts w:ascii="Times New Roman" w:hAnsi="Times New Roman" w:cs="Times New Roman"/>
          <w:sz w:val="28"/>
          <w:szCs w:val="28"/>
        </w:rPr>
        <w:t xml:space="preserve">), средними медицинскими работниками </w:t>
      </w:r>
      <w:r w:rsidR="00DD0ECF">
        <w:rPr>
          <w:rFonts w:ascii="Times New Roman" w:hAnsi="Times New Roman" w:cs="Times New Roman"/>
          <w:sz w:val="28"/>
          <w:szCs w:val="28"/>
        </w:rPr>
        <w:t>-</w:t>
      </w:r>
      <w:r w:rsidRPr="000156A4">
        <w:rPr>
          <w:rFonts w:ascii="Times New Roman" w:hAnsi="Times New Roman" w:cs="Times New Roman"/>
          <w:sz w:val="28"/>
          <w:szCs w:val="28"/>
        </w:rPr>
        <w:t xml:space="preserve"> 82,1% (в </w:t>
      </w:r>
      <w:r w:rsidR="000F27B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156A4">
        <w:rPr>
          <w:rFonts w:ascii="Times New Roman" w:hAnsi="Times New Roman" w:cs="Times New Roman"/>
          <w:sz w:val="28"/>
          <w:szCs w:val="28"/>
        </w:rPr>
        <w:t xml:space="preserve">2012 году </w:t>
      </w:r>
      <w:r w:rsidR="000F27B0">
        <w:rPr>
          <w:rFonts w:ascii="Times New Roman" w:hAnsi="Times New Roman" w:cs="Times New Roman"/>
          <w:sz w:val="28"/>
          <w:szCs w:val="28"/>
        </w:rPr>
        <w:t>-</w:t>
      </w:r>
      <w:r w:rsidRPr="000156A4">
        <w:rPr>
          <w:rFonts w:ascii="Times New Roman" w:hAnsi="Times New Roman" w:cs="Times New Roman"/>
          <w:sz w:val="28"/>
          <w:szCs w:val="28"/>
        </w:rPr>
        <w:t xml:space="preserve"> 78,9%). </w:t>
      </w:r>
      <w:r w:rsidR="00F6243C">
        <w:rPr>
          <w:rFonts w:ascii="Times New Roman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hAnsi="Times New Roman" w:cs="Times New Roman"/>
          <w:sz w:val="28"/>
          <w:szCs w:val="28"/>
        </w:rPr>
        <w:t xml:space="preserve">Соотношение </w:t>
      </w:r>
      <w:r w:rsidR="00F6243C">
        <w:rPr>
          <w:rFonts w:ascii="Times New Roman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hAnsi="Times New Roman" w:cs="Times New Roman"/>
          <w:sz w:val="28"/>
          <w:szCs w:val="28"/>
        </w:rPr>
        <w:t>врачи/средние медицинские работники в 2013</w:t>
      </w:r>
      <w:r w:rsidR="000F27B0">
        <w:rPr>
          <w:rFonts w:ascii="Times New Roman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hAnsi="Times New Roman" w:cs="Times New Roman"/>
          <w:sz w:val="28"/>
          <w:szCs w:val="28"/>
        </w:rPr>
        <w:t>год</w:t>
      </w:r>
      <w:r w:rsidR="00F6243C">
        <w:rPr>
          <w:rFonts w:ascii="Times New Roman" w:hAnsi="Times New Roman" w:cs="Times New Roman"/>
          <w:sz w:val="28"/>
          <w:szCs w:val="28"/>
        </w:rPr>
        <w:t>у составило</w:t>
      </w:r>
      <w:r w:rsidRPr="000156A4">
        <w:rPr>
          <w:rFonts w:ascii="Times New Roman" w:hAnsi="Times New Roman" w:cs="Times New Roman"/>
          <w:sz w:val="28"/>
          <w:szCs w:val="28"/>
        </w:rPr>
        <w:t xml:space="preserve"> «1/3,1», что соответствует целевому показателю «дорожной карты»</w:t>
      </w:r>
      <w:r w:rsidR="0018753C">
        <w:rPr>
          <w:rFonts w:ascii="Times New Roman" w:hAnsi="Times New Roman" w:cs="Times New Roman"/>
          <w:sz w:val="28"/>
          <w:szCs w:val="28"/>
        </w:rPr>
        <w:t xml:space="preserve">; </w:t>
      </w:r>
      <w:r w:rsidRPr="000156A4">
        <w:rPr>
          <w:rFonts w:ascii="Times New Roman" w:hAnsi="Times New Roman" w:cs="Times New Roman"/>
          <w:sz w:val="28"/>
          <w:szCs w:val="28"/>
        </w:rPr>
        <w:t>постдипломное обучение прошли 83 врача и 320 средних медицинских работников.</w:t>
      </w:r>
    </w:p>
    <w:p w:rsidR="006D338C" w:rsidRDefault="006D338C" w:rsidP="000156A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2334" w:rsidRPr="007F209C" w:rsidRDefault="009762C0" w:rsidP="004B63E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F209C">
        <w:rPr>
          <w:rFonts w:ascii="Times New Roman" w:hAnsi="Times New Roman" w:cs="Times New Roman"/>
          <w:sz w:val="28"/>
          <w:szCs w:val="28"/>
          <w:u w:val="single"/>
        </w:rPr>
        <w:t xml:space="preserve">Реализация </w:t>
      </w:r>
      <w:r w:rsidR="00F32334" w:rsidRPr="007F209C">
        <w:rPr>
          <w:rFonts w:ascii="Times New Roman" w:hAnsi="Times New Roman" w:cs="Times New Roman"/>
          <w:sz w:val="28"/>
          <w:szCs w:val="28"/>
          <w:u w:val="single"/>
        </w:rPr>
        <w:t>указа Президента РФ от 07.05.2012 №</w:t>
      </w:r>
      <w:r w:rsidR="007F209C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F32334" w:rsidRPr="007F209C">
        <w:rPr>
          <w:rFonts w:ascii="Times New Roman" w:eastAsia="Times New Roman" w:hAnsi="Times New Roman" w:cs="Times New Roman"/>
          <w:sz w:val="28"/>
          <w:szCs w:val="28"/>
          <w:u w:val="single"/>
        </w:rPr>
        <w:t>599 «О мерах по реализации государственной политики в области образования и науки»</w:t>
      </w:r>
    </w:p>
    <w:p w:rsidR="00452F4E" w:rsidRDefault="00F06600" w:rsidP="00F0660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737C44" w:rsidRDefault="00750FE1" w:rsidP="002A138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21590</wp:posOffset>
            </wp:positionV>
            <wp:extent cx="1914525" cy="1771650"/>
            <wp:effectExtent l="171450" t="133350" r="371475" b="304800"/>
            <wp:wrapSquare wrapText="bothSides"/>
            <wp:docPr id="24" name="Рисунок 5" descr="http://i038.radikal.ru/0912/a1/fc9670ec26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5" name="Picture 17" descr="http://i038.radikal.ru/0912/a1/fc9670ec26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398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32334" w:rsidRPr="000156A4">
        <w:rPr>
          <w:rFonts w:ascii="Times New Roman" w:eastAsia="Times New Roman" w:hAnsi="Times New Roman" w:cs="Times New Roman"/>
          <w:sz w:val="28"/>
          <w:szCs w:val="28"/>
        </w:rPr>
        <w:t>целях обеспечения доступности дошкольного образования в 2013 году введены дополнительно 694 места для детей дошкольного возраста в функционирующих дошкольных образовательных учреждениях</w:t>
      </w:r>
      <w:r w:rsidR="002A13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32334" w:rsidRPr="000156A4" w:rsidRDefault="002A138E" w:rsidP="002A138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целях сокращения  очередности в детские сады города 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>открыты 11 новых групп на</w:t>
      </w:r>
      <w:r w:rsidR="007F209C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 xml:space="preserve"> 275 мест</w:t>
      </w:r>
      <w:r w:rsidRPr="002A1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>в функционирующих детских садах,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638F0" w:rsidRPr="00D17963" w:rsidRDefault="007F209C" w:rsidP="00D1796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233680</wp:posOffset>
            </wp:positionV>
            <wp:extent cx="1638300" cy="1960245"/>
            <wp:effectExtent l="171450" t="133350" r="361950" b="306705"/>
            <wp:wrapSquare wrapText="bothSides"/>
            <wp:docPr id="8" name="Рисунок 11" descr="C:\Documents and Settings\kosintseva\Рабочий стол\указы\dsc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osintseva\Рабочий стол\указы\dsc003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8300" cy="196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C719B" w:rsidRPr="000156A4">
        <w:rPr>
          <w:rFonts w:ascii="Times New Roman" w:eastAsia="Times New Roman" w:hAnsi="Times New Roman" w:cs="Times New Roman"/>
          <w:sz w:val="28"/>
          <w:szCs w:val="28"/>
        </w:rPr>
        <w:t>помещения</w:t>
      </w:r>
      <w:r w:rsidR="000C394F" w:rsidRPr="000156A4">
        <w:rPr>
          <w:rFonts w:ascii="Times New Roman" w:eastAsia="Times New Roman" w:hAnsi="Times New Roman" w:cs="Times New Roman"/>
          <w:sz w:val="28"/>
          <w:szCs w:val="28"/>
        </w:rPr>
        <w:t xml:space="preserve"> которых ранее использовались по другому назначению</w:t>
      </w:r>
      <w:r w:rsidR="005B085D">
        <w:rPr>
          <w:rFonts w:ascii="Times New Roman" w:eastAsia="Times New Roman" w:hAnsi="Times New Roman" w:cs="Times New Roman"/>
          <w:sz w:val="28"/>
          <w:szCs w:val="28"/>
        </w:rPr>
        <w:t>;</w:t>
      </w:r>
      <w:r w:rsidR="000C394F" w:rsidRPr="000156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085D" w:rsidRPr="00DF4709">
        <w:rPr>
          <w:rFonts w:ascii="Times New Roman" w:hAnsi="Times New Roman" w:cs="Times New Roman"/>
          <w:sz w:val="28"/>
          <w:szCs w:val="28"/>
        </w:rPr>
        <w:t>создано 349 дополнительных мест за счёт более оптимального использования площадей групповых ячеек в 16-ти учреждениях дошкольного образования</w:t>
      </w:r>
      <w:r w:rsidR="00D1796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D17963" w:rsidRPr="00D1796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638F0" w:rsidRPr="00D17963">
        <w:rPr>
          <w:rFonts w:ascii="Times New Roman" w:hAnsi="Times New Roman" w:cs="Times New Roman"/>
          <w:sz w:val="28"/>
          <w:szCs w:val="28"/>
        </w:rPr>
        <w:t xml:space="preserve"> МБДОУ д/с: «Вишенка», «Калинка», «Одуванчик», «Парус» функционируют группы кратковременного пребывания. </w:t>
      </w:r>
    </w:p>
    <w:p w:rsidR="002638F0" w:rsidRDefault="002638F0" w:rsidP="002638F0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4D5140">
        <w:rPr>
          <w:sz w:val="28"/>
          <w:szCs w:val="28"/>
        </w:rPr>
        <w:t>За счет средств местного бюджета разработана проектно-сметная документация на капитальный ремонт здания детского сада «Жемчужинк</w:t>
      </w:r>
      <w:r>
        <w:rPr>
          <w:sz w:val="28"/>
          <w:szCs w:val="28"/>
        </w:rPr>
        <w:t>а» (250 мест).</w:t>
      </w:r>
    </w:p>
    <w:p w:rsidR="00284CDC" w:rsidRDefault="00F32334" w:rsidP="000156A4">
      <w:pPr>
        <w:tabs>
          <w:tab w:val="left" w:pos="0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6A4">
        <w:rPr>
          <w:rFonts w:ascii="Times New Roman" w:eastAsia="Times New Roman" w:hAnsi="Times New Roman" w:cs="Times New Roman"/>
          <w:sz w:val="28"/>
          <w:szCs w:val="28"/>
        </w:rPr>
        <w:t>Создан банк имеющихся вакансий в группах детей 3-7 лет. В ре</w:t>
      </w:r>
      <w:r w:rsidRPr="000156A4">
        <w:rPr>
          <w:rFonts w:ascii="Times New Roman" w:hAnsi="Times New Roman" w:cs="Times New Roman"/>
          <w:sz w:val="28"/>
          <w:szCs w:val="28"/>
        </w:rPr>
        <w:t>зультате проводимых мероприятий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 xml:space="preserve"> удовлетворенность услугами дошкольного образования детей в возрасте от 3 до</w:t>
      </w:r>
      <w:r w:rsidRPr="000156A4">
        <w:rPr>
          <w:rFonts w:ascii="Times New Roman" w:hAnsi="Times New Roman" w:cs="Times New Roman"/>
          <w:sz w:val="28"/>
          <w:szCs w:val="28"/>
        </w:rPr>
        <w:t xml:space="preserve"> 7 лет на </w:t>
      </w:r>
      <w:r w:rsidR="00284CDC">
        <w:rPr>
          <w:rFonts w:ascii="Times New Roman" w:hAnsi="Times New Roman" w:cs="Times New Roman"/>
          <w:sz w:val="28"/>
          <w:szCs w:val="28"/>
        </w:rPr>
        <w:t>01.01.2014</w:t>
      </w:r>
      <w:r w:rsidRPr="000156A4">
        <w:rPr>
          <w:rFonts w:ascii="Times New Roman" w:hAnsi="Times New Roman" w:cs="Times New Roman"/>
          <w:sz w:val="28"/>
          <w:szCs w:val="28"/>
        </w:rPr>
        <w:t xml:space="preserve"> года составила 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 xml:space="preserve">99%. </w:t>
      </w:r>
    </w:p>
    <w:p w:rsidR="00F32334" w:rsidRPr="000156A4" w:rsidRDefault="00F178C4" w:rsidP="000156A4">
      <w:pPr>
        <w:tabs>
          <w:tab w:val="left" w:pos="0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535305</wp:posOffset>
            </wp:positionV>
            <wp:extent cx="1695450" cy="1626235"/>
            <wp:effectExtent l="19050" t="0" r="0" b="0"/>
            <wp:wrapSquare wrapText="bothSides"/>
            <wp:docPr id="2" name="Рисунок 36" descr="D:\лиля\Отдел по организации деятельности Мэра\детский-сад-Волгодо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лиля\Отдел по организации деятельности Мэра\детский-сад-Волгодонск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334" w:rsidRPr="000156A4">
        <w:rPr>
          <w:rFonts w:ascii="Times New Roman" w:eastAsia="Times New Roman" w:hAnsi="Times New Roman" w:cs="Times New Roman"/>
          <w:sz w:val="28"/>
          <w:szCs w:val="28"/>
        </w:rPr>
        <w:t xml:space="preserve">Внедрена и функционирует автоматизированная информационная система </w:t>
      </w:r>
      <w:r w:rsidR="00450C8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F32334" w:rsidRPr="000156A4">
        <w:rPr>
          <w:rFonts w:ascii="Times New Roman" w:eastAsia="Times New Roman" w:hAnsi="Times New Roman" w:cs="Times New Roman"/>
          <w:sz w:val="28"/>
          <w:szCs w:val="28"/>
        </w:rPr>
        <w:t>Электронный детский сад».</w:t>
      </w:r>
      <w:r w:rsidR="00284C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2334" w:rsidRPr="000156A4">
        <w:rPr>
          <w:rFonts w:ascii="Times New Roman" w:eastAsia="Times New Roman" w:hAnsi="Times New Roman" w:cs="Times New Roman"/>
          <w:sz w:val="28"/>
          <w:szCs w:val="28"/>
        </w:rPr>
        <w:t xml:space="preserve">С 01.08.2013 года приём заявлений для зачисления детей в образовательные учреждения </w:t>
      </w:r>
      <w:r w:rsidR="00284CDC">
        <w:rPr>
          <w:rFonts w:ascii="Times New Roman" w:eastAsia="Times New Roman" w:hAnsi="Times New Roman" w:cs="Times New Roman"/>
          <w:sz w:val="28"/>
          <w:szCs w:val="28"/>
        </w:rPr>
        <w:t xml:space="preserve">города </w:t>
      </w:r>
      <w:r w:rsidR="00F32334" w:rsidRPr="000156A4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</w:t>
      </w:r>
      <w:r w:rsidR="000175DA">
        <w:rPr>
          <w:rFonts w:ascii="Times New Roman" w:eastAsia="Times New Roman" w:hAnsi="Times New Roman" w:cs="Times New Roman"/>
          <w:sz w:val="28"/>
          <w:szCs w:val="28"/>
        </w:rPr>
        <w:t>по принципу «одного окна»</w:t>
      </w:r>
      <w:r w:rsidR="00284C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2681" w:rsidRPr="00F665AB" w:rsidRDefault="00152681" w:rsidP="00F665AB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2681">
        <w:rPr>
          <w:sz w:val="28"/>
          <w:szCs w:val="28"/>
        </w:rPr>
        <w:t xml:space="preserve"> </w:t>
      </w:r>
      <w:r w:rsidR="00674364">
        <w:rPr>
          <w:sz w:val="28"/>
          <w:szCs w:val="28"/>
        </w:rPr>
        <w:t xml:space="preserve">         </w:t>
      </w:r>
      <w:r w:rsidRPr="00F665AB">
        <w:rPr>
          <w:sz w:val="28"/>
          <w:szCs w:val="28"/>
        </w:rPr>
        <w:t xml:space="preserve">В </w:t>
      </w:r>
      <w:r w:rsidR="00674364">
        <w:rPr>
          <w:sz w:val="28"/>
          <w:szCs w:val="28"/>
        </w:rPr>
        <w:t xml:space="preserve">отчетном </w:t>
      </w:r>
      <w:r w:rsidRPr="00F665AB">
        <w:rPr>
          <w:sz w:val="28"/>
          <w:szCs w:val="28"/>
        </w:rPr>
        <w:t>году в городе появилась новая форма обучения дошкольников -</w:t>
      </w:r>
      <w:r w:rsidRPr="00F665AB">
        <w:rPr>
          <w:b/>
          <w:sz w:val="28"/>
          <w:szCs w:val="28"/>
        </w:rPr>
        <w:t xml:space="preserve"> </w:t>
      </w:r>
      <w:r w:rsidRPr="00F665AB">
        <w:rPr>
          <w:sz w:val="28"/>
          <w:szCs w:val="28"/>
        </w:rPr>
        <w:t>частн</w:t>
      </w:r>
      <w:r w:rsidR="00EB2FED">
        <w:rPr>
          <w:sz w:val="28"/>
          <w:szCs w:val="28"/>
        </w:rPr>
        <w:t>ый</w:t>
      </w:r>
      <w:r w:rsidRPr="00F665AB">
        <w:rPr>
          <w:sz w:val="28"/>
          <w:szCs w:val="28"/>
        </w:rPr>
        <w:t xml:space="preserve"> </w:t>
      </w:r>
      <w:r w:rsidR="002638F0" w:rsidRPr="00F665AB">
        <w:rPr>
          <w:sz w:val="28"/>
          <w:szCs w:val="28"/>
        </w:rPr>
        <w:t>детск</w:t>
      </w:r>
      <w:r w:rsidR="00EB2FED">
        <w:rPr>
          <w:sz w:val="28"/>
          <w:szCs w:val="28"/>
        </w:rPr>
        <w:t>ий</w:t>
      </w:r>
      <w:r w:rsidR="002638F0" w:rsidRPr="00F665AB">
        <w:rPr>
          <w:sz w:val="28"/>
          <w:szCs w:val="28"/>
        </w:rPr>
        <w:t xml:space="preserve"> сад</w:t>
      </w:r>
      <w:r w:rsidR="00D306C7">
        <w:rPr>
          <w:sz w:val="28"/>
          <w:szCs w:val="28"/>
        </w:rPr>
        <w:t xml:space="preserve"> </w:t>
      </w:r>
      <w:r w:rsidR="002638F0" w:rsidRPr="00F665AB">
        <w:rPr>
          <w:sz w:val="28"/>
          <w:szCs w:val="28"/>
        </w:rPr>
        <w:t>-</w:t>
      </w:r>
      <w:r w:rsidR="00D306C7">
        <w:rPr>
          <w:sz w:val="28"/>
          <w:szCs w:val="28"/>
        </w:rPr>
        <w:t xml:space="preserve"> </w:t>
      </w:r>
      <w:r w:rsidR="002638F0" w:rsidRPr="00F665AB">
        <w:rPr>
          <w:sz w:val="28"/>
          <w:szCs w:val="28"/>
        </w:rPr>
        <w:t>центр «Джуниор»</w:t>
      </w:r>
      <w:r w:rsidR="002638F0" w:rsidRPr="00F665AB">
        <w:rPr>
          <w:rStyle w:val="a5"/>
          <w:b w:val="0"/>
          <w:sz w:val="28"/>
          <w:szCs w:val="28"/>
        </w:rPr>
        <w:t xml:space="preserve">. </w:t>
      </w:r>
      <w:r w:rsidR="002638F0" w:rsidRPr="00F665AB">
        <w:rPr>
          <w:sz w:val="28"/>
          <w:szCs w:val="28"/>
        </w:rPr>
        <w:t xml:space="preserve">Услугами «Джуниора» пользуются разные категории родителей: </w:t>
      </w:r>
      <w:r w:rsidR="00D306C7">
        <w:rPr>
          <w:sz w:val="28"/>
          <w:szCs w:val="28"/>
        </w:rPr>
        <w:t xml:space="preserve"> </w:t>
      </w:r>
      <w:r w:rsidR="002638F0" w:rsidRPr="00F665AB">
        <w:rPr>
          <w:sz w:val="28"/>
          <w:szCs w:val="28"/>
        </w:rPr>
        <w:t>работающие,</w:t>
      </w:r>
      <w:r w:rsidR="0062243B">
        <w:rPr>
          <w:sz w:val="28"/>
          <w:szCs w:val="28"/>
        </w:rPr>
        <w:t xml:space="preserve"> </w:t>
      </w:r>
      <w:r w:rsidR="002638F0" w:rsidRPr="00F665AB">
        <w:rPr>
          <w:sz w:val="28"/>
          <w:szCs w:val="28"/>
        </w:rPr>
        <w:t xml:space="preserve">домохозяйки, мамы часто болеющих малышей, многодетные семьи. </w:t>
      </w:r>
    </w:p>
    <w:p w:rsidR="00D17963" w:rsidRDefault="0022098F" w:rsidP="00152681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4E2BE1">
        <w:rPr>
          <w:sz w:val="28"/>
          <w:szCs w:val="28"/>
        </w:rPr>
        <w:t xml:space="preserve">С 01.09.2013 во всех 20 школах города </w:t>
      </w:r>
      <w:r>
        <w:rPr>
          <w:sz w:val="28"/>
          <w:szCs w:val="28"/>
        </w:rPr>
        <w:t>внедрены ФГОСы  начального образования</w:t>
      </w:r>
      <w:r w:rsidR="00152681">
        <w:rPr>
          <w:sz w:val="28"/>
          <w:szCs w:val="28"/>
        </w:rPr>
        <w:t>, б</w:t>
      </w:r>
      <w:r>
        <w:rPr>
          <w:sz w:val="28"/>
          <w:szCs w:val="28"/>
        </w:rPr>
        <w:t>лагодаря чему учащиеся начальных классов общеобразовательных школ города получают образование нового качества.</w:t>
      </w:r>
    </w:p>
    <w:p w:rsidR="0098756D" w:rsidRDefault="00F32334" w:rsidP="00D17963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0156A4">
        <w:rPr>
          <w:sz w:val="28"/>
          <w:szCs w:val="28"/>
        </w:rPr>
        <w:t xml:space="preserve"> Федеральный государственный образовательный стандарт основного общего образования с начала учебного года реализуется в двух школах города – МОУ СОШ №7 им. Героя России Михаила Ревенко и МОУ СОШ №15.</w:t>
      </w:r>
      <w:r w:rsidR="00D17963">
        <w:rPr>
          <w:sz w:val="28"/>
          <w:szCs w:val="28"/>
        </w:rPr>
        <w:t xml:space="preserve"> </w:t>
      </w:r>
      <w:r w:rsidR="009805D5" w:rsidRPr="00B26D58">
        <w:rPr>
          <w:sz w:val="28"/>
          <w:szCs w:val="28"/>
        </w:rPr>
        <w:t xml:space="preserve">По состоянию на </w:t>
      </w:r>
      <w:r w:rsidR="007B443A" w:rsidRPr="00B26D58">
        <w:rPr>
          <w:sz w:val="28"/>
          <w:szCs w:val="28"/>
        </w:rPr>
        <w:t>01.01.2014</w:t>
      </w:r>
      <w:r w:rsidR="009805D5" w:rsidRPr="000156A4">
        <w:rPr>
          <w:sz w:val="28"/>
          <w:szCs w:val="28"/>
        </w:rPr>
        <w:t xml:space="preserve"> в учреждениях дополнительного образования, подведомственных Управлению образования г.Волгодонска</w:t>
      </w:r>
      <w:r w:rsidR="00553946">
        <w:rPr>
          <w:sz w:val="28"/>
          <w:szCs w:val="28"/>
        </w:rPr>
        <w:t>,</w:t>
      </w:r>
      <w:r w:rsidR="009805D5" w:rsidRPr="000156A4">
        <w:rPr>
          <w:sz w:val="28"/>
          <w:szCs w:val="28"/>
        </w:rPr>
        <w:t xml:space="preserve"> </w:t>
      </w:r>
      <w:r w:rsidR="00077E6D" w:rsidRPr="000156A4">
        <w:rPr>
          <w:sz w:val="28"/>
          <w:szCs w:val="28"/>
        </w:rPr>
        <w:t>Комитету по физической культуре и спорту города Волгодонска и Отделу культуры города Волгодонска</w:t>
      </w:r>
      <w:r w:rsidR="0062243B">
        <w:rPr>
          <w:sz w:val="28"/>
          <w:szCs w:val="28"/>
        </w:rPr>
        <w:t>,</w:t>
      </w:r>
      <w:r w:rsidR="00077E6D" w:rsidRPr="000156A4">
        <w:rPr>
          <w:sz w:val="28"/>
          <w:szCs w:val="28"/>
        </w:rPr>
        <w:t xml:space="preserve"> </w:t>
      </w:r>
      <w:r w:rsidR="009805D5" w:rsidRPr="000156A4">
        <w:rPr>
          <w:sz w:val="28"/>
          <w:szCs w:val="28"/>
        </w:rPr>
        <w:t xml:space="preserve">обучаются </w:t>
      </w:r>
      <w:r w:rsidR="00003573">
        <w:rPr>
          <w:sz w:val="28"/>
          <w:szCs w:val="28"/>
        </w:rPr>
        <w:t>16528</w:t>
      </w:r>
      <w:r w:rsidR="009805D5" w:rsidRPr="000156A4">
        <w:rPr>
          <w:sz w:val="28"/>
          <w:szCs w:val="28"/>
        </w:rPr>
        <w:t xml:space="preserve"> воспитанников</w:t>
      </w:r>
      <w:r w:rsidR="0062243B">
        <w:rPr>
          <w:sz w:val="28"/>
          <w:szCs w:val="28"/>
        </w:rPr>
        <w:t>;</w:t>
      </w:r>
      <w:r w:rsidR="009805D5" w:rsidRPr="000156A4">
        <w:rPr>
          <w:sz w:val="28"/>
          <w:szCs w:val="28"/>
        </w:rPr>
        <w:t xml:space="preserve"> </w:t>
      </w:r>
      <w:r w:rsidR="00003573" w:rsidRPr="000156A4">
        <w:rPr>
          <w:sz w:val="28"/>
          <w:szCs w:val="28"/>
        </w:rPr>
        <w:t>доля детей, охваченных услугами дополнительного образования детей</w:t>
      </w:r>
      <w:r w:rsidR="00003573">
        <w:rPr>
          <w:sz w:val="28"/>
          <w:szCs w:val="28"/>
        </w:rPr>
        <w:t xml:space="preserve"> </w:t>
      </w:r>
      <w:r w:rsidR="009805D5" w:rsidRPr="000156A4">
        <w:rPr>
          <w:sz w:val="28"/>
          <w:szCs w:val="28"/>
        </w:rPr>
        <w:t xml:space="preserve"> составляет </w:t>
      </w:r>
      <w:r w:rsidR="00003573">
        <w:rPr>
          <w:sz w:val="28"/>
          <w:szCs w:val="28"/>
        </w:rPr>
        <w:t>78,3</w:t>
      </w:r>
      <w:r w:rsidR="009805D5" w:rsidRPr="000156A4">
        <w:rPr>
          <w:sz w:val="28"/>
          <w:szCs w:val="28"/>
        </w:rPr>
        <w:t xml:space="preserve">% от </w:t>
      </w:r>
      <w:r w:rsidR="00003573">
        <w:rPr>
          <w:sz w:val="28"/>
          <w:szCs w:val="28"/>
        </w:rPr>
        <w:t>общего количества обучаемых в возрасте от  5 до 18 лет (21110 чел.)</w:t>
      </w:r>
      <w:r w:rsidR="009805D5" w:rsidRPr="000156A4">
        <w:rPr>
          <w:sz w:val="28"/>
          <w:szCs w:val="28"/>
        </w:rPr>
        <w:t xml:space="preserve">. </w:t>
      </w:r>
    </w:p>
    <w:p w:rsidR="0098756D" w:rsidRDefault="0098756D" w:rsidP="000035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3449" cy="1381125"/>
            <wp:effectExtent l="19050" t="0" r="0" b="0"/>
            <wp:docPr id="4" name="Рисунок 13" descr="C:\Documents and Settings\kosintseva\Рабочий стол\указы\шахма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kosintseva\Рабочий стол\указы\шахматы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270" cy="138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5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243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03573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2517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514475"/>
            <wp:effectExtent l="95250" t="57150" r="438150" b="390525"/>
            <wp:docPr id="9" name="Рисунок 6" descr="http://volgodonsk-media.ru/media/images/2012/06/%D0%9F%D0%BE%D0%B1%D0%B5%D0%B4%D0%B0-%D0%B2-%D0%90%D0%BD%D0%B0%D0%BF%D0%B5-600x4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2" name="Picture 6" descr="http://volgodonsk-media.ru/media/images/2012/06/%D0%9F%D0%BE%D0%B1%D0%B5%D0%B4%D0%B0-%D0%B2-%D0%90%D0%BD%D0%B0%D0%BF%D0%B5-600x4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750" t="8523" b="2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945" cy="1514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2413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517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314450"/>
            <wp:effectExtent l="133350" t="38100" r="66675" b="76200"/>
            <wp:docPr id="11" name="Рисунок 7" descr="http://www.volgodonsk.pro/images/photos/medium/21942956dd72091e0ed04f364e3e75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6" name="Picture 6" descr="http://www.volgodonsk.pro/images/photos/medium/21942956dd72091e0ed04f364e3e75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500" b="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14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003A4" w:rsidRPr="000156A4" w:rsidRDefault="001003A4" w:rsidP="006D338C">
      <w:pPr>
        <w:tabs>
          <w:tab w:val="left" w:pos="360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6A4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Муниципальные образовательные учреждения </w:t>
      </w:r>
      <w:r w:rsidR="00003573">
        <w:rPr>
          <w:rFonts w:ascii="Times New Roman" w:eastAsia="Times New Roman" w:hAnsi="Times New Roman" w:cs="Times New Roman"/>
          <w:sz w:val="28"/>
          <w:szCs w:val="28"/>
        </w:rPr>
        <w:t xml:space="preserve">города 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>в полном объеме укомплектованы квалифицированными кадрами педагогов-психологов.</w:t>
      </w:r>
    </w:p>
    <w:p w:rsidR="001003A4" w:rsidRPr="000156A4" w:rsidRDefault="001003A4" w:rsidP="000156A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56A4">
        <w:rPr>
          <w:rFonts w:ascii="Times New Roman" w:eastAsia="Times New Roman" w:hAnsi="Times New Roman" w:cs="Times New Roman"/>
          <w:sz w:val="28"/>
          <w:szCs w:val="28"/>
        </w:rPr>
        <w:t>В штатное расписание 5-ти муниципальных общеобразовательных учреждений введены ставки социальных педагогов.</w:t>
      </w:r>
      <w:r w:rsidR="006207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>Школьные уполномоченные по правам ребенка работают во всех</w:t>
      </w:r>
      <w:r w:rsidR="001E4D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2A5CA9">
        <w:rPr>
          <w:rFonts w:ascii="Times New Roman" w:eastAsia="Times New Roman" w:hAnsi="Times New Roman" w:cs="Times New Roman"/>
          <w:sz w:val="28"/>
          <w:szCs w:val="28"/>
        </w:rPr>
        <w:t xml:space="preserve">-ти </w:t>
      </w:r>
      <w:r w:rsidRPr="000156A4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муниципальных общеобразовательных учреждениях города.</w:t>
      </w:r>
    </w:p>
    <w:p w:rsidR="006207DE" w:rsidRDefault="006207DE" w:rsidP="00A6615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0393F" w:rsidRDefault="0060393F" w:rsidP="00A661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615D" w:rsidRDefault="00A6615D" w:rsidP="00A661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</w:t>
      </w:r>
      <w:r w:rsidR="009B53C9" w:rsidRPr="009B5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5D30" w:rsidRPr="009B53C9">
        <w:rPr>
          <w:rFonts w:ascii="Times New Roman" w:hAnsi="Times New Roman" w:cs="Times New Roman"/>
          <w:sz w:val="28"/>
          <w:szCs w:val="28"/>
        </w:rPr>
        <w:t>указа Президента РФ от 07.05.2012 №</w:t>
      </w:r>
      <w:r w:rsidR="0060393F">
        <w:rPr>
          <w:rFonts w:ascii="Times New Roman" w:hAnsi="Times New Roman" w:cs="Times New Roman"/>
          <w:sz w:val="28"/>
          <w:szCs w:val="28"/>
        </w:rPr>
        <w:t> </w:t>
      </w:r>
      <w:r w:rsidR="005C5D30" w:rsidRPr="009B53C9">
        <w:rPr>
          <w:rFonts w:ascii="Times New Roman" w:hAnsi="Times New Roman" w:cs="Times New Roman"/>
          <w:sz w:val="28"/>
          <w:szCs w:val="28"/>
        </w:rPr>
        <w:t>606</w:t>
      </w:r>
      <w:r w:rsidR="009B53C9" w:rsidRPr="009B53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D30" w:rsidRPr="009B53C9" w:rsidRDefault="005C5D30" w:rsidP="00A661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B53C9">
        <w:rPr>
          <w:rFonts w:ascii="Times New Roman" w:hAnsi="Times New Roman" w:cs="Times New Roman"/>
          <w:sz w:val="28"/>
          <w:szCs w:val="28"/>
        </w:rPr>
        <w:t>«О мерах по реализации демографической политики</w:t>
      </w:r>
      <w:r w:rsidR="009B53C9" w:rsidRPr="009B53C9">
        <w:rPr>
          <w:rFonts w:ascii="Times New Roman" w:hAnsi="Times New Roman" w:cs="Times New Roman"/>
          <w:sz w:val="28"/>
          <w:szCs w:val="28"/>
        </w:rPr>
        <w:t xml:space="preserve"> </w:t>
      </w:r>
      <w:r w:rsidRPr="009B53C9">
        <w:rPr>
          <w:rFonts w:ascii="Times New Roman" w:hAnsi="Times New Roman" w:cs="Times New Roman"/>
          <w:sz w:val="28"/>
          <w:szCs w:val="28"/>
        </w:rPr>
        <w:t>Российской Федерации»</w:t>
      </w:r>
    </w:p>
    <w:p w:rsidR="00C566DF" w:rsidRDefault="002D59A1" w:rsidP="00C566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384810</wp:posOffset>
            </wp:positionV>
            <wp:extent cx="1914525" cy="1514475"/>
            <wp:effectExtent l="19050" t="0" r="9525" b="0"/>
            <wp:wrapTight wrapText="bothSides">
              <wp:wrapPolygon edited="0">
                <wp:start x="-215" y="0"/>
                <wp:lineTo x="-215" y="21464"/>
                <wp:lineTo x="21707" y="21464"/>
                <wp:lineTo x="21707" y="0"/>
                <wp:lineTo x="-215" y="0"/>
              </wp:wrapPolygon>
            </wp:wrapTight>
            <wp:docPr id="30" name="Рисунок 8" descr="H:\02 ОТДЕЛ ПО ОРГАНИЗАЦИИ ДЕЯТЕЛЬНОСТИ МЭРА ГОРОДА ВОЛГОДОНСКА\Косинцева С.И\новорожденные\62d68107a38f58a2b38fb6be7a098fc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H:\02 ОТДЕЛ ПО ОРГАНИЗАЦИИ ДЕЯТЕЛЬНОСТИ МЭРА ГОРОДА ВОЛГОДОНСКА\Косинцева С.И\новорожденные\62d68107a38f58a2b38fb6be7a098fc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144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516DD" w:rsidRPr="000156A4">
        <w:rPr>
          <w:rFonts w:ascii="Times New Roman" w:hAnsi="Times New Roman" w:cs="Times New Roman"/>
          <w:sz w:val="28"/>
          <w:szCs w:val="28"/>
        </w:rPr>
        <w:t xml:space="preserve">Естественный рост населения </w:t>
      </w:r>
      <w:r w:rsidR="0038213B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F516DD" w:rsidRPr="000156A4">
        <w:rPr>
          <w:rFonts w:ascii="Times New Roman" w:hAnsi="Times New Roman" w:cs="Times New Roman"/>
          <w:sz w:val="28"/>
          <w:szCs w:val="28"/>
        </w:rPr>
        <w:t>в 2013 году составил «+1,</w:t>
      </w:r>
      <w:r w:rsidR="00C566DF">
        <w:rPr>
          <w:rFonts w:ascii="Times New Roman" w:hAnsi="Times New Roman" w:cs="Times New Roman"/>
          <w:sz w:val="28"/>
          <w:szCs w:val="28"/>
        </w:rPr>
        <w:t>7</w:t>
      </w:r>
      <w:r w:rsidR="00F516DD" w:rsidRPr="000156A4">
        <w:rPr>
          <w:rFonts w:ascii="Times New Roman" w:hAnsi="Times New Roman" w:cs="Times New Roman"/>
          <w:sz w:val="28"/>
          <w:szCs w:val="28"/>
        </w:rPr>
        <w:t>» на 1000 населения, что больше прошлогоднего значения - «+0,6» на 1000 населения</w:t>
      </w:r>
      <w:r w:rsidR="00B7173F">
        <w:rPr>
          <w:rFonts w:ascii="Times New Roman" w:hAnsi="Times New Roman" w:cs="Times New Roman"/>
          <w:sz w:val="28"/>
          <w:szCs w:val="28"/>
        </w:rPr>
        <w:t>.</w:t>
      </w:r>
      <w:r w:rsidR="00F516DD" w:rsidRPr="000156A4">
        <w:rPr>
          <w:rFonts w:ascii="Times New Roman" w:hAnsi="Times New Roman" w:cs="Times New Roman"/>
          <w:sz w:val="28"/>
          <w:szCs w:val="28"/>
        </w:rPr>
        <w:t xml:space="preserve"> </w:t>
      </w:r>
      <w:r w:rsidR="00C566DF">
        <w:rPr>
          <w:rFonts w:ascii="Times New Roman" w:hAnsi="Times New Roman" w:cs="Times New Roman"/>
          <w:sz w:val="28"/>
          <w:szCs w:val="28"/>
        </w:rPr>
        <w:t>На протяжении последних 2х лет город занимает второе место  по рождаемости среди городов Ростовской области.</w:t>
      </w:r>
    </w:p>
    <w:p w:rsidR="00293318" w:rsidRPr="00A1467C" w:rsidRDefault="00C81D65" w:rsidP="005D2E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1467C">
        <w:rPr>
          <w:rFonts w:ascii="Times New Roman" w:hAnsi="Times New Roman" w:cs="Times New Roman"/>
          <w:b/>
          <w:sz w:val="24"/>
          <w:szCs w:val="24"/>
        </w:rPr>
        <w:t>справочно:</w:t>
      </w:r>
      <w:r w:rsidRPr="00A1467C">
        <w:rPr>
          <w:rFonts w:ascii="Times New Roman" w:hAnsi="Times New Roman" w:cs="Times New Roman"/>
          <w:sz w:val="24"/>
          <w:szCs w:val="24"/>
        </w:rPr>
        <w:t xml:space="preserve"> 2011 год - 10,7 на 1000 населения; 2012 год - 11,1 на 1000 населения; 2013 год  – 11,7- на 1000  населения)</w:t>
      </w:r>
    </w:p>
    <w:p w:rsidR="00F516DD" w:rsidRPr="000156A4" w:rsidRDefault="00F516DD" w:rsidP="000156A4">
      <w:pPr>
        <w:pStyle w:val="a8"/>
        <w:spacing w:line="276" w:lineRule="auto"/>
        <w:ind w:firstLine="851"/>
        <w:jc w:val="both"/>
        <w:rPr>
          <w:szCs w:val="28"/>
        </w:rPr>
      </w:pPr>
      <w:r w:rsidRPr="000156A4">
        <w:rPr>
          <w:szCs w:val="28"/>
        </w:rPr>
        <w:t xml:space="preserve">В 2013  году зарегистрировано 2360  записей актов о рождении, что на 78 или 3,6% больше, чем в </w:t>
      </w:r>
      <w:r w:rsidR="00CC0D23">
        <w:rPr>
          <w:szCs w:val="28"/>
        </w:rPr>
        <w:t xml:space="preserve">  2</w:t>
      </w:r>
      <w:r w:rsidRPr="000156A4">
        <w:rPr>
          <w:szCs w:val="28"/>
        </w:rPr>
        <w:t>012 году.</w:t>
      </w:r>
      <w:r w:rsidR="00F5381C" w:rsidRPr="00F5381C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C92015" w:rsidRDefault="00F516DD" w:rsidP="000156A4">
      <w:pPr>
        <w:pStyle w:val="a8"/>
        <w:spacing w:line="276" w:lineRule="auto"/>
        <w:ind w:firstLine="851"/>
        <w:jc w:val="both"/>
        <w:rPr>
          <w:szCs w:val="28"/>
        </w:rPr>
      </w:pPr>
      <w:r w:rsidRPr="000156A4">
        <w:rPr>
          <w:szCs w:val="28"/>
        </w:rPr>
        <w:t>Увеличилось количество вторых, третьих и последующих детей в семьях городских жителей</w:t>
      </w:r>
      <w:r w:rsidR="000070DA">
        <w:rPr>
          <w:szCs w:val="28"/>
        </w:rPr>
        <w:t>:</w:t>
      </w:r>
      <w:r w:rsidR="00766BA7">
        <w:rPr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33"/>
        <w:gridCol w:w="1502"/>
        <w:gridCol w:w="1389"/>
        <w:gridCol w:w="2691"/>
      </w:tblGrid>
      <w:tr w:rsidR="00B15515" w:rsidRPr="00EF49BB" w:rsidTr="00F2091D">
        <w:trPr>
          <w:trHeight w:val="1167"/>
        </w:trPr>
        <w:tc>
          <w:tcPr>
            <w:tcW w:w="3633" w:type="dxa"/>
            <w:vAlign w:val="center"/>
          </w:tcPr>
          <w:p w:rsidR="00B15515" w:rsidRPr="00F2091D" w:rsidRDefault="00F2091D" w:rsidP="00F2091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рожденных 2-ых</w:t>
            </w:r>
            <w:r w:rsidR="00B15515" w:rsidRPr="00F2091D">
              <w:rPr>
                <w:sz w:val="22"/>
                <w:szCs w:val="22"/>
              </w:rPr>
              <w:t>,3-их и последующих детей  в семьях городских жителей</w:t>
            </w:r>
          </w:p>
        </w:tc>
        <w:tc>
          <w:tcPr>
            <w:tcW w:w="1502" w:type="dxa"/>
            <w:vAlign w:val="center"/>
          </w:tcPr>
          <w:p w:rsidR="00B15515" w:rsidRPr="00F2091D" w:rsidRDefault="00B15515" w:rsidP="00F2091D">
            <w:pPr>
              <w:pStyle w:val="a8"/>
              <w:ind w:firstLine="45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2013</w:t>
            </w:r>
          </w:p>
        </w:tc>
        <w:tc>
          <w:tcPr>
            <w:tcW w:w="1389" w:type="dxa"/>
            <w:vAlign w:val="center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2012</w:t>
            </w:r>
          </w:p>
        </w:tc>
        <w:tc>
          <w:tcPr>
            <w:tcW w:w="2691" w:type="dxa"/>
            <w:vAlign w:val="center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Увеличение (+), уменьшение (-)</w:t>
            </w:r>
          </w:p>
        </w:tc>
      </w:tr>
      <w:tr w:rsidR="00B15515" w:rsidRPr="00F2091D" w:rsidTr="00F2091D">
        <w:trPr>
          <w:trHeight w:val="236"/>
        </w:trPr>
        <w:tc>
          <w:tcPr>
            <w:tcW w:w="3633" w:type="dxa"/>
          </w:tcPr>
          <w:p w:rsidR="00B15515" w:rsidRPr="00F2091D" w:rsidRDefault="00B15515" w:rsidP="007F209C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вторые</w:t>
            </w:r>
          </w:p>
        </w:tc>
        <w:tc>
          <w:tcPr>
            <w:tcW w:w="1502" w:type="dxa"/>
            <w:vAlign w:val="center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849</w:t>
            </w:r>
          </w:p>
        </w:tc>
        <w:tc>
          <w:tcPr>
            <w:tcW w:w="1389" w:type="dxa"/>
            <w:vAlign w:val="center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745</w:t>
            </w:r>
          </w:p>
        </w:tc>
        <w:tc>
          <w:tcPr>
            <w:tcW w:w="2691" w:type="dxa"/>
            <w:vAlign w:val="center"/>
          </w:tcPr>
          <w:p w:rsidR="00B15515" w:rsidRPr="00F2091D" w:rsidRDefault="00B15515" w:rsidP="00F2091D">
            <w:pPr>
              <w:pStyle w:val="a8"/>
              <w:ind w:firstLine="33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+104</w:t>
            </w:r>
          </w:p>
        </w:tc>
      </w:tr>
      <w:tr w:rsidR="00B15515" w:rsidRPr="00F2091D" w:rsidTr="00F2091D">
        <w:trPr>
          <w:trHeight w:val="236"/>
        </w:trPr>
        <w:tc>
          <w:tcPr>
            <w:tcW w:w="3633" w:type="dxa"/>
          </w:tcPr>
          <w:p w:rsidR="00B15515" w:rsidRPr="00F2091D" w:rsidRDefault="00B15515" w:rsidP="007F209C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третьи</w:t>
            </w:r>
          </w:p>
        </w:tc>
        <w:tc>
          <w:tcPr>
            <w:tcW w:w="1502" w:type="dxa"/>
            <w:vAlign w:val="center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172</w:t>
            </w:r>
          </w:p>
        </w:tc>
        <w:tc>
          <w:tcPr>
            <w:tcW w:w="1389" w:type="dxa"/>
            <w:vAlign w:val="center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170</w:t>
            </w:r>
          </w:p>
        </w:tc>
        <w:tc>
          <w:tcPr>
            <w:tcW w:w="2691" w:type="dxa"/>
            <w:vAlign w:val="center"/>
          </w:tcPr>
          <w:p w:rsidR="00B15515" w:rsidRPr="00F2091D" w:rsidRDefault="00B15515" w:rsidP="00F2091D">
            <w:pPr>
              <w:pStyle w:val="a8"/>
              <w:ind w:firstLine="33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+2</w:t>
            </w:r>
          </w:p>
        </w:tc>
      </w:tr>
      <w:tr w:rsidR="00B15515" w:rsidRPr="00F2091D" w:rsidTr="00F2091D">
        <w:trPr>
          <w:trHeight w:val="222"/>
        </w:trPr>
        <w:tc>
          <w:tcPr>
            <w:tcW w:w="3633" w:type="dxa"/>
          </w:tcPr>
          <w:p w:rsidR="00B15515" w:rsidRPr="00F2091D" w:rsidRDefault="00B15515" w:rsidP="007F209C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четвертые</w:t>
            </w:r>
          </w:p>
        </w:tc>
        <w:tc>
          <w:tcPr>
            <w:tcW w:w="1502" w:type="dxa"/>
            <w:vAlign w:val="center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36</w:t>
            </w:r>
          </w:p>
        </w:tc>
        <w:tc>
          <w:tcPr>
            <w:tcW w:w="1389" w:type="dxa"/>
            <w:vAlign w:val="center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22</w:t>
            </w:r>
          </w:p>
        </w:tc>
        <w:tc>
          <w:tcPr>
            <w:tcW w:w="2691" w:type="dxa"/>
            <w:vAlign w:val="center"/>
          </w:tcPr>
          <w:p w:rsidR="00B15515" w:rsidRPr="00F2091D" w:rsidRDefault="00B15515" w:rsidP="00F2091D">
            <w:pPr>
              <w:pStyle w:val="a8"/>
              <w:ind w:firstLine="33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+14</w:t>
            </w:r>
          </w:p>
        </w:tc>
      </w:tr>
      <w:tr w:rsidR="00B15515" w:rsidRPr="00F2091D" w:rsidTr="00F2091D">
        <w:trPr>
          <w:trHeight w:val="236"/>
        </w:trPr>
        <w:tc>
          <w:tcPr>
            <w:tcW w:w="3633" w:type="dxa"/>
          </w:tcPr>
          <w:p w:rsidR="00B15515" w:rsidRPr="00F2091D" w:rsidRDefault="00B15515" w:rsidP="007F209C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пятые</w:t>
            </w:r>
          </w:p>
        </w:tc>
        <w:tc>
          <w:tcPr>
            <w:tcW w:w="1502" w:type="dxa"/>
            <w:vAlign w:val="center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5</w:t>
            </w:r>
          </w:p>
        </w:tc>
        <w:tc>
          <w:tcPr>
            <w:tcW w:w="1389" w:type="dxa"/>
            <w:vAlign w:val="center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3</w:t>
            </w:r>
          </w:p>
        </w:tc>
        <w:tc>
          <w:tcPr>
            <w:tcW w:w="2691" w:type="dxa"/>
            <w:vAlign w:val="center"/>
          </w:tcPr>
          <w:p w:rsidR="00B15515" w:rsidRPr="00F2091D" w:rsidRDefault="00B15515" w:rsidP="00F2091D">
            <w:pPr>
              <w:pStyle w:val="a8"/>
              <w:ind w:firstLine="33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+2</w:t>
            </w:r>
          </w:p>
        </w:tc>
      </w:tr>
      <w:tr w:rsidR="00B15515" w:rsidRPr="00F2091D" w:rsidTr="00F2091D">
        <w:trPr>
          <w:trHeight w:val="236"/>
        </w:trPr>
        <w:tc>
          <w:tcPr>
            <w:tcW w:w="3633" w:type="dxa"/>
          </w:tcPr>
          <w:p w:rsidR="00B15515" w:rsidRPr="00F2091D" w:rsidRDefault="00B15515" w:rsidP="007F209C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шестые</w:t>
            </w:r>
          </w:p>
        </w:tc>
        <w:tc>
          <w:tcPr>
            <w:tcW w:w="1502" w:type="dxa"/>
            <w:vAlign w:val="center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4</w:t>
            </w:r>
          </w:p>
        </w:tc>
        <w:tc>
          <w:tcPr>
            <w:tcW w:w="1389" w:type="dxa"/>
            <w:vAlign w:val="center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-</w:t>
            </w:r>
          </w:p>
        </w:tc>
        <w:tc>
          <w:tcPr>
            <w:tcW w:w="2691" w:type="dxa"/>
            <w:vAlign w:val="center"/>
          </w:tcPr>
          <w:p w:rsidR="00B15515" w:rsidRPr="00F2091D" w:rsidRDefault="00B15515" w:rsidP="00F2091D">
            <w:pPr>
              <w:pStyle w:val="a8"/>
              <w:ind w:firstLine="33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+4</w:t>
            </w:r>
          </w:p>
        </w:tc>
      </w:tr>
      <w:tr w:rsidR="00B15515" w:rsidRPr="00F2091D" w:rsidTr="00F2091D">
        <w:trPr>
          <w:trHeight w:val="236"/>
        </w:trPr>
        <w:tc>
          <w:tcPr>
            <w:tcW w:w="3633" w:type="dxa"/>
          </w:tcPr>
          <w:p w:rsidR="00B15515" w:rsidRPr="00F2091D" w:rsidRDefault="00B15515" w:rsidP="007F209C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седьмые</w:t>
            </w:r>
          </w:p>
        </w:tc>
        <w:tc>
          <w:tcPr>
            <w:tcW w:w="1502" w:type="dxa"/>
            <w:vAlign w:val="center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1</w:t>
            </w:r>
          </w:p>
        </w:tc>
        <w:tc>
          <w:tcPr>
            <w:tcW w:w="1389" w:type="dxa"/>
            <w:vAlign w:val="center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-</w:t>
            </w:r>
          </w:p>
        </w:tc>
        <w:tc>
          <w:tcPr>
            <w:tcW w:w="2691" w:type="dxa"/>
            <w:vAlign w:val="center"/>
          </w:tcPr>
          <w:p w:rsidR="00B15515" w:rsidRPr="00F2091D" w:rsidRDefault="00B15515" w:rsidP="00F2091D">
            <w:pPr>
              <w:pStyle w:val="a8"/>
              <w:ind w:firstLine="33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+1</w:t>
            </w:r>
          </w:p>
        </w:tc>
      </w:tr>
      <w:tr w:rsidR="00B15515" w:rsidRPr="00F2091D" w:rsidTr="00F2091D">
        <w:trPr>
          <w:trHeight w:val="236"/>
        </w:trPr>
        <w:tc>
          <w:tcPr>
            <w:tcW w:w="3633" w:type="dxa"/>
          </w:tcPr>
          <w:p w:rsidR="00B15515" w:rsidRPr="00F2091D" w:rsidRDefault="00B15515" w:rsidP="007F209C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восьмые</w:t>
            </w:r>
          </w:p>
        </w:tc>
        <w:tc>
          <w:tcPr>
            <w:tcW w:w="1502" w:type="dxa"/>
            <w:vAlign w:val="center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-</w:t>
            </w:r>
          </w:p>
        </w:tc>
        <w:tc>
          <w:tcPr>
            <w:tcW w:w="1389" w:type="dxa"/>
            <w:vAlign w:val="center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-</w:t>
            </w:r>
          </w:p>
        </w:tc>
        <w:tc>
          <w:tcPr>
            <w:tcW w:w="2691" w:type="dxa"/>
            <w:vAlign w:val="center"/>
          </w:tcPr>
          <w:p w:rsidR="00B15515" w:rsidRPr="00F2091D" w:rsidRDefault="00B15515" w:rsidP="00F2091D">
            <w:pPr>
              <w:pStyle w:val="a8"/>
              <w:ind w:firstLine="33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-</w:t>
            </w:r>
          </w:p>
        </w:tc>
      </w:tr>
      <w:tr w:rsidR="00B15515" w:rsidRPr="00F2091D" w:rsidTr="00F2091D">
        <w:trPr>
          <w:trHeight w:val="236"/>
        </w:trPr>
        <w:tc>
          <w:tcPr>
            <w:tcW w:w="3633" w:type="dxa"/>
          </w:tcPr>
          <w:p w:rsidR="00B15515" w:rsidRPr="00F2091D" w:rsidRDefault="00B15515" w:rsidP="007F209C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девятые</w:t>
            </w:r>
          </w:p>
        </w:tc>
        <w:tc>
          <w:tcPr>
            <w:tcW w:w="1502" w:type="dxa"/>
            <w:vAlign w:val="center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1</w:t>
            </w:r>
          </w:p>
        </w:tc>
        <w:tc>
          <w:tcPr>
            <w:tcW w:w="1389" w:type="dxa"/>
            <w:vAlign w:val="center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-</w:t>
            </w:r>
          </w:p>
        </w:tc>
        <w:tc>
          <w:tcPr>
            <w:tcW w:w="2691" w:type="dxa"/>
            <w:vAlign w:val="center"/>
          </w:tcPr>
          <w:p w:rsidR="00B15515" w:rsidRPr="00F2091D" w:rsidRDefault="00B15515" w:rsidP="00F2091D">
            <w:pPr>
              <w:pStyle w:val="a8"/>
              <w:ind w:firstLine="33"/>
              <w:jc w:val="center"/>
              <w:rPr>
                <w:sz w:val="22"/>
                <w:szCs w:val="22"/>
              </w:rPr>
            </w:pPr>
            <w:r w:rsidRPr="00F2091D">
              <w:rPr>
                <w:sz w:val="22"/>
                <w:szCs w:val="22"/>
              </w:rPr>
              <w:t>+1</w:t>
            </w:r>
          </w:p>
        </w:tc>
      </w:tr>
      <w:tr w:rsidR="00B15515" w:rsidRPr="00F2091D" w:rsidTr="00F2091D">
        <w:trPr>
          <w:trHeight w:val="236"/>
        </w:trPr>
        <w:tc>
          <w:tcPr>
            <w:tcW w:w="3633" w:type="dxa"/>
          </w:tcPr>
          <w:p w:rsidR="00B15515" w:rsidRPr="00F2091D" w:rsidRDefault="00B15515" w:rsidP="00F2091D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F2091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502" w:type="dxa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b/>
                <w:sz w:val="22"/>
                <w:szCs w:val="22"/>
              </w:rPr>
            </w:pPr>
            <w:r w:rsidRPr="00F2091D">
              <w:rPr>
                <w:b/>
                <w:sz w:val="22"/>
                <w:szCs w:val="22"/>
              </w:rPr>
              <w:t>1068</w:t>
            </w:r>
          </w:p>
        </w:tc>
        <w:tc>
          <w:tcPr>
            <w:tcW w:w="1389" w:type="dxa"/>
          </w:tcPr>
          <w:p w:rsidR="00B15515" w:rsidRPr="00F2091D" w:rsidRDefault="00B15515" w:rsidP="00F2091D">
            <w:pPr>
              <w:pStyle w:val="a8"/>
              <w:ind w:firstLine="0"/>
              <w:jc w:val="center"/>
              <w:rPr>
                <w:b/>
                <w:sz w:val="22"/>
                <w:szCs w:val="22"/>
              </w:rPr>
            </w:pPr>
            <w:r w:rsidRPr="00F2091D">
              <w:rPr>
                <w:b/>
                <w:sz w:val="22"/>
                <w:szCs w:val="22"/>
              </w:rPr>
              <w:t>940</w:t>
            </w:r>
          </w:p>
        </w:tc>
        <w:tc>
          <w:tcPr>
            <w:tcW w:w="2691" w:type="dxa"/>
            <w:vAlign w:val="center"/>
          </w:tcPr>
          <w:p w:rsidR="00B15515" w:rsidRPr="00F2091D" w:rsidRDefault="00B15515" w:rsidP="00F2091D">
            <w:pPr>
              <w:pStyle w:val="a8"/>
              <w:ind w:firstLine="33"/>
              <w:jc w:val="center"/>
              <w:rPr>
                <w:b/>
                <w:sz w:val="22"/>
                <w:szCs w:val="22"/>
              </w:rPr>
            </w:pPr>
            <w:r w:rsidRPr="00F2091D">
              <w:rPr>
                <w:b/>
                <w:sz w:val="22"/>
                <w:szCs w:val="22"/>
              </w:rPr>
              <w:t>+128</w:t>
            </w:r>
          </w:p>
        </w:tc>
      </w:tr>
    </w:tbl>
    <w:p w:rsidR="00B15515" w:rsidRDefault="00B15515" w:rsidP="00B15515">
      <w:pPr>
        <w:pStyle w:val="a8"/>
        <w:rPr>
          <w:color w:val="FF0000"/>
        </w:rPr>
      </w:pPr>
    </w:p>
    <w:p w:rsidR="00B15515" w:rsidRPr="000672EF" w:rsidRDefault="007F209C" w:rsidP="005D2E1B">
      <w:pPr>
        <w:pStyle w:val="a8"/>
        <w:spacing w:line="276" w:lineRule="auto"/>
        <w:ind w:firstLine="851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143510</wp:posOffset>
            </wp:positionV>
            <wp:extent cx="2028825" cy="1390650"/>
            <wp:effectExtent l="19050" t="0" r="9525" b="0"/>
            <wp:wrapSquare wrapText="bothSides"/>
            <wp:docPr id="48" name="Рисунок 9" descr="H:\02 ОТДЕЛ ПО ОРГАНИЗАЦИИ ДЕЯТЕЛЬНОСТИ МЭРА ГОРОДА ВОЛГОДОНСКА\Косинцева С.И\новорожденные\Выписка новорожденных в МУЗ ГБ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 descr="H:\02 ОТДЕЛ ПО ОРГАНИЗАЦИИ ДЕЯТЕЛЬНОСТИ МЭРА ГОРОДА ВОЛГОДОНСКА\Косинцева С.И\новорожденные\Выписка новорожденных в МУЗ ГБ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906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15515" w:rsidRPr="000672EF">
        <w:t>За 2013 год зарегистрировано 24 двойни, из них 16 –</w:t>
      </w:r>
      <w:r w:rsidR="005D2E1B">
        <w:t xml:space="preserve"> </w:t>
      </w:r>
      <w:r w:rsidR="00B15515" w:rsidRPr="000672EF">
        <w:t>городские жители.</w:t>
      </w:r>
    </w:p>
    <w:p w:rsidR="00F516DD" w:rsidRPr="000156A4" w:rsidRDefault="00766BA7" w:rsidP="005D2E1B">
      <w:pPr>
        <w:pStyle w:val="a8"/>
        <w:spacing w:line="276" w:lineRule="auto"/>
        <w:ind w:firstLine="851"/>
        <w:jc w:val="both"/>
        <w:rPr>
          <w:szCs w:val="28"/>
        </w:rPr>
      </w:pPr>
      <w:r>
        <w:rPr>
          <w:szCs w:val="28"/>
        </w:rPr>
        <w:t xml:space="preserve">В </w:t>
      </w:r>
      <w:r w:rsidR="00F516DD" w:rsidRPr="000156A4">
        <w:rPr>
          <w:szCs w:val="28"/>
        </w:rPr>
        <w:t>2013 год</w:t>
      </w:r>
      <w:r>
        <w:rPr>
          <w:szCs w:val="28"/>
        </w:rPr>
        <w:t>у</w:t>
      </w:r>
      <w:r w:rsidR="00F516DD" w:rsidRPr="000156A4">
        <w:rPr>
          <w:szCs w:val="28"/>
        </w:rPr>
        <w:t xml:space="preserve"> ежемесячная денежная выплата на третьего или последующих детей назначена </w:t>
      </w:r>
      <w:r w:rsidR="005D2E1B">
        <w:rPr>
          <w:szCs w:val="28"/>
        </w:rPr>
        <w:t xml:space="preserve">        </w:t>
      </w:r>
      <w:r w:rsidR="00F516DD" w:rsidRPr="000156A4">
        <w:rPr>
          <w:szCs w:val="28"/>
        </w:rPr>
        <w:t>112 семьям</w:t>
      </w:r>
      <w:r>
        <w:rPr>
          <w:szCs w:val="28"/>
        </w:rPr>
        <w:t xml:space="preserve"> и </w:t>
      </w:r>
      <w:r w:rsidR="00F516DD" w:rsidRPr="000156A4">
        <w:rPr>
          <w:szCs w:val="28"/>
        </w:rPr>
        <w:t>составила 5,4</w:t>
      </w:r>
      <w:r w:rsidR="00A720C7">
        <w:rPr>
          <w:szCs w:val="28"/>
        </w:rPr>
        <w:t xml:space="preserve"> </w:t>
      </w:r>
      <w:r w:rsidR="00F516DD" w:rsidRPr="000156A4">
        <w:rPr>
          <w:szCs w:val="28"/>
        </w:rPr>
        <w:t xml:space="preserve">млн.руб. </w:t>
      </w:r>
    </w:p>
    <w:p w:rsidR="00F516DD" w:rsidRPr="000156A4" w:rsidRDefault="005D2E1B" w:rsidP="000156A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605155</wp:posOffset>
            </wp:positionV>
            <wp:extent cx="1809750" cy="1714500"/>
            <wp:effectExtent l="57150" t="19050" r="19050" b="0"/>
            <wp:wrapSquare wrapText="bothSides"/>
            <wp:docPr id="33" name="Рисунок 3" descr="H:\02 ОТДЕЛ ПО ОРГАНИЗАЦИИ ДЕЯТЕЛЬНОСТИ МЭРА ГОРОДА ВОЛГОДОНСКА\Косинцева С.И\ярмарка вакансий\Ярмарка вакансий для женщи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:\02 ОТДЕЛ ПО ОРГАНИЗАЦИИ ДЕЯТЕЛЬНОСТИ МЭРА ГОРОДА ВОЛГОДОНСКА\Косинцева С.И\ярмарка вакансий\Ярмарка вакансий для женщин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1450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14300" h="114300" prst="relaxedInset"/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516DD" w:rsidRPr="000156A4">
        <w:rPr>
          <w:rFonts w:ascii="Times New Roman" w:eastAsia="Times New Roman" w:hAnsi="Times New Roman" w:cs="Times New Roman"/>
          <w:sz w:val="28"/>
          <w:szCs w:val="28"/>
        </w:rPr>
        <w:t>В 2013 году за содействием в поиске подходящей</w:t>
      </w:r>
      <w:r w:rsidR="0038213B">
        <w:rPr>
          <w:rFonts w:ascii="Times New Roman" w:eastAsia="Times New Roman" w:hAnsi="Times New Roman" w:cs="Times New Roman"/>
          <w:sz w:val="28"/>
          <w:szCs w:val="28"/>
        </w:rPr>
        <w:t xml:space="preserve"> работы в</w:t>
      </w:r>
      <w:r w:rsidR="00F516DD" w:rsidRPr="000156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213B">
        <w:rPr>
          <w:rFonts w:ascii="Times New Roman" w:eastAsia="Times New Roman" w:hAnsi="Times New Roman" w:cs="Times New Roman"/>
          <w:sz w:val="28"/>
          <w:szCs w:val="28"/>
        </w:rPr>
        <w:t xml:space="preserve">службу занятости </w:t>
      </w:r>
      <w:r w:rsidR="00F516DD" w:rsidRPr="000156A4">
        <w:rPr>
          <w:rFonts w:ascii="Times New Roman" w:eastAsia="Times New Roman" w:hAnsi="Times New Roman" w:cs="Times New Roman"/>
          <w:sz w:val="28"/>
          <w:szCs w:val="28"/>
        </w:rPr>
        <w:t>обратилось 777 женщин, воспитывающи</w:t>
      </w:r>
      <w:r w:rsidR="0066255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F516DD" w:rsidRPr="000156A4">
        <w:rPr>
          <w:rFonts w:ascii="Times New Roman" w:eastAsia="Times New Roman" w:hAnsi="Times New Roman" w:cs="Times New Roman"/>
          <w:sz w:val="28"/>
          <w:szCs w:val="28"/>
        </w:rPr>
        <w:t xml:space="preserve"> несовершеннолетних детей, </w:t>
      </w:r>
      <w:r w:rsidR="00662554">
        <w:rPr>
          <w:rFonts w:ascii="Times New Roman" w:eastAsia="Times New Roman" w:hAnsi="Times New Roman" w:cs="Times New Roman"/>
          <w:sz w:val="28"/>
          <w:szCs w:val="28"/>
        </w:rPr>
        <w:t>из которых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662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16DD" w:rsidRPr="000156A4">
        <w:rPr>
          <w:rFonts w:ascii="Times New Roman" w:eastAsia="Times New Roman" w:hAnsi="Times New Roman" w:cs="Times New Roman"/>
          <w:sz w:val="28"/>
          <w:szCs w:val="28"/>
        </w:rPr>
        <w:t>трудоустроен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="00F516DD" w:rsidRPr="000156A4">
        <w:rPr>
          <w:rFonts w:ascii="Times New Roman" w:eastAsia="Times New Roman" w:hAnsi="Times New Roman" w:cs="Times New Roman"/>
          <w:sz w:val="28"/>
          <w:szCs w:val="28"/>
        </w:rPr>
        <w:t xml:space="preserve">461 женщина (59,3%), организовали собственное дело при содействии службы занятости – 8 чел., приняли участие в оплачиваемых общественных работах 85 чел., трудоустроены на оборудованные рабочие места для незанятых инвалидов – 4 чел., направлены на профессиональное </w:t>
      </w:r>
      <w:r w:rsidR="00F516DD" w:rsidRPr="000156A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обучение - 120 чел. (в том числе 12 женщин, находящихся </w:t>
      </w:r>
      <w:r w:rsidR="00F516DD" w:rsidRPr="000156A4">
        <w:rPr>
          <w:rFonts w:ascii="Times New Roman" w:eastAsia="Times New Roman" w:hAnsi="Times New Roman" w:cs="Times New Roman"/>
          <w:iCs/>
          <w:sz w:val="28"/>
          <w:szCs w:val="28"/>
        </w:rPr>
        <w:t xml:space="preserve">в отпуске по уходу за ребенком </w:t>
      </w:r>
      <w:r w:rsidR="00F516DD" w:rsidRPr="000156A4">
        <w:rPr>
          <w:rFonts w:ascii="Times New Roman" w:eastAsia="Times New Roman" w:hAnsi="Times New Roman" w:cs="Times New Roman"/>
          <w:sz w:val="28"/>
          <w:szCs w:val="28"/>
        </w:rPr>
        <w:t>до достижения им возраста трех лет</w:t>
      </w:r>
      <w:r w:rsidR="0038213B">
        <w:rPr>
          <w:rFonts w:ascii="Times New Roman" w:eastAsia="Times New Roman" w:hAnsi="Times New Roman" w:cs="Times New Roman"/>
          <w:sz w:val="28"/>
          <w:szCs w:val="28"/>
        </w:rPr>
        <w:t>)</w:t>
      </w:r>
      <w:r w:rsidR="00A665A5" w:rsidRPr="000156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4F4D" w:rsidRDefault="008C4F4D" w:rsidP="00A720C7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662554" w:rsidRDefault="00D874D5" w:rsidP="00D874D5">
      <w:pPr>
        <w:pStyle w:val="a3"/>
        <w:spacing w:before="0" w:beforeAutospacing="0" w:after="0" w:afterAutospacing="0" w:line="276" w:lineRule="auto"/>
        <w:ind w:firstLine="851"/>
        <w:jc w:val="both"/>
        <w:rPr>
          <w:rStyle w:val="a5"/>
          <w:i/>
          <w:sz w:val="28"/>
          <w:szCs w:val="28"/>
        </w:rPr>
      </w:pPr>
      <w:r w:rsidRPr="00163818">
        <w:rPr>
          <w:b/>
          <w:sz w:val="28"/>
          <w:szCs w:val="28"/>
        </w:rPr>
        <w:t>3</w:t>
      </w:r>
      <w:r>
        <w:rPr>
          <w:sz w:val="28"/>
          <w:szCs w:val="28"/>
        </w:rPr>
        <w:t>.</w:t>
      </w:r>
      <w:r w:rsidR="00C2353A">
        <w:rPr>
          <w:sz w:val="28"/>
          <w:szCs w:val="28"/>
        </w:rPr>
        <w:t xml:space="preserve"> </w:t>
      </w:r>
      <w:r w:rsidR="00662554" w:rsidRPr="00662554">
        <w:rPr>
          <w:b/>
          <w:i/>
          <w:sz w:val="28"/>
          <w:szCs w:val="28"/>
        </w:rPr>
        <w:t>Реализация</w:t>
      </w:r>
      <w:r w:rsidR="00662554">
        <w:rPr>
          <w:sz w:val="28"/>
          <w:szCs w:val="28"/>
        </w:rPr>
        <w:t xml:space="preserve"> у</w:t>
      </w:r>
      <w:r w:rsidRPr="00B5657E">
        <w:rPr>
          <w:b/>
          <w:i/>
          <w:sz w:val="28"/>
          <w:szCs w:val="28"/>
        </w:rPr>
        <w:t>ка</w:t>
      </w:r>
      <w:r w:rsidR="00662554">
        <w:rPr>
          <w:b/>
          <w:i/>
          <w:sz w:val="28"/>
          <w:szCs w:val="28"/>
        </w:rPr>
        <w:t>за</w:t>
      </w:r>
      <w:r w:rsidRPr="00B5657E">
        <w:rPr>
          <w:b/>
          <w:i/>
          <w:sz w:val="28"/>
          <w:szCs w:val="28"/>
        </w:rPr>
        <w:t xml:space="preserve"> Президента РФ </w:t>
      </w:r>
      <w:r w:rsidRPr="00B5657E">
        <w:rPr>
          <w:rStyle w:val="a5"/>
          <w:i/>
          <w:sz w:val="28"/>
          <w:szCs w:val="28"/>
        </w:rPr>
        <w:t xml:space="preserve">от 07.05.2012 </w:t>
      </w:r>
      <w:r w:rsidRPr="00B5657E">
        <w:rPr>
          <w:b/>
          <w:i/>
          <w:sz w:val="28"/>
          <w:szCs w:val="28"/>
        </w:rPr>
        <w:t>№</w:t>
      </w:r>
      <w:r w:rsidR="007F209C">
        <w:rPr>
          <w:b/>
          <w:i/>
          <w:sz w:val="28"/>
          <w:szCs w:val="28"/>
        </w:rPr>
        <w:t> </w:t>
      </w:r>
      <w:r w:rsidRPr="001F460C">
        <w:rPr>
          <w:b/>
          <w:i/>
          <w:sz w:val="28"/>
          <w:szCs w:val="28"/>
        </w:rPr>
        <w:t>600</w:t>
      </w:r>
      <w:r w:rsidRPr="00D75A3C">
        <w:rPr>
          <w:i/>
          <w:sz w:val="28"/>
          <w:szCs w:val="28"/>
        </w:rPr>
        <w:t xml:space="preserve"> </w:t>
      </w:r>
      <w:r w:rsidRPr="00D75A3C">
        <w:rPr>
          <w:rStyle w:val="a5"/>
          <w:i/>
          <w:sz w:val="28"/>
          <w:szCs w:val="28"/>
        </w:rPr>
        <w:t>«</w:t>
      </w:r>
      <w:r>
        <w:rPr>
          <w:rStyle w:val="a5"/>
          <w:i/>
          <w:sz w:val="28"/>
          <w:szCs w:val="28"/>
        </w:rPr>
        <w:t>О мерах п</w:t>
      </w:r>
      <w:r w:rsidRPr="00D75A3C">
        <w:rPr>
          <w:rStyle w:val="a5"/>
          <w:i/>
          <w:sz w:val="28"/>
          <w:szCs w:val="28"/>
        </w:rPr>
        <w:t>о обеспечению граждан Российской Федерации доступным и комфортным жильем и повышению качества жилищно-коммунальных услуг»</w:t>
      </w:r>
    </w:p>
    <w:p w:rsidR="00D874D5" w:rsidRDefault="00D874D5" w:rsidP="00D874D5">
      <w:pPr>
        <w:pStyle w:val="a3"/>
        <w:spacing w:before="0" w:beforeAutospacing="0" w:after="0" w:afterAutospacing="0" w:line="276" w:lineRule="auto"/>
        <w:ind w:firstLine="851"/>
        <w:jc w:val="both"/>
        <w:rPr>
          <w:i/>
          <w:sz w:val="28"/>
          <w:szCs w:val="28"/>
        </w:rPr>
      </w:pPr>
      <w:r w:rsidRPr="00B5657E">
        <w:rPr>
          <w:b/>
          <w:i/>
          <w:sz w:val="28"/>
          <w:szCs w:val="28"/>
        </w:rPr>
        <w:t xml:space="preserve"> </w:t>
      </w:r>
      <w:r w:rsidRPr="00B5657E">
        <w:rPr>
          <w:i/>
          <w:sz w:val="28"/>
          <w:szCs w:val="28"/>
        </w:rPr>
        <w:t>(</w:t>
      </w:r>
      <w:r w:rsidRPr="00003BA4">
        <w:rPr>
          <w:i/>
          <w:sz w:val="22"/>
          <w:szCs w:val="22"/>
        </w:rPr>
        <w:t>председатель рабочей группы А.М.</w:t>
      </w:r>
      <w:r w:rsidR="006207DE">
        <w:rPr>
          <w:i/>
          <w:sz w:val="22"/>
          <w:szCs w:val="22"/>
        </w:rPr>
        <w:t xml:space="preserve"> </w:t>
      </w:r>
      <w:r w:rsidRPr="00003BA4">
        <w:rPr>
          <w:i/>
          <w:sz w:val="22"/>
          <w:szCs w:val="22"/>
        </w:rPr>
        <w:t>Милосердов - заместитель главы Администрации города Волгодонска по городскому хозяйству</w:t>
      </w:r>
      <w:r>
        <w:rPr>
          <w:i/>
          <w:sz w:val="28"/>
          <w:szCs w:val="28"/>
        </w:rPr>
        <w:t>)</w:t>
      </w:r>
    </w:p>
    <w:p w:rsidR="00B62761" w:rsidRDefault="00B62761" w:rsidP="0023076E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</w:p>
    <w:p w:rsidR="000776CA" w:rsidRPr="0095482D" w:rsidRDefault="00716C9F" w:rsidP="000776CA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95482D">
        <w:rPr>
          <w:sz w:val="28"/>
          <w:szCs w:val="28"/>
        </w:rPr>
        <w:t>Н</w:t>
      </w:r>
      <w:r w:rsidR="000776CA" w:rsidRPr="0095482D">
        <w:rPr>
          <w:sz w:val="28"/>
          <w:szCs w:val="28"/>
        </w:rPr>
        <w:t>а 01.01.2014  в муниципальном образовании «Город Волгодонск» аварийный жилой фонд отсутствует.</w:t>
      </w:r>
    </w:p>
    <w:p w:rsidR="0023076E" w:rsidRPr="0095482D" w:rsidRDefault="00F1598D" w:rsidP="0023076E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95482D">
        <w:rPr>
          <w:sz w:val="28"/>
          <w:szCs w:val="28"/>
        </w:rPr>
        <w:t>Н</w:t>
      </w:r>
      <w:r w:rsidR="0023076E" w:rsidRPr="0095482D">
        <w:rPr>
          <w:sz w:val="28"/>
          <w:szCs w:val="28"/>
        </w:rPr>
        <w:t>а территории города в 2013 году  введено  в число действующих       242 жилых дома, из них 15</w:t>
      </w:r>
      <w:r w:rsidR="00AD1A99">
        <w:rPr>
          <w:sz w:val="28"/>
          <w:szCs w:val="28"/>
        </w:rPr>
        <w:t xml:space="preserve"> -</w:t>
      </w:r>
      <w:r w:rsidR="0023076E" w:rsidRPr="0095482D">
        <w:rPr>
          <w:sz w:val="28"/>
          <w:szCs w:val="28"/>
        </w:rPr>
        <w:t xml:space="preserve"> многоквартирные, 227 </w:t>
      </w:r>
      <w:r w:rsidR="00AD1A99">
        <w:rPr>
          <w:sz w:val="28"/>
          <w:szCs w:val="28"/>
        </w:rPr>
        <w:t>-</w:t>
      </w:r>
      <w:r w:rsidR="0023076E" w:rsidRPr="0095482D">
        <w:rPr>
          <w:sz w:val="28"/>
          <w:szCs w:val="28"/>
        </w:rPr>
        <w:t xml:space="preserve"> индивидуальн</w:t>
      </w:r>
      <w:r w:rsidRPr="0095482D">
        <w:rPr>
          <w:sz w:val="28"/>
          <w:szCs w:val="28"/>
        </w:rPr>
        <w:t>ые.</w:t>
      </w:r>
    </w:p>
    <w:p w:rsidR="0023076E" w:rsidRPr="0095482D" w:rsidRDefault="00C2353A" w:rsidP="00C2353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281305</wp:posOffset>
            </wp:positionV>
            <wp:extent cx="1933575" cy="1504950"/>
            <wp:effectExtent l="190500" t="152400" r="180975" b="133350"/>
            <wp:wrapSquare wrapText="bothSides"/>
            <wp:docPr id="36" name="Рисунок 6" descr="C:\Documents and Settings\pozdnyakova\Рабочий стол\Отчет Мэра\Присланные\Плыгунов Н.А\ОТЧЕТ МЭРА Плыгунов\ОТЧЕТ МЭРА 2013\Раздел 1\фото (строительство. реконструкция, капремонт)\ПЭН Степная 1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Documents and Settings\pozdnyakova\Рабочий стол\Отчет Мэра\Присланные\Плыгунов Н.А\ОТЧЕТ МЭРА Плыгунов\ОТЧЕТ МЭРА 2013\Раздел 1\фото (строительство. реконструкция, капремонт)\ПЭН Степная 1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3076E" w:rsidRPr="0095482D">
        <w:rPr>
          <w:sz w:val="28"/>
          <w:szCs w:val="28"/>
        </w:rPr>
        <w:t xml:space="preserve"> </w:t>
      </w:r>
      <w:r w:rsidR="00384F34" w:rsidRPr="0095482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384F34" w:rsidRPr="0095482D">
        <w:rPr>
          <w:sz w:val="28"/>
          <w:szCs w:val="28"/>
        </w:rPr>
        <w:t xml:space="preserve">  </w:t>
      </w:r>
      <w:r w:rsidR="000776CA" w:rsidRPr="0095482D">
        <w:rPr>
          <w:sz w:val="28"/>
          <w:szCs w:val="28"/>
        </w:rPr>
        <w:t>В</w:t>
      </w:r>
      <w:r w:rsidR="0023076E" w:rsidRPr="0095482D">
        <w:rPr>
          <w:sz w:val="28"/>
          <w:szCs w:val="28"/>
        </w:rPr>
        <w:t xml:space="preserve"> декабре 2013 года получено разрешение на строительство многоквартирного дома для  предоставления квартир 38 детям</w:t>
      </w:r>
      <w:r w:rsidR="00B138BD">
        <w:rPr>
          <w:sz w:val="28"/>
          <w:szCs w:val="28"/>
        </w:rPr>
        <w:t>-</w:t>
      </w:r>
      <w:r w:rsidR="0023076E" w:rsidRPr="0095482D">
        <w:rPr>
          <w:sz w:val="28"/>
          <w:szCs w:val="28"/>
        </w:rPr>
        <w:t>сиротам</w:t>
      </w:r>
      <w:r w:rsidR="00384F34" w:rsidRPr="0095482D">
        <w:rPr>
          <w:sz w:val="28"/>
          <w:szCs w:val="28"/>
        </w:rPr>
        <w:t>.</w:t>
      </w:r>
    </w:p>
    <w:p w:rsidR="00C2353A" w:rsidRPr="00C2353A" w:rsidRDefault="00C2353A" w:rsidP="007D030B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2353A">
        <w:rPr>
          <w:rFonts w:ascii="Times New Roman" w:eastAsia="Calibri" w:hAnsi="Times New Roman" w:cs="Times New Roman"/>
          <w:color w:val="000000"/>
          <w:sz w:val="28"/>
          <w:szCs w:val="28"/>
        </w:rPr>
        <w:t>В рамках муниципальной долгосрочной целевой программы «Обеспечение жильем отдельных категорий граждан и стимулировани</w:t>
      </w:r>
      <w:r w:rsidR="00B82A9B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C2353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развития жилищного строительства в городе Волгодонске на период 2013-2017 гг.» в 2013 году было принято на учет в качестве нуждающихся в жилых помещениях 99 семей, из них: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030B">
        <w:rPr>
          <w:rFonts w:ascii="Times New Roman" w:hAnsi="Times New Roman" w:cs="Times New Roman"/>
          <w:color w:val="000000"/>
          <w:sz w:val="28"/>
          <w:szCs w:val="28"/>
        </w:rPr>
        <w:t xml:space="preserve"> молодых семей -</w:t>
      </w:r>
      <w:r w:rsidRPr="00C2353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76;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353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ветеранов </w:t>
      </w:r>
      <w:r>
        <w:rPr>
          <w:rFonts w:ascii="Times New Roman" w:hAnsi="Times New Roman" w:cs="Times New Roman"/>
          <w:color w:val="000000"/>
          <w:sz w:val="28"/>
          <w:szCs w:val="28"/>
        </w:rPr>
        <w:t>ВОВ</w:t>
      </w:r>
      <w:r w:rsidRPr="00C2353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- 23.</w:t>
      </w:r>
    </w:p>
    <w:p w:rsidR="000C0BEF" w:rsidRDefault="00C2353A" w:rsidP="007D030B">
      <w:pPr>
        <w:pStyle w:val="a8"/>
        <w:spacing w:line="276" w:lineRule="auto"/>
        <w:ind w:firstLine="851"/>
        <w:jc w:val="both"/>
        <w:rPr>
          <w:bCs/>
          <w:sz w:val="24"/>
          <w:szCs w:val="24"/>
        </w:rPr>
      </w:pPr>
      <w:r w:rsidRPr="00C2353A">
        <w:rPr>
          <w:bCs/>
          <w:szCs w:val="28"/>
        </w:rPr>
        <w:t xml:space="preserve">В </w:t>
      </w:r>
      <w:r w:rsidR="000C0BEF">
        <w:rPr>
          <w:bCs/>
          <w:szCs w:val="28"/>
        </w:rPr>
        <w:t>течение</w:t>
      </w:r>
      <w:r w:rsidRPr="00C2353A">
        <w:rPr>
          <w:bCs/>
          <w:szCs w:val="28"/>
        </w:rPr>
        <w:t xml:space="preserve"> 2013 года выдано молодым семьям 32 свидетельства о праве  на получение социальной выплаты на приобретение (строительство) жилья</w:t>
      </w:r>
      <w:r w:rsidR="000C0BEF">
        <w:rPr>
          <w:bCs/>
          <w:szCs w:val="28"/>
        </w:rPr>
        <w:t>,</w:t>
      </w:r>
      <w:r w:rsidR="007D030B">
        <w:rPr>
          <w:bCs/>
          <w:szCs w:val="28"/>
        </w:rPr>
        <w:t xml:space="preserve"> </w:t>
      </w:r>
      <w:r w:rsidR="000C0BEF">
        <w:rPr>
          <w:bCs/>
          <w:szCs w:val="28"/>
        </w:rPr>
        <w:t xml:space="preserve">из них - </w:t>
      </w:r>
      <w:r w:rsidRPr="00C2353A">
        <w:rPr>
          <w:bCs/>
          <w:szCs w:val="28"/>
        </w:rPr>
        <w:t xml:space="preserve"> 29 молодых семей освоили средства </w:t>
      </w:r>
      <w:r w:rsidR="000C0BEF">
        <w:rPr>
          <w:bCs/>
          <w:szCs w:val="28"/>
        </w:rPr>
        <w:t xml:space="preserve">бюджетов различных уровней </w:t>
      </w:r>
      <w:r w:rsidRPr="00C2353A">
        <w:rPr>
          <w:bCs/>
          <w:szCs w:val="28"/>
        </w:rPr>
        <w:t xml:space="preserve">на </w:t>
      </w:r>
      <w:r w:rsidR="007D030B">
        <w:rPr>
          <w:bCs/>
          <w:szCs w:val="28"/>
        </w:rPr>
        <w:t xml:space="preserve">общую </w:t>
      </w:r>
      <w:r w:rsidRPr="00C2353A">
        <w:rPr>
          <w:bCs/>
          <w:szCs w:val="28"/>
        </w:rPr>
        <w:t>сумму 23</w:t>
      </w:r>
      <w:r w:rsidR="007D030B">
        <w:rPr>
          <w:bCs/>
          <w:szCs w:val="28"/>
        </w:rPr>
        <w:t>,3 млн.</w:t>
      </w:r>
      <w:r w:rsidR="000C0BEF">
        <w:rPr>
          <w:bCs/>
          <w:szCs w:val="28"/>
        </w:rPr>
        <w:t xml:space="preserve"> </w:t>
      </w:r>
      <w:r w:rsidRPr="00C2353A">
        <w:rPr>
          <w:bCs/>
          <w:szCs w:val="28"/>
        </w:rPr>
        <w:t>руб</w:t>
      </w:r>
      <w:r w:rsidR="007D030B">
        <w:rPr>
          <w:bCs/>
          <w:szCs w:val="28"/>
        </w:rPr>
        <w:t>.</w:t>
      </w:r>
      <w:r w:rsidRPr="00C2353A">
        <w:rPr>
          <w:bCs/>
          <w:szCs w:val="28"/>
        </w:rPr>
        <w:t xml:space="preserve"> для приобретения жилых помещений на территории города Волгодонска</w:t>
      </w:r>
      <w:r w:rsidR="000C0BEF">
        <w:rPr>
          <w:bCs/>
          <w:szCs w:val="28"/>
        </w:rPr>
        <w:t xml:space="preserve"> </w:t>
      </w:r>
      <w:r w:rsidR="000C0BEF" w:rsidRPr="000C0BEF">
        <w:rPr>
          <w:bCs/>
          <w:sz w:val="24"/>
          <w:szCs w:val="24"/>
        </w:rPr>
        <w:t>(</w:t>
      </w:r>
      <w:r w:rsidR="000C0BEF" w:rsidRPr="000C0BEF">
        <w:rPr>
          <w:b/>
          <w:bCs/>
          <w:sz w:val="24"/>
          <w:szCs w:val="24"/>
        </w:rPr>
        <w:t>справочно:</w:t>
      </w:r>
      <w:r w:rsidR="000C0BEF" w:rsidRPr="000C0BEF">
        <w:rPr>
          <w:bCs/>
          <w:sz w:val="24"/>
          <w:szCs w:val="24"/>
        </w:rPr>
        <w:t xml:space="preserve"> </w:t>
      </w:r>
      <w:r w:rsidRPr="000C0BEF">
        <w:rPr>
          <w:bCs/>
          <w:sz w:val="24"/>
          <w:szCs w:val="24"/>
        </w:rPr>
        <w:t xml:space="preserve"> </w:t>
      </w:r>
      <w:r w:rsidR="000C0BEF">
        <w:rPr>
          <w:bCs/>
          <w:sz w:val="24"/>
          <w:szCs w:val="24"/>
        </w:rPr>
        <w:t xml:space="preserve">за счет </w:t>
      </w:r>
      <w:r w:rsidR="000C0BEF" w:rsidRPr="000C0BEF">
        <w:rPr>
          <w:bCs/>
          <w:sz w:val="24"/>
          <w:szCs w:val="24"/>
        </w:rPr>
        <w:t>федеральн</w:t>
      </w:r>
      <w:r w:rsidR="000C0BEF">
        <w:rPr>
          <w:bCs/>
          <w:sz w:val="24"/>
          <w:szCs w:val="24"/>
        </w:rPr>
        <w:t>ого</w:t>
      </w:r>
      <w:r w:rsidR="000C0BEF" w:rsidRPr="000C0BEF">
        <w:rPr>
          <w:bCs/>
          <w:sz w:val="24"/>
          <w:szCs w:val="24"/>
        </w:rPr>
        <w:t xml:space="preserve"> бюджет</w:t>
      </w:r>
      <w:r w:rsidR="000C0BEF">
        <w:rPr>
          <w:bCs/>
          <w:sz w:val="24"/>
          <w:szCs w:val="24"/>
        </w:rPr>
        <w:t>а -</w:t>
      </w:r>
      <w:r w:rsidR="000C0BEF" w:rsidRPr="000C0BEF">
        <w:rPr>
          <w:bCs/>
          <w:sz w:val="24"/>
          <w:szCs w:val="24"/>
        </w:rPr>
        <w:t xml:space="preserve"> </w:t>
      </w:r>
      <w:r w:rsidRPr="000C0BEF">
        <w:rPr>
          <w:bCs/>
          <w:sz w:val="24"/>
          <w:szCs w:val="24"/>
        </w:rPr>
        <w:t>7 </w:t>
      </w:r>
      <w:r w:rsidR="000C0BEF" w:rsidRPr="000C0BEF">
        <w:rPr>
          <w:bCs/>
          <w:sz w:val="24"/>
          <w:szCs w:val="24"/>
        </w:rPr>
        <w:t>,4 млн. руб.</w:t>
      </w:r>
      <w:r w:rsidR="000C0BEF">
        <w:rPr>
          <w:bCs/>
          <w:sz w:val="24"/>
          <w:szCs w:val="24"/>
        </w:rPr>
        <w:t xml:space="preserve">; </w:t>
      </w:r>
      <w:r w:rsidR="000C0BEF" w:rsidRPr="000C0BEF">
        <w:rPr>
          <w:bCs/>
          <w:sz w:val="24"/>
          <w:szCs w:val="24"/>
        </w:rPr>
        <w:t>областно</w:t>
      </w:r>
      <w:r w:rsidR="000C0BEF">
        <w:rPr>
          <w:bCs/>
          <w:sz w:val="24"/>
          <w:szCs w:val="24"/>
        </w:rPr>
        <w:t>го</w:t>
      </w:r>
      <w:r w:rsidR="000C0BEF" w:rsidRPr="000C0BEF">
        <w:rPr>
          <w:bCs/>
          <w:sz w:val="24"/>
          <w:szCs w:val="24"/>
        </w:rPr>
        <w:t xml:space="preserve"> бюджет</w:t>
      </w:r>
      <w:r w:rsidR="000C0BEF">
        <w:rPr>
          <w:bCs/>
          <w:sz w:val="24"/>
          <w:szCs w:val="24"/>
        </w:rPr>
        <w:t>а-</w:t>
      </w:r>
      <w:r w:rsidR="000C0BEF" w:rsidRPr="000C0BEF">
        <w:rPr>
          <w:bCs/>
          <w:sz w:val="24"/>
          <w:szCs w:val="24"/>
        </w:rPr>
        <w:t xml:space="preserve"> </w:t>
      </w:r>
      <w:r w:rsidRPr="000C0BEF">
        <w:rPr>
          <w:bCs/>
          <w:sz w:val="24"/>
          <w:szCs w:val="24"/>
        </w:rPr>
        <w:t>14</w:t>
      </w:r>
      <w:r w:rsidR="000C0BEF" w:rsidRPr="000C0BEF">
        <w:rPr>
          <w:bCs/>
          <w:sz w:val="24"/>
          <w:szCs w:val="24"/>
        </w:rPr>
        <w:t>,</w:t>
      </w:r>
      <w:r w:rsidRPr="000C0BEF">
        <w:rPr>
          <w:bCs/>
          <w:sz w:val="24"/>
          <w:szCs w:val="24"/>
        </w:rPr>
        <w:t>1</w:t>
      </w:r>
      <w:r w:rsidR="000C0BEF" w:rsidRPr="000C0BEF">
        <w:rPr>
          <w:bCs/>
          <w:sz w:val="24"/>
          <w:szCs w:val="24"/>
        </w:rPr>
        <w:t>млн. руб.</w:t>
      </w:r>
      <w:r w:rsidRPr="000C0BEF">
        <w:rPr>
          <w:bCs/>
          <w:sz w:val="24"/>
          <w:szCs w:val="24"/>
        </w:rPr>
        <w:t>;</w:t>
      </w:r>
      <w:r w:rsidR="000C0BEF" w:rsidRPr="000C0BEF">
        <w:rPr>
          <w:bCs/>
          <w:sz w:val="24"/>
          <w:szCs w:val="24"/>
        </w:rPr>
        <w:t xml:space="preserve"> </w:t>
      </w:r>
      <w:r w:rsidRPr="000C0BEF">
        <w:rPr>
          <w:bCs/>
          <w:sz w:val="24"/>
          <w:szCs w:val="24"/>
        </w:rPr>
        <w:t xml:space="preserve"> местн</w:t>
      </w:r>
      <w:r w:rsidR="000C0BEF">
        <w:rPr>
          <w:bCs/>
          <w:sz w:val="24"/>
          <w:szCs w:val="24"/>
        </w:rPr>
        <w:t>ого</w:t>
      </w:r>
      <w:r w:rsidRPr="000C0BEF">
        <w:rPr>
          <w:bCs/>
          <w:sz w:val="24"/>
          <w:szCs w:val="24"/>
        </w:rPr>
        <w:t xml:space="preserve"> бюджет</w:t>
      </w:r>
      <w:r w:rsidR="000C0BEF">
        <w:rPr>
          <w:bCs/>
          <w:sz w:val="24"/>
          <w:szCs w:val="24"/>
        </w:rPr>
        <w:t>а -</w:t>
      </w:r>
      <w:r w:rsidR="000C0BEF" w:rsidRPr="000C0BEF">
        <w:rPr>
          <w:bCs/>
          <w:sz w:val="24"/>
          <w:szCs w:val="24"/>
        </w:rPr>
        <w:t>1, 8 млн. руб</w:t>
      </w:r>
      <w:r w:rsidR="000C0BEF">
        <w:rPr>
          <w:bCs/>
          <w:sz w:val="24"/>
          <w:szCs w:val="24"/>
        </w:rPr>
        <w:t>.</w:t>
      </w:r>
      <w:r w:rsidR="000C0BEF" w:rsidRPr="000C0BEF">
        <w:rPr>
          <w:bCs/>
          <w:sz w:val="24"/>
          <w:szCs w:val="24"/>
        </w:rPr>
        <w:t>)</w:t>
      </w:r>
      <w:r w:rsidR="000C0BEF">
        <w:rPr>
          <w:bCs/>
          <w:sz w:val="24"/>
          <w:szCs w:val="24"/>
        </w:rPr>
        <w:t>.</w:t>
      </w:r>
    </w:p>
    <w:p w:rsidR="00C2353A" w:rsidRPr="00C2353A" w:rsidRDefault="000C0BEF" w:rsidP="007D030B">
      <w:pPr>
        <w:pStyle w:val="a8"/>
        <w:spacing w:line="276" w:lineRule="auto"/>
        <w:ind w:firstLine="851"/>
        <w:jc w:val="both"/>
        <w:rPr>
          <w:bCs/>
          <w:szCs w:val="28"/>
        </w:rPr>
      </w:pPr>
      <w:r>
        <w:rPr>
          <w:bCs/>
          <w:szCs w:val="28"/>
        </w:rPr>
        <w:t xml:space="preserve">Тремя </w:t>
      </w:r>
      <w:r w:rsidRPr="00C2353A">
        <w:rPr>
          <w:bCs/>
          <w:szCs w:val="28"/>
        </w:rPr>
        <w:t xml:space="preserve">молодыми семьями </w:t>
      </w:r>
      <w:r>
        <w:rPr>
          <w:bCs/>
          <w:szCs w:val="28"/>
        </w:rPr>
        <w:t>б</w:t>
      </w:r>
      <w:r w:rsidR="00C2353A" w:rsidRPr="00C2353A">
        <w:rPr>
          <w:bCs/>
          <w:szCs w:val="28"/>
        </w:rPr>
        <w:t>удут освоены денежные средства на сумму 1</w:t>
      </w:r>
      <w:r>
        <w:rPr>
          <w:bCs/>
          <w:szCs w:val="28"/>
        </w:rPr>
        <w:t>,96 млн.</w:t>
      </w:r>
      <w:r w:rsidR="00C2353A" w:rsidRPr="00C2353A">
        <w:rPr>
          <w:bCs/>
          <w:szCs w:val="28"/>
        </w:rPr>
        <w:t xml:space="preserve"> руб. до </w:t>
      </w:r>
      <w:r>
        <w:rPr>
          <w:bCs/>
          <w:szCs w:val="28"/>
        </w:rPr>
        <w:t xml:space="preserve"> 01.06.2014</w:t>
      </w:r>
    </w:p>
    <w:p w:rsidR="00C2353A" w:rsidRPr="000C0BEF" w:rsidRDefault="000C0BEF" w:rsidP="000C0BEF">
      <w:pPr>
        <w:pStyle w:val="21"/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</w:t>
      </w:r>
      <w:r w:rsidR="00C2353A" w:rsidRPr="000C0BEF">
        <w:rPr>
          <w:rFonts w:ascii="Times New Roman" w:eastAsia="Calibri" w:hAnsi="Times New Roman" w:cs="Times New Roman"/>
          <w:sz w:val="28"/>
          <w:szCs w:val="28"/>
        </w:rPr>
        <w:t xml:space="preserve"> 2013 году обеспечены жильем за счет средств федерального бюджета:</w:t>
      </w:r>
      <w:r w:rsidRPr="000C0BEF">
        <w:rPr>
          <w:rFonts w:ascii="Times New Roman" w:hAnsi="Times New Roman" w:cs="Times New Roman"/>
          <w:sz w:val="28"/>
          <w:szCs w:val="28"/>
        </w:rPr>
        <w:t xml:space="preserve"> </w:t>
      </w:r>
      <w:r w:rsidR="00C2353A" w:rsidRPr="000C0BEF">
        <w:rPr>
          <w:rFonts w:ascii="Times New Roman" w:eastAsia="Calibri" w:hAnsi="Times New Roman" w:cs="Times New Roman"/>
          <w:sz w:val="28"/>
          <w:szCs w:val="28"/>
        </w:rPr>
        <w:t xml:space="preserve">27 ветеранов </w:t>
      </w:r>
      <w:r>
        <w:rPr>
          <w:rFonts w:ascii="Times New Roman" w:hAnsi="Times New Roman" w:cs="Times New Roman"/>
          <w:sz w:val="28"/>
          <w:szCs w:val="28"/>
        </w:rPr>
        <w:t>ВОВ</w:t>
      </w:r>
      <w:r w:rsidR="00C2353A" w:rsidRPr="000C0BE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r w:rsidR="004A6A20" w:rsidRPr="000C0BEF">
        <w:rPr>
          <w:rFonts w:ascii="Times New Roman" w:eastAsia="Calibri" w:hAnsi="Times New Roman" w:cs="Times New Roman"/>
          <w:sz w:val="28"/>
          <w:szCs w:val="28"/>
        </w:rPr>
        <w:t>освоен</w:t>
      </w:r>
      <w:r w:rsidR="004A6A20">
        <w:rPr>
          <w:rFonts w:ascii="Times New Roman" w:eastAsia="Calibri" w:hAnsi="Times New Roman" w:cs="Times New Roman"/>
          <w:sz w:val="28"/>
          <w:szCs w:val="28"/>
        </w:rPr>
        <w:t>о</w:t>
      </w:r>
      <w:r w:rsidR="004A6A20" w:rsidRPr="000C0B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2353A" w:rsidRPr="000C0BEF">
        <w:rPr>
          <w:rFonts w:ascii="Times New Roman" w:eastAsia="Calibri" w:hAnsi="Times New Roman" w:cs="Times New Roman"/>
          <w:sz w:val="28"/>
          <w:szCs w:val="28"/>
        </w:rPr>
        <w:t xml:space="preserve">32,6 млн. </w:t>
      </w:r>
      <w:r w:rsidR="004A6A20">
        <w:rPr>
          <w:rFonts w:ascii="Times New Roman" w:eastAsia="Calibri" w:hAnsi="Times New Roman" w:cs="Times New Roman"/>
          <w:sz w:val="28"/>
          <w:szCs w:val="28"/>
        </w:rPr>
        <w:t>р</w:t>
      </w:r>
      <w:r w:rsidR="00C2353A" w:rsidRPr="000C0BEF">
        <w:rPr>
          <w:rFonts w:ascii="Times New Roman" w:eastAsia="Calibri" w:hAnsi="Times New Roman" w:cs="Times New Roman"/>
          <w:sz w:val="28"/>
          <w:szCs w:val="28"/>
        </w:rPr>
        <w:t>уб.);</w:t>
      </w:r>
      <w:r w:rsidRPr="000C0BEF">
        <w:rPr>
          <w:rFonts w:ascii="Times New Roman" w:hAnsi="Times New Roman" w:cs="Times New Roman"/>
          <w:sz w:val="28"/>
          <w:szCs w:val="28"/>
        </w:rPr>
        <w:t xml:space="preserve"> </w:t>
      </w:r>
      <w:r w:rsidR="00C2353A" w:rsidRPr="000C0B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2353A" w:rsidRPr="000C0BEF">
        <w:rPr>
          <w:rFonts w:ascii="Times New Roman" w:eastAsia="Calibri" w:hAnsi="Times New Roman" w:cs="Times New Roman"/>
          <w:sz w:val="28"/>
          <w:szCs w:val="28"/>
        </w:rPr>
        <w:t>2 инвалида и 2 ветерана боевых действий (</w:t>
      </w:r>
      <w:r w:rsidR="004A6A20">
        <w:rPr>
          <w:rFonts w:ascii="Times New Roman" w:eastAsia="Calibri" w:hAnsi="Times New Roman" w:cs="Times New Roman"/>
          <w:sz w:val="28"/>
          <w:szCs w:val="28"/>
        </w:rPr>
        <w:t xml:space="preserve">освоено </w:t>
      </w:r>
      <w:r w:rsidR="00C2353A" w:rsidRPr="000C0BEF">
        <w:rPr>
          <w:rFonts w:ascii="Times New Roman" w:eastAsia="Calibri" w:hAnsi="Times New Roman" w:cs="Times New Roman"/>
          <w:sz w:val="28"/>
          <w:szCs w:val="28"/>
        </w:rPr>
        <w:t>2,4 млн. руб.).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C2353A" w:rsidRPr="000C0BEF">
        <w:rPr>
          <w:rFonts w:ascii="Times New Roman" w:eastAsia="Calibri" w:hAnsi="Times New Roman" w:cs="Times New Roman"/>
          <w:sz w:val="28"/>
          <w:szCs w:val="28"/>
        </w:rPr>
        <w:t xml:space="preserve"> связи с </w:t>
      </w:r>
      <w:r w:rsidR="004A6A20">
        <w:rPr>
          <w:rFonts w:ascii="Times New Roman" w:eastAsia="Calibri" w:hAnsi="Times New Roman" w:cs="Times New Roman"/>
          <w:sz w:val="28"/>
          <w:szCs w:val="28"/>
        </w:rPr>
        <w:t>болезнью</w:t>
      </w:r>
      <w:r w:rsidR="00C2353A" w:rsidRPr="000C0B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C0BEF">
        <w:rPr>
          <w:rFonts w:ascii="Times New Roman" w:eastAsia="Calibri" w:hAnsi="Times New Roman" w:cs="Times New Roman"/>
          <w:sz w:val="28"/>
          <w:szCs w:val="28"/>
        </w:rPr>
        <w:t xml:space="preserve">1 инвалидом </w:t>
      </w:r>
      <w:r w:rsidR="00C2353A" w:rsidRPr="000C0BEF">
        <w:rPr>
          <w:rFonts w:ascii="Times New Roman" w:eastAsia="Calibri" w:hAnsi="Times New Roman" w:cs="Times New Roman"/>
          <w:sz w:val="28"/>
          <w:szCs w:val="28"/>
        </w:rPr>
        <w:t xml:space="preserve">не освоены денежные средства из федерального бюджета в размере </w:t>
      </w:r>
      <w:r w:rsidR="00C2353A" w:rsidRPr="000C0BEF">
        <w:rPr>
          <w:rFonts w:ascii="Times New Roman" w:eastAsia="Calibri" w:hAnsi="Times New Roman" w:cs="Times New Roman"/>
          <w:snapToGrid w:val="0"/>
          <w:sz w:val="28"/>
          <w:szCs w:val="28"/>
        </w:rPr>
        <w:t>597,564 тыс. руб</w:t>
      </w:r>
      <w:r w:rsidR="00C2353A" w:rsidRPr="000C0BE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2353A" w:rsidRPr="000C0BEF" w:rsidRDefault="00C2353A" w:rsidP="000C0BE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0BEF">
        <w:rPr>
          <w:rFonts w:ascii="Times New Roman" w:eastAsia="Calibri" w:hAnsi="Times New Roman" w:cs="Times New Roman"/>
          <w:sz w:val="28"/>
          <w:szCs w:val="28"/>
        </w:rPr>
        <w:tab/>
        <w:t>В 2013 году за счет средств местного бюджета достроен</w:t>
      </w:r>
      <w:r w:rsidR="004A6A20">
        <w:rPr>
          <w:rFonts w:ascii="Times New Roman" w:eastAsia="Calibri" w:hAnsi="Times New Roman" w:cs="Times New Roman"/>
          <w:sz w:val="28"/>
          <w:szCs w:val="28"/>
        </w:rPr>
        <w:t>а</w:t>
      </w:r>
      <w:r w:rsidRPr="000C0B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6A20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Pr="000C0BEF">
        <w:rPr>
          <w:rFonts w:ascii="Times New Roman" w:eastAsia="Calibri" w:hAnsi="Times New Roman" w:cs="Times New Roman"/>
          <w:sz w:val="28"/>
          <w:szCs w:val="28"/>
        </w:rPr>
        <w:t>2 блок-секци</w:t>
      </w:r>
      <w:r w:rsidR="004A6A20">
        <w:rPr>
          <w:rFonts w:ascii="Times New Roman" w:eastAsia="Calibri" w:hAnsi="Times New Roman" w:cs="Times New Roman"/>
          <w:sz w:val="28"/>
          <w:szCs w:val="28"/>
        </w:rPr>
        <w:t>я</w:t>
      </w:r>
      <w:r w:rsidRPr="000C0B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40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C0BEF">
        <w:rPr>
          <w:rFonts w:ascii="Times New Roman" w:eastAsia="Calibri" w:hAnsi="Times New Roman" w:cs="Times New Roman"/>
          <w:sz w:val="28"/>
          <w:szCs w:val="28"/>
        </w:rPr>
        <w:t>дома № 27 по ул. Маршала Кошевого. В результате 47 семей,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0C0BEF">
        <w:rPr>
          <w:rFonts w:ascii="Times New Roman" w:eastAsia="Calibri" w:hAnsi="Times New Roman" w:cs="Times New Roman"/>
          <w:sz w:val="28"/>
          <w:szCs w:val="28"/>
        </w:rPr>
        <w:lastRenderedPageBreak/>
        <w:t>состоящих на учете в качестве нуждающихся в улучшении жилищных условий по договорам социального найма, получили ключи от муниципальных квартир. По всей Ростовской области нет больше фактов бесплатного предоставления нового жилья, которое может быть приватизировано и стать собственным.</w:t>
      </w:r>
    </w:p>
    <w:p w:rsidR="00C2353A" w:rsidRPr="000C0BEF" w:rsidRDefault="00C2353A" w:rsidP="000C0BE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0BEF">
        <w:rPr>
          <w:rFonts w:ascii="Times New Roman" w:eastAsia="Calibri" w:hAnsi="Times New Roman" w:cs="Times New Roman"/>
          <w:sz w:val="28"/>
          <w:szCs w:val="28"/>
        </w:rPr>
        <w:t xml:space="preserve">Кроме того, еще 14 семей, состоящих на учете, были обеспечены жилыми помещениями из освободившегося муниципального жилищного фонда.  </w:t>
      </w:r>
    </w:p>
    <w:p w:rsidR="00C2353A" w:rsidRDefault="00C2353A" w:rsidP="000C0BEF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0BEF">
        <w:rPr>
          <w:rFonts w:ascii="Times New Roman" w:eastAsia="Calibri" w:hAnsi="Times New Roman" w:cs="Times New Roman"/>
          <w:sz w:val="28"/>
          <w:szCs w:val="28"/>
        </w:rPr>
        <w:t>Всего</w:t>
      </w:r>
      <w:r w:rsidR="000C0BEF">
        <w:rPr>
          <w:rFonts w:ascii="Times New Roman" w:hAnsi="Times New Roman" w:cs="Times New Roman"/>
          <w:sz w:val="28"/>
          <w:szCs w:val="28"/>
        </w:rPr>
        <w:t xml:space="preserve"> в 2013 году </w:t>
      </w:r>
      <w:r w:rsidRPr="000C0BEF">
        <w:rPr>
          <w:rFonts w:ascii="Times New Roman" w:eastAsia="Calibri" w:hAnsi="Times New Roman" w:cs="Times New Roman"/>
          <w:sz w:val="28"/>
          <w:szCs w:val="28"/>
        </w:rPr>
        <w:t xml:space="preserve"> улучшил</w:t>
      </w:r>
      <w:r w:rsidR="00767E57">
        <w:rPr>
          <w:rFonts w:ascii="Times New Roman" w:eastAsia="Calibri" w:hAnsi="Times New Roman" w:cs="Times New Roman"/>
          <w:sz w:val="28"/>
          <w:szCs w:val="28"/>
        </w:rPr>
        <w:t>а</w:t>
      </w:r>
      <w:r w:rsidRPr="000C0BEF">
        <w:rPr>
          <w:rFonts w:ascii="Times New Roman" w:eastAsia="Calibri" w:hAnsi="Times New Roman" w:cs="Times New Roman"/>
          <w:sz w:val="28"/>
          <w:szCs w:val="28"/>
        </w:rPr>
        <w:t xml:space="preserve"> жилищные условия </w:t>
      </w:r>
      <w:r w:rsidRPr="000C0BEF">
        <w:rPr>
          <w:rFonts w:ascii="Times New Roman" w:eastAsia="Calibri" w:hAnsi="Times New Roman" w:cs="Times New Roman"/>
          <w:color w:val="000000"/>
          <w:sz w:val="28"/>
          <w:szCs w:val="28"/>
        </w:rPr>
        <w:t>61 семья по договорам социального найма</w:t>
      </w:r>
      <w:r w:rsidRPr="000C0BEF">
        <w:rPr>
          <w:rFonts w:ascii="Times New Roman" w:eastAsia="Calibri" w:hAnsi="Times New Roman" w:cs="Times New Roman"/>
          <w:sz w:val="28"/>
          <w:szCs w:val="28"/>
        </w:rPr>
        <w:t xml:space="preserve"> (1991,3 кв.м. общей площади).</w:t>
      </w:r>
    </w:p>
    <w:p w:rsidR="004D20C0" w:rsidRPr="000C0BEF" w:rsidRDefault="004D20C0" w:rsidP="000C0BEF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076E" w:rsidRPr="00E5517F" w:rsidRDefault="0077734B" w:rsidP="000C0BE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7734B">
        <w:rPr>
          <w:noProof/>
          <w:sz w:val="28"/>
          <w:szCs w:val="28"/>
        </w:rPr>
        <w:drawing>
          <wp:inline distT="0" distB="0" distL="0" distR="0">
            <wp:extent cx="2219325" cy="1581150"/>
            <wp:effectExtent l="133350" t="38100" r="66675" b="76200"/>
            <wp:docPr id="35" name="Рисунок 5" descr="H:\02 ОТДЕЛ ПО ОРГАНИЗАЦИИ ДЕЯТЕЛЬНОСТИ МЭРА ГОРОДА ВОЛГОДОНСКА\Косинцева С.И\кошевого, 27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:\02 ОТДЕЛ ПО ОРГАНИЗАЦИИ ДЕЯТЕЛЬНОСТИ МЭРА ГОРОДА ВОЛГОДОНСКА\Косинцева С.И\кошевого, 27\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53" cy="15818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B03305">
        <w:rPr>
          <w:noProof/>
        </w:rPr>
        <w:t xml:space="preserve">                         </w:t>
      </w:r>
      <w:r w:rsidR="00B03305">
        <w:rPr>
          <w:noProof/>
        </w:rPr>
        <w:drawing>
          <wp:inline distT="0" distB="0" distL="0" distR="0">
            <wp:extent cx="2195513" cy="1584390"/>
            <wp:effectExtent l="133350" t="38100" r="71437" b="72960"/>
            <wp:docPr id="31" name="Рисунок 18" descr="S:\02 ОТДЕЛ ПО ОРГАНИЗАЦИИ ДЕЯТЕЛЬНОСТИ МЭРА ГОРОДА ВОЛГОДОНСКА\df571e2e-9d6e-4ade-a1f5-30b80e28b47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02 ОТДЕЛ ПО ОРГАНИЗАЦИИ ДЕЯТЕЛЬНОСТИ МЭРА ГОРОДА ВОЛГОДОНСКА\df571e2e-9d6e-4ade-a1f5-30b80e28b477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8137" t="12698" r="18464" b="1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13" cy="1584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D20C0" w:rsidRDefault="004D20C0" w:rsidP="0023076E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</w:p>
    <w:p w:rsidR="00767E57" w:rsidRPr="0020042B" w:rsidRDefault="00767E57" w:rsidP="00767E57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4E68BF">
        <w:rPr>
          <w:sz w:val="28"/>
          <w:szCs w:val="28"/>
        </w:rPr>
        <w:t xml:space="preserve">Комитетом по управлению имуществом города  Волгодонска ведется прием заявлений от граждан, имеющих трех и более детей, в целях постановки на учет на бесплатное предоставление земельных участков для индивидуального жилищного строительства. По состоянию на </w:t>
      </w:r>
      <w:r>
        <w:rPr>
          <w:sz w:val="28"/>
          <w:szCs w:val="28"/>
        </w:rPr>
        <w:t>01.01.2014</w:t>
      </w:r>
      <w:r w:rsidRPr="004E68BF">
        <w:rPr>
          <w:sz w:val="28"/>
          <w:szCs w:val="28"/>
        </w:rPr>
        <w:t xml:space="preserve"> от данной категории граждан принято </w:t>
      </w:r>
      <w:r w:rsidRPr="00B85FF0">
        <w:rPr>
          <w:sz w:val="28"/>
          <w:szCs w:val="28"/>
        </w:rPr>
        <w:t>635</w:t>
      </w:r>
      <w:r w:rsidRPr="00B330CB">
        <w:rPr>
          <w:sz w:val="28"/>
          <w:szCs w:val="28"/>
        </w:rPr>
        <w:t xml:space="preserve"> </w:t>
      </w:r>
      <w:r w:rsidRPr="004E68BF">
        <w:rPr>
          <w:sz w:val="28"/>
          <w:szCs w:val="28"/>
        </w:rPr>
        <w:t>заявлени</w:t>
      </w:r>
      <w:r>
        <w:rPr>
          <w:sz w:val="28"/>
          <w:szCs w:val="28"/>
        </w:rPr>
        <w:t>й.</w:t>
      </w:r>
    </w:p>
    <w:p w:rsidR="0023076E" w:rsidRPr="005E40B4" w:rsidRDefault="00767E57" w:rsidP="0023076E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01.01.2014 в</w:t>
      </w:r>
      <w:r w:rsidR="0023076E" w:rsidRPr="005E40B4">
        <w:rPr>
          <w:sz w:val="28"/>
          <w:szCs w:val="28"/>
        </w:rPr>
        <w:t>ыделен</w:t>
      </w:r>
      <w:r w:rsidR="00486F56" w:rsidRPr="005E40B4">
        <w:rPr>
          <w:sz w:val="28"/>
          <w:szCs w:val="28"/>
        </w:rPr>
        <w:t>о</w:t>
      </w:r>
      <w:r w:rsidR="0023076E" w:rsidRPr="005E40B4">
        <w:rPr>
          <w:sz w:val="28"/>
          <w:szCs w:val="28"/>
        </w:rPr>
        <w:t xml:space="preserve"> </w:t>
      </w:r>
      <w:r w:rsidR="00B330CB" w:rsidRPr="000B26C2">
        <w:rPr>
          <w:sz w:val="28"/>
          <w:szCs w:val="28"/>
        </w:rPr>
        <w:t>70</w:t>
      </w:r>
      <w:r w:rsidR="0023076E" w:rsidRPr="005E40B4">
        <w:rPr>
          <w:sz w:val="28"/>
          <w:szCs w:val="28"/>
        </w:rPr>
        <w:t xml:space="preserve"> земельных участк</w:t>
      </w:r>
      <w:r w:rsidR="0020042B" w:rsidRPr="005E40B4">
        <w:rPr>
          <w:sz w:val="28"/>
          <w:szCs w:val="28"/>
        </w:rPr>
        <w:t>ов</w:t>
      </w:r>
      <w:r w:rsidR="0023076E" w:rsidRPr="005E40B4">
        <w:rPr>
          <w:sz w:val="28"/>
          <w:szCs w:val="28"/>
        </w:rPr>
        <w:t xml:space="preserve"> </w:t>
      </w:r>
      <w:r w:rsidR="0020042B" w:rsidRPr="005E40B4">
        <w:rPr>
          <w:bCs/>
          <w:sz w:val="28"/>
          <w:szCs w:val="28"/>
        </w:rPr>
        <w:t>гражданам, имеющим 3 и более детей, и членам их семей для строительства индивидуальных жилых домов</w:t>
      </w:r>
      <w:r w:rsidR="0023076E" w:rsidRPr="005E40B4">
        <w:rPr>
          <w:sz w:val="28"/>
          <w:szCs w:val="28"/>
        </w:rPr>
        <w:t xml:space="preserve">. После </w:t>
      </w:r>
      <w:r w:rsidR="0020042B" w:rsidRPr="005E40B4">
        <w:rPr>
          <w:sz w:val="28"/>
          <w:szCs w:val="28"/>
        </w:rPr>
        <w:t xml:space="preserve">основных </w:t>
      </w:r>
      <w:r w:rsidR="0023076E" w:rsidRPr="005E40B4">
        <w:rPr>
          <w:sz w:val="28"/>
          <w:szCs w:val="28"/>
        </w:rPr>
        <w:t xml:space="preserve">работ по рекультивации земли </w:t>
      </w:r>
      <w:r w:rsidR="0020042B" w:rsidRPr="005E40B4">
        <w:rPr>
          <w:sz w:val="28"/>
          <w:szCs w:val="28"/>
        </w:rPr>
        <w:t xml:space="preserve">и строительству инженерных сетей планируется предоставление </w:t>
      </w:r>
      <w:r w:rsidR="0020042B" w:rsidRPr="000B26C2">
        <w:rPr>
          <w:sz w:val="28"/>
          <w:szCs w:val="28"/>
        </w:rPr>
        <w:t>108</w:t>
      </w:r>
      <w:r w:rsidR="0023076E" w:rsidRPr="000B26C2">
        <w:rPr>
          <w:sz w:val="28"/>
          <w:szCs w:val="28"/>
        </w:rPr>
        <w:t xml:space="preserve"> </w:t>
      </w:r>
      <w:r w:rsidR="0023076E" w:rsidRPr="005E40B4">
        <w:rPr>
          <w:sz w:val="28"/>
          <w:szCs w:val="28"/>
        </w:rPr>
        <w:t>земельн</w:t>
      </w:r>
      <w:r w:rsidR="00A52AB2" w:rsidRPr="005E40B4">
        <w:rPr>
          <w:sz w:val="28"/>
          <w:szCs w:val="28"/>
        </w:rPr>
        <w:t>ых участков многодетным семьям.</w:t>
      </w:r>
    </w:p>
    <w:p w:rsidR="0023076E" w:rsidRPr="00E5517F" w:rsidRDefault="00B62761" w:rsidP="00CC2C23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З</w:t>
      </w:r>
      <w:r w:rsidR="0023076E" w:rsidRPr="00E5517F">
        <w:rPr>
          <w:sz w:val="28"/>
          <w:szCs w:val="28"/>
          <w:lang w:eastAsia="ar-SA"/>
        </w:rPr>
        <w:t xml:space="preserve">а счёт средств областного фонда софинансирования расходов с участием бюджета города выполнен капитальный ремонт </w:t>
      </w:r>
      <w:r w:rsidR="0023076E">
        <w:rPr>
          <w:sz w:val="28"/>
          <w:szCs w:val="28"/>
          <w:lang w:eastAsia="ar-SA"/>
        </w:rPr>
        <w:t xml:space="preserve">участка </w:t>
      </w:r>
      <w:r w:rsidR="0023076E" w:rsidRPr="00E5517F">
        <w:rPr>
          <w:sz w:val="28"/>
          <w:szCs w:val="28"/>
          <w:lang w:eastAsia="ar-SA"/>
        </w:rPr>
        <w:t xml:space="preserve">автодороги по улице Морской. Протяженность участка – </w:t>
      </w:r>
      <w:smartTag w:uri="urn:schemas-microsoft-com:office:smarttags" w:element="metricconverter">
        <w:smartTagPr>
          <w:attr w:name="ProductID" w:val="750 м"/>
        </w:smartTagPr>
        <w:r w:rsidR="0023076E" w:rsidRPr="00E5517F">
          <w:rPr>
            <w:sz w:val="28"/>
            <w:szCs w:val="28"/>
            <w:lang w:eastAsia="ar-SA"/>
          </w:rPr>
          <w:t>750 м</w:t>
        </w:r>
      </w:smartTag>
      <w:r w:rsidR="0023076E" w:rsidRPr="00E5517F">
        <w:rPr>
          <w:sz w:val="28"/>
          <w:szCs w:val="28"/>
          <w:lang w:eastAsia="ar-SA"/>
        </w:rPr>
        <w:t xml:space="preserve">.п., стоимость – </w:t>
      </w:r>
      <w:r w:rsidR="0023076E">
        <w:rPr>
          <w:sz w:val="28"/>
          <w:szCs w:val="28"/>
          <w:lang w:eastAsia="ar-SA"/>
        </w:rPr>
        <w:t xml:space="preserve">            </w:t>
      </w:r>
      <w:r w:rsidR="0023076E" w:rsidRPr="00E5517F">
        <w:rPr>
          <w:sz w:val="28"/>
          <w:szCs w:val="28"/>
          <w:lang w:eastAsia="ar-SA"/>
        </w:rPr>
        <w:t>19,5 млн. руб</w:t>
      </w:r>
      <w:r w:rsidR="0023076E">
        <w:rPr>
          <w:sz w:val="28"/>
          <w:szCs w:val="28"/>
          <w:lang w:eastAsia="ar-SA"/>
        </w:rPr>
        <w:t>.</w:t>
      </w:r>
    </w:p>
    <w:p w:rsidR="0023076E" w:rsidRPr="00E5517F" w:rsidRDefault="00952D7E" w:rsidP="0023076E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И</w:t>
      </w:r>
      <w:r w:rsidR="0023076E" w:rsidRPr="004552E4">
        <w:rPr>
          <w:sz w:val="28"/>
          <w:szCs w:val="28"/>
          <w:lang w:eastAsia="ar-SA"/>
        </w:rPr>
        <w:t>з средств городского</w:t>
      </w:r>
      <w:r w:rsidR="0023076E" w:rsidRPr="00E5517F">
        <w:rPr>
          <w:sz w:val="28"/>
          <w:szCs w:val="28"/>
          <w:lang w:eastAsia="ar-SA"/>
        </w:rPr>
        <w:t xml:space="preserve"> бюджета на текущий ремонт городских дорог и тротуаров выделено 13,7 млн. руб.</w:t>
      </w:r>
      <w:r w:rsidR="00CA01D5">
        <w:rPr>
          <w:sz w:val="28"/>
          <w:szCs w:val="28"/>
          <w:lang w:eastAsia="ar-SA"/>
        </w:rPr>
        <w:t>, на которые о</w:t>
      </w:r>
      <w:r w:rsidR="0023076E" w:rsidRPr="00E5517F">
        <w:rPr>
          <w:sz w:val="28"/>
          <w:szCs w:val="28"/>
          <w:lang w:eastAsia="ar-SA"/>
        </w:rPr>
        <w:t>тремонтировано 24 тысячи квадратных метров асфальтобетонных покрытий 22 городских объект</w:t>
      </w:r>
      <w:r w:rsidR="00CA01D5">
        <w:rPr>
          <w:sz w:val="28"/>
          <w:szCs w:val="28"/>
          <w:lang w:eastAsia="ar-SA"/>
        </w:rPr>
        <w:t>ов</w:t>
      </w:r>
      <w:r w:rsidR="0023076E" w:rsidRPr="00E5517F">
        <w:rPr>
          <w:sz w:val="28"/>
          <w:szCs w:val="28"/>
          <w:lang w:eastAsia="ar-SA"/>
        </w:rPr>
        <w:t>.</w:t>
      </w:r>
    </w:p>
    <w:p w:rsidR="0023076E" w:rsidRPr="000367EB" w:rsidRDefault="009041C6" w:rsidP="0023076E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2013 году при содействии Администрации города Волгодонска с</w:t>
      </w:r>
      <w:r w:rsidR="0023076E" w:rsidRPr="000367EB">
        <w:rPr>
          <w:sz w:val="28"/>
          <w:szCs w:val="28"/>
        </w:rPr>
        <w:t xml:space="preserve">оздана рабочая группа  по общественному контролю в сфере ЖКХ и </w:t>
      </w:r>
      <w:r w:rsidR="0023076E" w:rsidRPr="000367EB">
        <w:rPr>
          <w:sz w:val="28"/>
          <w:szCs w:val="28"/>
        </w:rPr>
        <w:lastRenderedPageBreak/>
        <w:t>экспертная рабочая группа  по рассмотрению общественных инициатив, поступающих от жителей города.</w:t>
      </w:r>
    </w:p>
    <w:p w:rsidR="0039301E" w:rsidRPr="004E68BF" w:rsidRDefault="009041C6" w:rsidP="004E68BF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Кроме того, н</w:t>
      </w:r>
      <w:r w:rsidR="0039301E" w:rsidRPr="004E68BF">
        <w:rPr>
          <w:rFonts w:ascii="Times New Roman" w:eastAsia="Times New Roman" w:hAnsi="Times New Roman"/>
          <w:sz w:val="28"/>
          <w:szCs w:val="28"/>
          <w:lang w:eastAsia="ru-RU"/>
        </w:rPr>
        <w:t xml:space="preserve">а территории </w:t>
      </w:r>
      <w:r w:rsidR="005338BE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="000650C3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5338BE">
        <w:rPr>
          <w:rFonts w:ascii="Times New Roman" w:eastAsia="Times New Roman" w:hAnsi="Times New Roman"/>
          <w:sz w:val="28"/>
          <w:szCs w:val="28"/>
          <w:lang w:eastAsia="ru-RU"/>
        </w:rPr>
        <w:t>ода</w:t>
      </w:r>
      <w:r w:rsidR="0039301E" w:rsidRPr="004E68BF">
        <w:rPr>
          <w:rFonts w:ascii="Times New Roman" w:eastAsia="Times New Roman" w:hAnsi="Times New Roman"/>
          <w:sz w:val="28"/>
          <w:szCs w:val="28"/>
          <w:lang w:eastAsia="ru-RU"/>
        </w:rPr>
        <w:t xml:space="preserve"> действуют общественные организации, осуществляющие функции контроля выполнения организациями коммунального комплекса своих обязательств:</w:t>
      </w:r>
    </w:p>
    <w:p w:rsidR="0039301E" w:rsidRPr="004E68BF" w:rsidRDefault="009E37E7" w:rsidP="004E68BF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441325</wp:posOffset>
            </wp:positionV>
            <wp:extent cx="1924050" cy="1943100"/>
            <wp:effectExtent l="19050" t="0" r="0" b="0"/>
            <wp:wrapSquare wrapText="bothSides"/>
            <wp:docPr id="54" name="Рисунок 14" descr="D:\МАТЕРИАЛЫ К ОТЧЕТУ МЭРА\МАТЕРИАЛЫ К ОТЧЕТУ МЭРА\фото и картинки\ФОТО НА ОТЧЕТ\3 мост\1351262809_zaliv_m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ТЕРИАЛЫ К ОТЧЕТУ МЭРА\МАТЕРИАЛЫ К ОТЧЕТУ МЭРА\фото и картинки\ФОТО НА ОТЧЕТ\3 мост\1351262809_zaliv_mos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301E" w:rsidRPr="004E68B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338BE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39301E" w:rsidRPr="004E68BF">
        <w:rPr>
          <w:rFonts w:ascii="Times New Roman" w:eastAsia="Times New Roman" w:hAnsi="Times New Roman"/>
          <w:sz w:val="28"/>
          <w:szCs w:val="28"/>
          <w:lang w:eastAsia="ru-RU"/>
        </w:rPr>
        <w:t>екоммерческое партнёрство «Волгодонская ассоциация собственников жилья»;</w:t>
      </w:r>
    </w:p>
    <w:p w:rsidR="0039301E" w:rsidRPr="004E68BF" w:rsidRDefault="0039301E" w:rsidP="004E68BF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8B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338BE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4E68BF">
        <w:rPr>
          <w:rFonts w:ascii="Times New Roman" w:eastAsia="Times New Roman" w:hAnsi="Times New Roman"/>
          <w:sz w:val="28"/>
          <w:szCs w:val="28"/>
          <w:lang w:eastAsia="ru-RU"/>
        </w:rPr>
        <w:t>екоммерческое партнёрство  «Союз управляющих и обслуживающих организаций»;</w:t>
      </w:r>
    </w:p>
    <w:p w:rsidR="0039301E" w:rsidRPr="004E68BF" w:rsidRDefault="0039301E" w:rsidP="004E68BF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8B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338B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4E68BF">
        <w:rPr>
          <w:rFonts w:ascii="Times New Roman" w:eastAsia="Times New Roman" w:hAnsi="Times New Roman"/>
          <w:sz w:val="28"/>
          <w:szCs w:val="28"/>
          <w:lang w:eastAsia="ru-RU"/>
        </w:rPr>
        <w:t>рган общественной самодеятельности «Городской совет представителей собственников помещений в многоквартирных домах».</w:t>
      </w:r>
    </w:p>
    <w:p w:rsidR="0006375A" w:rsidRPr="00B5657E" w:rsidRDefault="0006375A" w:rsidP="0006375A">
      <w:pPr>
        <w:spacing w:after="0"/>
        <w:ind w:firstLine="851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5657E">
        <w:rPr>
          <w:rFonts w:ascii="Times New Roman" w:hAnsi="Times New Roman" w:cs="Times New Roman"/>
          <w:spacing w:val="-4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течение </w:t>
      </w:r>
      <w:r w:rsidR="00F8657B">
        <w:rPr>
          <w:rFonts w:ascii="Times New Roman" w:hAnsi="Times New Roman" w:cs="Times New Roman"/>
          <w:spacing w:val="-4"/>
          <w:sz w:val="28"/>
          <w:szCs w:val="28"/>
        </w:rPr>
        <w:t xml:space="preserve">2013 года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решался вопрос</w:t>
      </w:r>
      <w:r w:rsidRPr="00B5657E">
        <w:rPr>
          <w:rFonts w:ascii="Times New Roman" w:hAnsi="Times New Roman" w:cs="Times New Roman"/>
          <w:spacing w:val="-4"/>
          <w:sz w:val="28"/>
          <w:szCs w:val="28"/>
        </w:rPr>
        <w:t xml:space="preserve"> о строительстве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мостового перехода </w:t>
      </w:r>
      <w:r w:rsidRPr="00B5657E">
        <w:rPr>
          <w:rFonts w:ascii="Times New Roman" w:hAnsi="Times New Roman" w:cs="Times New Roman"/>
          <w:spacing w:val="-4"/>
          <w:sz w:val="28"/>
          <w:szCs w:val="28"/>
        </w:rPr>
        <w:t>через балку Сухо – Соленовск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ую </w:t>
      </w:r>
      <w:r w:rsidRPr="00B5657E">
        <w:rPr>
          <w:rFonts w:ascii="Times New Roman" w:hAnsi="Times New Roman" w:cs="Times New Roman"/>
          <w:spacing w:val="-4"/>
          <w:sz w:val="28"/>
          <w:szCs w:val="28"/>
        </w:rPr>
        <w:t xml:space="preserve"> по пр. Лазоревый г. Волгодонска, разработана проектно-сметная документация.</w:t>
      </w:r>
    </w:p>
    <w:p w:rsidR="0006375A" w:rsidRDefault="0006375A" w:rsidP="004E68BF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43B8" w:rsidRDefault="00164DD4" w:rsidP="00D874D5">
      <w:pPr>
        <w:pStyle w:val="a3"/>
        <w:spacing w:before="0" w:beforeAutospacing="0" w:after="0" w:afterAutospacing="0" w:line="276" w:lineRule="auto"/>
        <w:ind w:firstLine="851"/>
        <w:jc w:val="both"/>
        <w:rPr>
          <w:rStyle w:val="a5"/>
          <w:i/>
          <w:sz w:val="28"/>
          <w:szCs w:val="28"/>
        </w:rPr>
      </w:pPr>
      <w:r w:rsidRPr="00164DD4">
        <w:rPr>
          <w:b/>
          <w:sz w:val="28"/>
          <w:szCs w:val="28"/>
        </w:rPr>
        <w:t>4.</w:t>
      </w:r>
      <w:r w:rsidR="00D874D5" w:rsidRPr="00EE4317">
        <w:rPr>
          <w:sz w:val="28"/>
          <w:szCs w:val="28"/>
        </w:rPr>
        <w:t xml:space="preserve"> </w:t>
      </w:r>
      <w:r w:rsidR="00E343B8" w:rsidRPr="00E343B8">
        <w:rPr>
          <w:b/>
          <w:i/>
          <w:sz w:val="28"/>
          <w:szCs w:val="28"/>
        </w:rPr>
        <w:t>Реализация у</w:t>
      </w:r>
      <w:r w:rsidR="00D874D5" w:rsidRPr="00EE4317">
        <w:rPr>
          <w:b/>
          <w:i/>
          <w:sz w:val="28"/>
          <w:szCs w:val="28"/>
        </w:rPr>
        <w:t>каз</w:t>
      </w:r>
      <w:r w:rsidR="00E343B8">
        <w:rPr>
          <w:b/>
          <w:i/>
          <w:sz w:val="28"/>
          <w:szCs w:val="28"/>
        </w:rPr>
        <w:t>а</w:t>
      </w:r>
      <w:r w:rsidR="00D874D5" w:rsidRPr="00EE4317">
        <w:rPr>
          <w:b/>
          <w:i/>
          <w:sz w:val="28"/>
          <w:szCs w:val="28"/>
        </w:rPr>
        <w:t xml:space="preserve"> Президента РФ </w:t>
      </w:r>
      <w:r w:rsidR="00D874D5" w:rsidRPr="00EE4317">
        <w:rPr>
          <w:rStyle w:val="a5"/>
          <w:i/>
          <w:sz w:val="28"/>
          <w:szCs w:val="28"/>
        </w:rPr>
        <w:t xml:space="preserve">от 07.05.2012 </w:t>
      </w:r>
      <w:r w:rsidR="007F209C">
        <w:rPr>
          <w:b/>
          <w:i/>
          <w:sz w:val="28"/>
          <w:szCs w:val="28"/>
        </w:rPr>
        <w:t>№ </w:t>
      </w:r>
      <w:r w:rsidR="00D874D5" w:rsidRPr="00EE4317">
        <w:rPr>
          <w:b/>
          <w:i/>
          <w:sz w:val="28"/>
          <w:szCs w:val="28"/>
        </w:rPr>
        <w:t>601</w:t>
      </w:r>
      <w:r w:rsidR="00D874D5" w:rsidRPr="00EE4317">
        <w:rPr>
          <w:i/>
          <w:sz w:val="28"/>
          <w:szCs w:val="28"/>
        </w:rPr>
        <w:t xml:space="preserve"> </w:t>
      </w:r>
      <w:r w:rsidR="00D874D5" w:rsidRPr="00EE4317">
        <w:rPr>
          <w:rStyle w:val="a5"/>
          <w:i/>
          <w:sz w:val="28"/>
          <w:szCs w:val="28"/>
        </w:rPr>
        <w:t>«Об основных направлениях совершенствования системы государственного управления»</w:t>
      </w:r>
    </w:p>
    <w:p w:rsidR="00D874D5" w:rsidRPr="001F460C" w:rsidRDefault="00D874D5" w:rsidP="00D874D5">
      <w:pPr>
        <w:pStyle w:val="a3"/>
        <w:spacing w:before="0" w:beforeAutospacing="0" w:after="0" w:afterAutospacing="0" w:line="276" w:lineRule="auto"/>
        <w:ind w:firstLine="851"/>
        <w:jc w:val="both"/>
        <w:rPr>
          <w:i/>
          <w:sz w:val="28"/>
          <w:szCs w:val="28"/>
        </w:rPr>
      </w:pPr>
      <w:r w:rsidRPr="00B5657E">
        <w:rPr>
          <w:b/>
          <w:i/>
          <w:sz w:val="28"/>
          <w:szCs w:val="28"/>
        </w:rPr>
        <w:t xml:space="preserve"> </w:t>
      </w:r>
      <w:r w:rsidRPr="00B5657E">
        <w:rPr>
          <w:i/>
          <w:sz w:val="28"/>
          <w:szCs w:val="28"/>
        </w:rPr>
        <w:t>(</w:t>
      </w:r>
      <w:r w:rsidRPr="00003BA4">
        <w:rPr>
          <w:i/>
          <w:sz w:val="22"/>
          <w:szCs w:val="22"/>
        </w:rPr>
        <w:t>председатель рабочей группы В.Н.Графов - заместитель главы Администрации города Волгодонска по организационной, кадровой политике и взаимодействию с общественными организациями</w:t>
      </w:r>
      <w:r w:rsidRPr="001F460C">
        <w:rPr>
          <w:i/>
          <w:sz w:val="28"/>
          <w:szCs w:val="28"/>
        </w:rPr>
        <w:t>)</w:t>
      </w:r>
    </w:p>
    <w:p w:rsidR="00F34744" w:rsidRDefault="003E3662" w:rsidP="006522FA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131445</wp:posOffset>
            </wp:positionV>
            <wp:extent cx="1781175" cy="1838325"/>
            <wp:effectExtent l="171450" t="95250" r="123825" b="142875"/>
            <wp:wrapSquare wrapText="bothSides"/>
            <wp:docPr id="37" name="Рисунок 16" descr="http://vgostinizu.ru/images/novosti/mfc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8" name="Picture 2" descr="http://vgostinizu.ru/images/novosti/mfc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383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bevelB w="38100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0E13E0">
        <w:rPr>
          <w:sz w:val="28"/>
          <w:szCs w:val="28"/>
        </w:rPr>
        <w:t>Н</w:t>
      </w:r>
      <w:r w:rsidR="00F34744">
        <w:rPr>
          <w:sz w:val="28"/>
          <w:szCs w:val="28"/>
        </w:rPr>
        <w:t xml:space="preserve">а территории города </w:t>
      </w:r>
      <w:r w:rsidR="0008645F">
        <w:rPr>
          <w:sz w:val="28"/>
          <w:szCs w:val="28"/>
        </w:rPr>
        <w:t xml:space="preserve">Волгодонска </w:t>
      </w:r>
      <w:r w:rsidR="00F34744">
        <w:rPr>
          <w:sz w:val="28"/>
          <w:szCs w:val="28"/>
        </w:rPr>
        <w:t xml:space="preserve">в </w:t>
      </w:r>
      <w:r w:rsidR="007F209C">
        <w:rPr>
          <w:sz w:val="28"/>
          <w:szCs w:val="28"/>
        </w:rPr>
        <w:t xml:space="preserve">         </w:t>
      </w:r>
      <w:r w:rsidR="00F34744">
        <w:rPr>
          <w:sz w:val="28"/>
          <w:szCs w:val="28"/>
        </w:rPr>
        <w:t>2013 году  предоставлял</w:t>
      </w:r>
      <w:r w:rsidR="007E789F">
        <w:rPr>
          <w:sz w:val="28"/>
          <w:szCs w:val="28"/>
        </w:rPr>
        <w:t>о</w:t>
      </w:r>
      <w:r w:rsidR="00F34744">
        <w:rPr>
          <w:sz w:val="28"/>
          <w:szCs w:val="28"/>
        </w:rPr>
        <w:t>сь по заявительному характеру 87 муниципальных услуг.</w:t>
      </w:r>
    </w:p>
    <w:p w:rsidR="000E13E0" w:rsidRDefault="001E6633" w:rsidP="006522FA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Правовые </w:t>
      </w:r>
      <w:r w:rsidR="00B84B79">
        <w:rPr>
          <w:sz w:val="28"/>
          <w:szCs w:val="28"/>
        </w:rPr>
        <w:t xml:space="preserve"> акты Администрации города Волгодонска</w:t>
      </w:r>
      <w:r>
        <w:rPr>
          <w:sz w:val="28"/>
          <w:szCs w:val="28"/>
        </w:rPr>
        <w:t xml:space="preserve"> в части </w:t>
      </w:r>
      <w:r w:rsidR="00B84B79">
        <w:rPr>
          <w:sz w:val="28"/>
          <w:szCs w:val="28"/>
        </w:rPr>
        <w:t xml:space="preserve">сокращения  времени ожидания  в очереди при обращении заявителя </w:t>
      </w:r>
      <w:r w:rsidR="00AB353F">
        <w:rPr>
          <w:sz w:val="28"/>
          <w:szCs w:val="28"/>
        </w:rPr>
        <w:t xml:space="preserve">в орган местного самоуправления </w:t>
      </w:r>
      <w:r w:rsidR="00B84B79">
        <w:rPr>
          <w:sz w:val="28"/>
          <w:szCs w:val="28"/>
        </w:rPr>
        <w:t>для получения  муниципальных</w:t>
      </w:r>
      <w:r w:rsidR="007E789F">
        <w:rPr>
          <w:sz w:val="28"/>
          <w:szCs w:val="28"/>
        </w:rPr>
        <w:t xml:space="preserve"> </w:t>
      </w:r>
      <w:r w:rsidR="00B84B79">
        <w:rPr>
          <w:sz w:val="28"/>
          <w:szCs w:val="28"/>
        </w:rPr>
        <w:t xml:space="preserve"> услуг </w:t>
      </w:r>
      <w:r>
        <w:rPr>
          <w:sz w:val="28"/>
          <w:szCs w:val="28"/>
        </w:rPr>
        <w:t>приведены в соответствие.</w:t>
      </w:r>
      <w:r w:rsidR="00F34744">
        <w:rPr>
          <w:sz w:val="28"/>
          <w:szCs w:val="28"/>
        </w:rPr>
        <w:t xml:space="preserve"> </w:t>
      </w:r>
      <w:r w:rsidR="00793CD0">
        <w:rPr>
          <w:sz w:val="28"/>
          <w:szCs w:val="28"/>
        </w:rPr>
        <w:t>На конец отчетного года уровень соответствия  административных регламентов правовой норме достиг 100%</w:t>
      </w:r>
      <w:r w:rsidR="0008645F">
        <w:rPr>
          <w:sz w:val="28"/>
          <w:szCs w:val="28"/>
        </w:rPr>
        <w:t xml:space="preserve">. </w:t>
      </w:r>
      <w:r w:rsidR="00793CD0">
        <w:rPr>
          <w:sz w:val="28"/>
          <w:szCs w:val="28"/>
        </w:rPr>
        <w:t xml:space="preserve"> </w:t>
      </w:r>
    </w:p>
    <w:p w:rsidR="0008645F" w:rsidRDefault="00A56EEC" w:rsidP="006522FA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F34744">
        <w:rPr>
          <w:sz w:val="28"/>
          <w:szCs w:val="28"/>
        </w:rPr>
        <w:t xml:space="preserve">Для оказания государственных и муниципальных услуг по принципу «одного окна» на территории города </w:t>
      </w:r>
      <w:r w:rsidR="00F8657B">
        <w:rPr>
          <w:sz w:val="28"/>
          <w:szCs w:val="28"/>
        </w:rPr>
        <w:t xml:space="preserve">действует </w:t>
      </w:r>
      <w:r w:rsidRPr="00F34744">
        <w:rPr>
          <w:sz w:val="28"/>
          <w:szCs w:val="28"/>
        </w:rPr>
        <w:t xml:space="preserve">многофункциональный центр, который предоставляет гражданам города и юридическим лицам </w:t>
      </w:r>
      <w:r w:rsidR="007E789F">
        <w:rPr>
          <w:sz w:val="28"/>
          <w:szCs w:val="28"/>
        </w:rPr>
        <w:t xml:space="preserve">129 </w:t>
      </w:r>
      <w:r w:rsidRPr="00F34744">
        <w:rPr>
          <w:sz w:val="28"/>
          <w:szCs w:val="28"/>
        </w:rPr>
        <w:t xml:space="preserve">массовых и общественно-значимых услуг. </w:t>
      </w:r>
    </w:p>
    <w:p w:rsidR="00A56EEC" w:rsidRPr="00F34744" w:rsidRDefault="00046D7D" w:rsidP="00046D7D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413385</wp:posOffset>
            </wp:positionV>
            <wp:extent cx="2057400" cy="1562100"/>
            <wp:effectExtent l="133350" t="38100" r="76200" b="76200"/>
            <wp:wrapSquare wrapText="bothSides"/>
            <wp:docPr id="55" name="Рисунок 12" descr="C:\Documents and Settings\kabanova\Рабочий стол\Новая папка\FOT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kabanova\Рабочий стол\Новая папка\FOT_05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62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03985">
        <w:rPr>
          <w:sz w:val="28"/>
          <w:szCs w:val="28"/>
        </w:rPr>
        <w:t>Н</w:t>
      </w:r>
      <w:r w:rsidR="00A56EEC" w:rsidRPr="00F34744">
        <w:rPr>
          <w:sz w:val="28"/>
          <w:szCs w:val="28"/>
        </w:rPr>
        <w:t xml:space="preserve">а </w:t>
      </w:r>
      <w:r w:rsidR="00703985">
        <w:rPr>
          <w:sz w:val="28"/>
          <w:szCs w:val="28"/>
        </w:rPr>
        <w:t>01.01.2014</w:t>
      </w:r>
      <w:r w:rsidR="00A56EEC" w:rsidRPr="00F34744">
        <w:rPr>
          <w:sz w:val="28"/>
          <w:szCs w:val="28"/>
        </w:rPr>
        <w:t xml:space="preserve"> в городе созданы и функционируют 34 окна обслуживания, а доля </w:t>
      </w:r>
      <w:r w:rsidR="00A56EEC" w:rsidRPr="00F34744">
        <w:rPr>
          <w:sz w:val="28"/>
          <w:szCs w:val="28"/>
        </w:rPr>
        <w:lastRenderedPageBreak/>
        <w:t>охвата населения города, имеющего доступ к получению государственных и муниципальных услуг по принципу «единого окна»</w:t>
      </w:r>
      <w:r w:rsidR="007E789F">
        <w:rPr>
          <w:sz w:val="28"/>
          <w:szCs w:val="28"/>
        </w:rPr>
        <w:t>,</w:t>
      </w:r>
      <w:r w:rsidR="00A56EEC" w:rsidRPr="00F34744">
        <w:rPr>
          <w:sz w:val="28"/>
          <w:szCs w:val="28"/>
        </w:rPr>
        <w:t xml:space="preserve"> составила </w:t>
      </w:r>
      <w:r w:rsidR="007E789F">
        <w:rPr>
          <w:sz w:val="28"/>
          <w:szCs w:val="28"/>
        </w:rPr>
        <w:t>99,9</w:t>
      </w:r>
      <w:r w:rsidR="00A56EEC" w:rsidRPr="00F34744">
        <w:rPr>
          <w:sz w:val="28"/>
          <w:szCs w:val="28"/>
        </w:rPr>
        <w:t xml:space="preserve">%.  </w:t>
      </w:r>
    </w:p>
    <w:p w:rsidR="00046D7D" w:rsidRPr="00F34744" w:rsidRDefault="00046D7D" w:rsidP="00046D7D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34744">
        <w:rPr>
          <w:sz w:val="28"/>
          <w:szCs w:val="28"/>
        </w:rPr>
        <w:t>Пров</w:t>
      </w:r>
      <w:r w:rsidR="00150D4F">
        <w:rPr>
          <w:sz w:val="28"/>
          <w:szCs w:val="28"/>
        </w:rPr>
        <w:t>одится</w:t>
      </w:r>
      <w:r w:rsidRPr="00F34744">
        <w:rPr>
          <w:sz w:val="28"/>
          <w:szCs w:val="28"/>
        </w:rPr>
        <w:t xml:space="preserve"> мониторинг качества и доступности предоставления </w:t>
      </w:r>
      <w:r w:rsidR="00A1740D">
        <w:rPr>
          <w:sz w:val="28"/>
          <w:szCs w:val="28"/>
        </w:rPr>
        <w:t xml:space="preserve">государственных и </w:t>
      </w:r>
      <w:r w:rsidRPr="00F34744">
        <w:rPr>
          <w:sz w:val="28"/>
          <w:szCs w:val="28"/>
        </w:rPr>
        <w:t>муниципальных услуг исполнителями</w:t>
      </w:r>
      <w:r w:rsidR="00A1740D">
        <w:rPr>
          <w:sz w:val="28"/>
          <w:szCs w:val="28"/>
        </w:rPr>
        <w:t xml:space="preserve"> на </w:t>
      </w:r>
      <w:r w:rsidR="00AF5698">
        <w:rPr>
          <w:sz w:val="28"/>
          <w:szCs w:val="28"/>
        </w:rPr>
        <w:t xml:space="preserve">базе                     </w:t>
      </w:r>
      <w:r>
        <w:rPr>
          <w:sz w:val="28"/>
          <w:szCs w:val="28"/>
        </w:rPr>
        <w:t>МАУ «МФЦ»</w:t>
      </w:r>
      <w:r w:rsidR="00A1740D">
        <w:rPr>
          <w:sz w:val="28"/>
          <w:szCs w:val="28"/>
        </w:rPr>
        <w:t>.</w:t>
      </w:r>
    </w:p>
    <w:p w:rsidR="00A56EEC" w:rsidRPr="00F34744" w:rsidRDefault="006207DE" w:rsidP="00A56EEC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31115</wp:posOffset>
            </wp:positionV>
            <wp:extent cx="1323975" cy="1600200"/>
            <wp:effectExtent l="19050" t="0" r="9525" b="0"/>
            <wp:wrapTight wrapText="bothSides">
              <wp:wrapPolygon edited="0">
                <wp:start x="-311" y="0"/>
                <wp:lineTo x="-311" y="21343"/>
                <wp:lineTo x="21755" y="21343"/>
                <wp:lineTo x="21755" y="0"/>
                <wp:lineTo x="-311" y="0"/>
              </wp:wrapPolygon>
            </wp:wrapTight>
            <wp:docPr id="28" name="Рисунок 17" descr="S:\02 ОТДЕЛ ПО ОРГАНИЗАЦИИ ДЕЯТЕЛЬНОСТИ МЭРА ГОРОДА ВОЛГОДОНСК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:\02 ОТДЕЛ ПО ОРГАНИЗАЦИИ ДЕЯТЕЛЬНОСТИ МЭРА ГОРОДА ВОЛГОДОНСКА\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EEC" w:rsidRPr="00F34744">
        <w:rPr>
          <w:sz w:val="28"/>
          <w:szCs w:val="28"/>
        </w:rPr>
        <w:t xml:space="preserve">В ноябре 2013 года в городе Волгодонске проведен  II Гражданский форума «На пути к гражданскому обществу: наука, политика, инициатива», в котором приняли участие 150 человек. Целью  Гражданского форума была выработка основных направлений развития межсекторного социального партнёрства на территории города на 2014-й и последующие годы. </w:t>
      </w:r>
    </w:p>
    <w:p w:rsidR="00150D4F" w:rsidRDefault="00150D4F" w:rsidP="00D874D5">
      <w:pPr>
        <w:pStyle w:val="a3"/>
        <w:spacing w:before="0" w:beforeAutospacing="0" w:after="0" w:afterAutospacing="0" w:line="276" w:lineRule="auto"/>
        <w:ind w:firstLine="851"/>
        <w:jc w:val="both"/>
        <w:rPr>
          <w:b/>
          <w:sz w:val="28"/>
          <w:szCs w:val="28"/>
        </w:rPr>
      </w:pPr>
    </w:p>
    <w:p w:rsidR="005C321F" w:rsidRDefault="00D874D5" w:rsidP="00D874D5">
      <w:pPr>
        <w:pStyle w:val="a3"/>
        <w:spacing w:before="0" w:beforeAutospacing="0" w:after="0" w:afterAutospacing="0" w:line="276" w:lineRule="auto"/>
        <w:ind w:firstLine="851"/>
        <w:jc w:val="both"/>
        <w:rPr>
          <w:rStyle w:val="a5"/>
          <w:i/>
          <w:sz w:val="28"/>
          <w:szCs w:val="28"/>
        </w:rPr>
      </w:pPr>
      <w:r w:rsidRPr="005338BE">
        <w:rPr>
          <w:b/>
          <w:sz w:val="28"/>
          <w:szCs w:val="28"/>
        </w:rPr>
        <w:t>5.</w:t>
      </w:r>
      <w:r w:rsidRPr="00211EB7">
        <w:rPr>
          <w:sz w:val="28"/>
          <w:szCs w:val="28"/>
        </w:rPr>
        <w:t xml:space="preserve"> </w:t>
      </w:r>
      <w:r w:rsidR="005C321F" w:rsidRPr="005C321F">
        <w:rPr>
          <w:b/>
          <w:i/>
          <w:sz w:val="28"/>
          <w:szCs w:val="28"/>
        </w:rPr>
        <w:t>Реализация у</w:t>
      </w:r>
      <w:r w:rsidRPr="005C321F">
        <w:rPr>
          <w:b/>
          <w:i/>
          <w:sz w:val="28"/>
          <w:szCs w:val="28"/>
        </w:rPr>
        <w:t>каз</w:t>
      </w:r>
      <w:r w:rsidR="005C321F" w:rsidRPr="005C321F">
        <w:rPr>
          <w:b/>
          <w:i/>
          <w:sz w:val="28"/>
          <w:szCs w:val="28"/>
        </w:rPr>
        <w:t>а</w:t>
      </w:r>
      <w:r w:rsidRPr="00211EB7">
        <w:rPr>
          <w:b/>
          <w:i/>
          <w:sz w:val="28"/>
          <w:szCs w:val="28"/>
        </w:rPr>
        <w:t xml:space="preserve"> Президента РФ </w:t>
      </w:r>
      <w:r w:rsidRPr="00211EB7">
        <w:rPr>
          <w:rStyle w:val="a5"/>
          <w:i/>
          <w:sz w:val="28"/>
          <w:szCs w:val="28"/>
        </w:rPr>
        <w:t xml:space="preserve">от 07.05.2012 </w:t>
      </w:r>
      <w:r w:rsidR="007F209C">
        <w:rPr>
          <w:b/>
          <w:i/>
          <w:sz w:val="28"/>
          <w:szCs w:val="28"/>
        </w:rPr>
        <w:t>№ </w:t>
      </w:r>
      <w:r w:rsidRPr="00211EB7">
        <w:rPr>
          <w:b/>
          <w:i/>
          <w:sz w:val="28"/>
          <w:szCs w:val="28"/>
        </w:rPr>
        <w:t>602</w:t>
      </w:r>
      <w:r w:rsidRPr="00211EB7">
        <w:rPr>
          <w:i/>
          <w:sz w:val="28"/>
          <w:szCs w:val="28"/>
        </w:rPr>
        <w:t xml:space="preserve"> </w:t>
      </w:r>
      <w:r w:rsidRPr="00211EB7">
        <w:rPr>
          <w:rStyle w:val="a5"/>
          <w:i/>
          <w:sz w:val="28"/>
          <w:szCs w:val="28"/>
        </w:rPr>
        <w:t>«Об обеспечении межнационального согласия»</w:t>
      </w:r>
    </w:p>
    <w:p w:rsidR="00D874D5" w:rsidRPr="00211EB7" w:rsidRDefault="00D874D5" w:rsidP="00D874D5">
      <w:pPr>
        <w:pStyle w:val="a3"/>
        <w:spacing w:before="0" w:beforeAutospacing="0" w:after="0" w:afterAutospacing="0" w:line="276" w:lineRule="auto"/>
        <w:ind w:firstLine="851"/>
        <w:jc w:val="both"/>
        <w:rPr>
          <w:i/>
          <w:sz w:val="28"/>
          <w:szCs w:val="28"/>
        </w:rPr>
      </w:pPr>
      <w:r w:rsidRPr="00211EB7">
        <w:rPr>
          <w:b/>
          <w:i/>
          <w:sz w:val="28"/>
          <w:szCs w:val="28"/>
        </w:rPr>
        <w:t xml:space="preserve"> </w:t>
      </w:r>
      <w:r w:rsidRPr="00211EB7">
        <w:rPr>
          <w:i/>
          <w:sz w:val="28"/>
          <w:szCs w:val="28"/>
        </w:rPr>
        <w:t>(</w:t>
      </w:r>
      <w:r w:rsidRPr="00003BA4">
        <w:rPr>
          <w:i/>
          <w:sz w:val="22"/>
          <w:szCs w:val="22"/>
        </w:rPr>
        <w:t>председатель рабочей группы В.Н.Графов - заместитель главы Администрации города Волгодонска по организационной, кадровой политике и взаимодействию с общественными организациями</w:t>
      </w:r>
      <w:r w:rsidR="005C321F">
        <w:rPr>
          <w:i/>
          <w:sz w:val="28"/>
          <w:szCs w:val="28"/>
        </w:rPr>
        <w:t>)</w:t>
      </w:r>
    </w:p>
    <w:p w:rsidR="00752F89" w:rsidRPr="00312CA8" w:rsidRDefault="00A56EEC" w:rsidP="00752F8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2CA8">
        <w:rPr>
          <w:rFonts w:ascii="Times New Roman" w:hAnsi="Times New Roman" w:cs="Times New Roman"/>
          <w:sz w:val="28"/>
          <w:szCs w:val="28"/>
        </w:rPr>
        <w:t>Д</w:t>
      </w:r>
      <w:r w:rsidRPr="00312CA8">
        <w:rPr>
          <w:rFonts w:ascii="Times New Roman" w:eastAsia="Calibri" w:hAnsi="Times New Roman" w:cs="Times New Roman"/>
          <w:sz w:val="28"/>
          <w:szCs w:val="28"/>
        </w:rPr>
        <w:t xml:space="preserve">ля развития межнационального диалога и осуществления профилактики возникновения конфликтов на межнациональной почве среди населения города </w:t>
      </w:r>
      <w:r w:rsidR="007677B2">
        <w:rPr>
          <w:rFonts w:ascii="Times New Roman" w:eastAsia="Calibri" w:hAnsi="Times New Roman" w:cs="Times New Roman"/>
          <w:sz w:val="28"/>
          <w:szCs w:val="28"/>
        </w:rPr>
        <w:t xml:space="preserve"> в 2013 году </w:t>
      </w:r>
      <w:r w:rsidRPr="00312CA8">
        <w:rPr>
          <w:rFonts w:ascii="Times New Roman" w:hAnsi="Times New Roman" w:cs="Times New Roman"/>
          <w:sz w:val="28"/>
          <w:szCs w:val="28"/>
        </w:rPr>
        <w:t xml:space="preserve">разработан и </w:t>
      </w:r>
      <w:r w:rsidRPr="00312CA8">
        <w:rPr>
          <w:rFonts w:ascii="Times New Roman" w:eastAsia="Calibri" w:hAnsi="Times New Roman" w:cs="Times New Roman"/>
          <w:sz w:val="28"/>
          <w:szCs w:val="28"/>
        </w:rPr>
        <w:t>утвержден Комплексный план мероприятий  по гармонизации межэтнических отношений в муниципальном образовании «Город Волгодонск»</w:t>
      </w:r>
      <w:r w:rsidR="008724CB">
        <w:rPr>
          <w:rFonts w:ascii="Times New Roman" w:eastAsia="Calibri" w:hAnsi="Times New Roman" w:cs="Times New Roman"/>
          <w:sz w:val="28"/>
          <w:szCs w:val="28"/>
        </w:rPr>
        <w:t>.</w:t>
      </w:r>
      <w:r w:rsidR="00752F89" w:rsidRPr="00752F89">
        <w:rPr>
          <w:rFonts w:ascii="Times New Roman" w:hAnsi="Times New Roman" w:cs="Times New Roman"/>
          <w:sz w:val="28"/>
          <w:szCs w:val="28"/>
        </w:rPr>
        <w:t xml:space="preserve"> </w:t>
      </w:r>
      <w:r w:rsidR="00752F89" w:rsidRPr="00312CA8">
        <w:rPr>
          <w:rFonts w:ascii="Times New Roman" w:hAnsi="Times New Roman" w:cs="Times New Roman"/>
          <w:sz w:val="28"/>
          <w:szCs w:val="28"/>
        </w:rPr>
        <w:t>По итогам года все мероприятия Комплексного плана исполнены в полном объеме и в установленные сроки.</w:t>
      </w:r>
    </w:p>
    <w:p w:rsidR="00F84953" w:rsidRPr="00230F6A" w:rsidRDefault="008724CB" w:rsidP="00DC11C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11CD">
        <w:rPr>
          <w:rFonts w:ascii="Times New Roman" w:hAnsi="Times New Roman" w:cs="Times New Roman"/>
          <w:sz w:val="28"/>
          <w:szCs w:val="28"/>
        </w:rPr>
        <w:t xml:space="preserve">В </w:t>
      </w:r>
      <w:r w:rsidR="00A56EEC" w:rsidRPr="00DC11CD">
        <w:rPr>
          <w:rFonts w:ascii="Times New Roman" w:hAnsi="Times New Roman" w:cs="Times New Roman"/>
          <w:sz w:val="28"/>
          <w:szCs w:val="28"/>
        </w:rPr>
        <w:t>течение</w:t>
      </w:r>
      <w:r w:rsidRPr="00DC11CD">
        <w:rPr>
          <w:rFonts w:ascii="Times New Roman" w:hAnsi="Times New Roman" w:cs="Times New Roman"/>
          <w:sz w:val="28"/>
          <w:szCs w:val="28"/>
        </w:rPr>
        <w:t xml:space="preserve"> 2013</w:t>
      </w:r>
      <w:r w:rsidR="00A56EEC" w:rsidRPr="00DC11CD">
        <w:rPr>
          <w:rFonts w:ascii="Times New Roman" w:hAnsi="Times New Roman" w:cs="Times New Roman"/>
          <w:sz w:val="28"/>
          <w:szCs w:val="28"/>
        </w:rPr>
        <w:t xml:space="preserve"> года реализовывалась муниципальная долгосрочная целевая программа «Поддержка казачьих обществ в городе Волгодонске на 2013</w:t>
      </w:r>
      <w:r w:rsidR="008C37AE">
        <w:rPr>
          <w:rFonts w:ascii="Times New Roman" w:hAnsi="Times New Roman" w:cs="Times New Roman"/>
          <w:sz w:val="28"/>
          <w:szCs w:val="28"/>
        </w:rPr>
        <w:t>-</w:t>
      </w:r>
      <w:r w:rsidR="00A56EEC" w:rsidRPr="00DC11CD">
        <w:rPr>
          <w:rFonts w:ascii="Times New Roman" w:hAnsi="Times New Roman" w:cs="Times New Roman"/>
          <w:sz w:val="28"/>
          <w:szCs w:val="28"/>
        </w:rPr>
        <w:t>2017 годы»</w:t>
      </w:r>
      <w:r w:rsidR="003E3662">
        <w:rPr>
          <w:rFonts w:ascii="Times New Roman" w:hAnsi="Times New Roman" w:cs="Times New Roman"/>
          <w:sz w:val="28"/>
          <w:szCs w:val="28"/>
        </w:rPr>
        <w:t>, в</w:t>
      </w:r>
      <w:r w:rsidR="00DC11CD" w:rsidRPr="00DC11CD">
        <w:rPr>
          <w:rFonts w:ascii="Times New Roman" w:hAnsi="Times New Roman" w:cs="Times New Roman"/>
          <w:sz w:val="28"/>
          <w:szCs w:val="28"/>
        </w:rPr>
        <w:t xml:space="preserve"> рамках </w:t>
      </w:r>
      <w:r w:rsidR="003E3662">
        <w:rPr>
          <w:rFonts w:ascii="Times New Roman" w:hAnsi="Times New Roman" w:cs="Times New Roman"/>
          <w:sz w:val="28"/>
          <w:szCs w:val="28"/>
        </w:rPr>
        <w:t xml:space="preserve">которой </w:t>
      </w:r>
      <w:r w:rsidR="00DC11CD" w:rsidRPr="00DC11CD">
        <w:rPr>
          <w:rFonts w:ascii="Times New Roman" w:hAnsi="Times New Roman" w:cs="Times New Roman"/>
          <w:sz w:val="28"/>
          <w:szCs w:val="28"/>
        </w:rPr>
        <w:t xml:space="preserve">осуществляла </w:t>
      </w:r>
      <w:r w:rsidR="008C37AE">
        <w:rPr>
          <w:rFonts w:ascii="Times New Roman" w:hAnsi="Times New Roman" w:cs="Times New Roman"/>
          <w:sz w:val="28"/>
          <w:szCs w:val="28"/>
        </w:rPr>
        <w:t xml:space="preserve">свою </w:t>
      </w:r>
      <w:r w:rsidR="00DC11CD" w:rsidRPr="00DC11CD">
        <w:rPr>
          <w:rFonts w:ascii="Times New Roman" w:hAnsi="Times New Roman" w:cs="Times New Roman"/>
          <w:sz w:val="28"/>
          <w:szCs w:val="28"/>
        </w:rPr>
        <w:t>деятельность</w:t>
      </w:r>
      <w:r w:rsidR="00E9530C" w:rsidRPr="00DC11CD">
        <w:rPr>
          <w:rFonts w:ascii="Times New Roman" w:hAnsi="Times New Roman" w:cs="Times New Roman"/>
          <w:sz w:val="28"/>
          <w:szCs w:val="28"/>
        </w:rPr>
        <w:t xml:space="preserve"> казачья </w:t>
      </w:r>
      <w:r w:rsidR="007F20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-81915</wp:posOffset>
            </wp:positionV>
            <wp:extent cx="1819275" cy="1371600"/>
            <wp:effectExtent l="114300" t="38100" r="47625" b="76200"/>
            <wp:wrapSquare wrapText="bothSides"/>
            <wp:docPr id="39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4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71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9530C" w:rsidRPr="00DC11CD">
        <w:rPr>
          <w:rFonts w:ascii="Times New Roman" w:hAnsi="Times New Roman" w:cs="Times New Roman"/>
          <w:sz w:val="28"/>
          <w:szCs w:val="28"/>
        </w:rPr>
        <w:t>дружина</w:t>
      </w:r>
      <w:r w:rsidR="00DC11CD" w:rsidRPr="00DC11CD">
        <w:rPr>
          <w:rFonts w:ascii="Times New Roman" w:hAnsi="Times New Roman" w:cs="Times New Roman"/>
          <w:sz w:val="28"/>
          <w:szCs w:val="28"/>
        </w:rPr>
        <w:t>.</w:t>
      </w:r>
      <w:r w:rsidR="00E9530C" w:rsidRPr="00DC11CD">
        <w:rPr>
          <w:rFonts w:ascii="Times New Roman" w:hAnsi="Times New Roman" w:cs="Times New Roman"/>
          <w:sz w:val="28"/>
          <w:szCs w:val="28"/>
        </w:rPr>
        <w:t xml:space="preserve"> </w:t>
      </w:r>
      <w:r w:rsidR="00C0602F" w:rsidRPr="00DC11CD">
        <w:rPr>
          <w:rFonts w:ascii="Times New Roman" w:hAnsi="Times New Roman" w:cs="Times New Roman"/>
          <w:sz w:val="28"/>
        </w:rPr>
        <w:t>Члены казачьей дружины принимали активное участие в о</w:t>
      </w:r>
      <w:r w:rsidR="0061090A" w:rsidRPr="00DC11CD">
        <w:rPr>
          <w:rFonts w:ascii="Times New Roman" w:hAnsi="Times New Roman" w:cs="Times New Roman"/>
          <w:sz w:val="28"/>
        </w:rPr>
        <w:t>рганизаци</w:t>
      </w:r>
      <w:r w:rsidR="00C0602F" w:rsidRPr="00DC11CD">
        <w:rPr>
          <w:rFonts w:ascii="Times New Roman" w:hAnsi="Times New Roman" w:cs="Times New Roman"/>
          <w:sz w:val="28"/>
        </w:rPr>
        <w:t>и</w:t>
      </w:r>
      <w:r w:rsidR="0061090A" w:rsidRPr="00DC11CD">
        <w:rPr>
          <w:rFonts w:ascii="Times New Roman" w:hAnsi="Times New Roman" w:cs="Times New Roman"/>
          <w:sz w:val="28"/>
        </w:rPr>
        <w:t xml:space="preserve"> охраны общественного порядка и общественной безопасности при проведении массовых мероприятий</w:t>
      </w:r>
      <w:r w:rsidR="00EE17CA">
        <w:rPr>
          <w:rFonts w:ascii="Times New Roman" w:hAnsi="Times New Roman" w:cs="Times New Roman"/>
          <w:sz w:val="28"/>
        </w:rPr>
        <w:t xml:space="preserve">; </w:t>
      </w:r>
      <w:r w:rsidR="00F84953" w:rsidRPr="00230F6A">
        <w:rPr>
          <w:rFonts w:ascii="Times New Roman" w:hAnsi="Times New Roman" w:cs="Times New Roman"/>
          <w:color w:val="000000"/>
          <w:sz w:val="28"/>
          <w:szCs w:val="28"/>
        </w:rPr>
        <w:t>в  проводимых МУ МВД России «Волгодонское» оперативно-профилактических операциях</w:t>
      </w:r>
      <w:r w:rsidR="00F84953">
        <w:rPr>
          <w:rFonts w:ascii="Times New Roman" w:hAnsi="Times New Roman" w:cs="Times New Roman"/>
          <w:color w:val="000000"/>
          <w:sz w:val="28"/>
          <w:szCs w:val="28"/>
        </w:rPr>
        <w:t xml:space="preserve">: «Нефть», «Лес», </w:t>
      </w:r>
      <w:r w:rsidR="00F84953" w:rsidRPr="00230F6A">
        <w:rPr>
          <w:rFonts w:ascii="Times New Roman" w:hAnsi="Times New Roman" w:cs="Times New Roman"/>
          <w:color w:val="000000"/>
          <w:sz w:val="28"/>
          <w:szCs w:val="28"/>
        </w:rPr>
        <w:t xml:space="preserve"> «Гражданское оружие, боеприпасы»</w:t>
      </w:r>
      <w:r w:rsidR="00F84953">
        <w:rPr>
          <w:rFonts w:ascii="Times New Roman" w:hAnsi="Times New Roman" w:cs="Times New Roman"/>
          <w:color w:val="000000"/>
          <w:sz w:val="28"/>
          <w:szCs w:val="28"/>
        </w:rPr>
        <w:t xml:space="preserve"> и т.д.</w:t>
      </w:r>
    </w:p>
    <w:p w:rsidR="00A56EEC" w:rsidRPr="00312CA8" w:rsidRDefault="008724CB" w:rsidP="00A56EE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A56EEC" w:rsidRPr="00312CA8">
        <w:rPr>
          <w:rFonts w:ascii="Times New Roman" w:eastAsia="Calibri" w:hAnsi="Times New Roman" w:cs="Times New Roman"/>
          <w:sz w:val="28"/>
          <w:szCs w:val="28"/>
        </w:rPr>
        <w:t xml:space="preserve"> муниципальных общеобразовательных учреждениях города с целью предупреждения конфликтных ситуаций, проявления агрессии, экстремизма в молодежной среде </w:t>
      </w:r>
      <w:r w:rsidR="00752F89">
        <w:rPr>
          <w:rFonts w:ascii="Times New Roman" w:eastAsia="Calibri" w:hAnsi="Times New Roman" w:cs="Times New Roman"/>
          <w:sz w:val="28"/>
          <w:szCs w:val="28"/>
        </w:rPr>
        <w:t xml:space="preserve">в 2013 году </w:t>
      </w:r>
      <w:r w:rsidR="00A56EEC" w:rsidRPr="00312CA8">
        <w:rPr>
          <w:rFonts w:ascii="Times New Roman" w:eastAsia="Calibri" w:hAnsi="Times New Roman" w:cs="Times New Roman"/>
          <w:sz w:val="28"/>
          <w:szCs w:val="28"/>
        </w:rPr>
        <w:t>работа</w:t>
      </w:r>
      <w:r w:rsidR="00752F89">
        <w:rPr>
          <w:rFonts w:ascii="Times New Roman" w:eastAsia="Calibri" w:hAnsi="Times New Roman" w:cs="Times New Roman"/>
          <w:sz w:val="28"/>
          <w:szCs w:val="28"/>
        </w:rPr>
        <w:t>ли</w:t>
      </w:r>
      <w:r w:rsidR="00A56EEC" w:rsidRPr="00312CA8">
        <w:rPr>
          <w:rFonts w:ascii="Times New Roman" w:eastAsia="Calibri" w:hAnsi="Times New Roman" w:cs="Times New Roman"/>
          <w:sz w:val="28"/>
          <w:szCs w:val="28"/>
        </w:rPr>
        <w:t xml:space="preserve"> «почты доверия»</w:t>
      </w:r>
      <w:r w:rsidR="00A56EEC" w:rsidRPr="00312CA8">
        <w:rPr>
          <w:rFonts w:ascii="Times New Roman" w:hAnsi="Times New Roman" w:cs="Times New Roman"/>
          <w:sz w:val="28"/>
          <w:szCs w:val="28"/>
        </w:rPr>
        <w:t xml:space="preserve"> и </w:t>
      </w:r>
      <w:r w:rsidR="00A56EEC" w:rsidRPr="00312CA8">
        <w:rPr>
          <w:rFonts w:ascii="Times New Roman" w:eastAsia="Calibri" w:hAnsi="Times New Roman" w:cs="Times New Roman"/>
          <w:sz w:val="28"/>
          <w:szCs w:val="28"/>
        </w:rPr>
        <w:t xml:space="preserve"> детский «телефон доверия» (расположен в ГБУ СОН РО «Социально-</w:t>
      </w:r>
      <w:r w:rsidR="00A56EEC" w:rsidRPr="00312CA8">
        <w:rPr>
          <w:rFonts w:ascii="Times New Roman" w:eastAsia="Calibri" w:hAnsi="Times New Roman" w:cs="Times New Roman"/>
          <w:sz w:val="28"/>
          <w:szCs w:val="28"/>
        </w:rPr>
        <w:lastRenderedPageBreak/>
        <w:t>реабилитационный центр для несовершеннолетних г. Волгодонска»)</w:t>
      </w:r>
      <w:r w:rsidR="00752F89">
        <w:rPr>
          <w:rFonts w:ascii="Times New Roman" w:eastAsia="Calibri" w:hAnsi="Times New Roman" w:cs="Times New Roman"/>
          <w:sz w:val="28"/>
          <w:szCs w:val="28"/>
        </w:rPr>
        <w:t>, которые продолжают работать и в 2014 году.</w:t>
      </w:r>
      <w:r w:rsidR="00A56EEC" w:rsidRPr="00312CA8">
        <w:rPr>
          <w:sz w:val="28"/>
          <w:szCs w:val="28"/>
        </w:rPr>
        <w:t xml:space="preserve"> </w:t>
      </w:r>
      <w:r w:rsidR="007F209C">
        <w:rPr>
          <w:rFonts w:ascii="Times New Roman" w:eastAsia="Calibri" w:hAnsi="Times New Roman" w:cs="Times New Roman"/>
          <w:sz w:val="28"/>
          <w:szCs w:val="28"/>
        </w:rPr>
        <w:t>По итогам 2012</w:t>
      </w:r>
      <w:r w:rsidR="008C37AE">
        <w:rPr>
          <w:rFonts w:ascii="Times New Roman" w:eastAsia="Calibri" w:hAnsi="Times New Roman" w:cs="Times New Roman"/>
          <w:sz w:val="28"/>
          <w:szCs w:val="28"/>
        </w:rPr>
        <w:t>-</w:t>
      </w:r>
      <w:r w:rsidR="00A56EEC" w:rsidRPr="00312CA8">
        <w:rPr>
          <w:rFonts w:ascii="Times New Roman" w:eastAsia="Calibri" w:hAnsi="Times New Roman" w:cs="Times New Roman"/>
          <w:sz w:val="28"/>
          <w:szCs w:val="28"/>
        </w:rPr>
        <w:t xml:space="preserve">2013 учебного года «Почтой доверия» воспользовались </w:t>
      </w:r>
      <w:r w:rsidR="008C37AE">
        <w:rPr>
          <w:rFonts w:ascii="Times New Roman" w:eastAsia="Calibri" w:hAnsi="Times New Roman" w:cs="Times New Roman"/>
          <w:sz w:val="28"/>
          <w:szCs w:val="28"/>
        </w:rPr>
        <w:t>в среднем порядка 10% учащи</w:t>
      </w:r>
      <w:r w:rsidR="00A56EEC" w:rsidRPr="00312CA8">
        <w:rPr>
          <w:rFonts w:ascii="Times New Roman" w:eastAsia="Calibri" w:hAnsi="Times New Roman" w:cs="Times New Roman"/>
          <w:sz w:val="28"/>
          <w:szCs w:val="28"/>
        </w:rPr>
        <w:t>хся общеобразовательных учреждений города</w:t>
      </w:r>
      <w:r w:rsidR="00A56EEC" w:rsidRPr="00312CA8">
        <w:rPr>
          <w:rFonts w:ascii="Times New Roman" w:hAnsi="Times New Roman" w:cs="Times New Roman"/>
          <w:sz w:val="28"/>
          <w:szCs w:val="28"/>
        </w:rPr>
        <w:t>.</w:t>
      </w:r>
    </w:p>
    <w:p w:rsidR="00A240C0" w:rsidRPr="00312CA8" w:rsidRDefault="00A240C0" w:rsidP="00A56EE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2CA8">
        <w:rPr>
          <w:rFonts w:ascii="Times New Roman" w:hAnsi="Times New Roman" w:cs="Times New Roman"/>
          <w:sz w:val="28"/>
          <w:szCs w:val="28"/>
        </w:rPr>
        <w:t xml:space="preserve">Разработан  и утвержден  </w:t>
      </w:r>
      <w:r w:rsidR="00415E40" w:rsidRPr="00312CA8">
        <w:rPr>
          <w:rFonts w:ascii="Times New Roman" w:hAnsi="Times New Roman" w:cs="Times New Roman"/>
          <w:sz w:val="28"/>
          <w:szCs w:val="28"/>
        </w:rPr>
        <w:t>постановление</w:t>
      </w:r>
      <w:r w:rsidR="00415E40">
        <w:rPr>
          <w:rFonts w:ascii="Times New Roman" w:hAnsi="Times New Roman" w:cs="Times New Roman"/>
          <w:sz w:val="28"/>
          <w:szCs w:val="28"/>
        </w:rPr>
        <w:t>м</w:t>
      </w:r>
      <w:r w:rsidR="00415E40" w:rsidRPr="00312CA8">
        <w:rPr>
          <w:rFonts w:ascii="Times New Roman" w:hAnsi="Times New Roman" w:cs="Times New Roman"/>
          <w:sz w:val="28"/>
          <w:szCs w:val="28"/>
        </w:rPr>
        <w:t xml:space="preserve">  Администрации города Волгодонска от 11.10.2013 №</w:t>
      </w:r>
      <w:r w:rsidR="007F209C">
        <w:rPr>
          <w:rFonts w:ascii="Times New Roman" w:hAnsi="Times New Roman" w:cs="Times New Roman"/>
          <w:sz w:val="28"/>
          <w:szCs w:val="28"/>
        </w:rPr>
        <w:t> </w:t>
      </w:r>
      <w:r w:rsidR="00415E40" w:rsidRPr="00312CA8">
        <w:rPr>
          <w:rFonts w:ascii="Times New Roman" w:hAnsi="Times New Roman" w:cs="Times New Roman"/>
          <w:sz w:val="28"/>
          <w:szCs w:val="28"/>
        </w:rPr>
        <w:t>4122</w:t>
      </w:r>
      <w:r w:rsidR="00415E40">
        <w:rPr>
          <w:rFonts w:ascii="Times New Roman" w:hAnsi="Times New Roman" w:cs="Times New Roman"/>
          <w:sz w:val="28"/>
          <w:szCs w:val="28"/>
        </w:rPr>
        <w:t xml:space="preserve"> </w:t>
      </w:r>
      <w:r w:rsidRPr="00312CA8">
        <w:rPr>
          <w:rFonts w:ascii="Times New Roman" w:hAnsi="Times New Roman" w:cs="Times New Roman"/>
          <w:sz w:val="28"/>
          <w:szCs w:val="28"/>
        </w:rPr>
        <w:t>План  мероприятий  муниципального образования  «Город Волг</w:t>
      </w:r>
      <w:r w:rsidR="00401FD5" w:rsidRPr="00312CA8">
        <w:rPr>
          <w:rFonts w:ascii="Times New Roman" w:hAnsi="Times New Roman" w:cs="Times New Roman"/>
          <w:sz w:val="28"/>
          <w:szCs w:val="28"/>
        </w:rPr>
        <w:t>о</w:t>
      </w:r>
      <w:r w:rsidRPr="00312CA8">
        <w:rPr>
          <w:rFonts w:ascii="Times New Roman" w:hAnsi="Times New Roman" w:cs="Times New Roman"/>
          <w:sz w:val="28"/>
          <w:szCs w:val="28"/>
        </w:rPr>
        <w:t>донск» на 2014-2016 годы по реализации стратегии государс</w:t>
      </w:r>
      <w:r w:rsidR="00401FD5" w:rsidRPr="00312CA8">
        <w:rPr>
          <w:rFonts w:ascii="Times New Roman" w:hAnsi="Times New Roman" w:cs="Times New Roman"/>
          <w:sz w:val="28"/>
          <w:szCs w:val="28"/>
        </w:rPr>
        <w:t>т</w:t>
      </w:r>
      <w:r w:rsidRPr="00312CA8">
        <w:rPr>
          <w:rFonts w:ascii="Times New Roman" w:hAnsi="Times New Roman" w:cs="Times New Roman"/>
          <w:sz w:val="28"/>
          <w:szCs w:val="28"/>
        </w:rPr>
        <w:t xml:space="preserve">венной национальной  политики РФ на период до </w:t>
      </w:r>
      <w:r w:rsidR="00415E4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12CA8">
        <w:rPr>
          <w:rFonts w:ascii="Times New Roman" w:hAnsi="Times New Roman" w:cs="Times New Roman"/>
          <w:sz w:val="28"/>
          <w:szCs w:val="28"/>
        </w:rPr>
        <w:t>2025 года.</w:t>
      </w:r>
    </w:p>
    <w:p w:rsidR="00A56EEC" w:rsidRPr="00312CA8" w:rsidRDefault="00A56EEC" w:rsidP="00AB17A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2CA8">
        <w:rPr>
          <w:rFonts w:ascii="Times New Roman" w:hAnsi="Times New Roman" w:cs="Times New Roman"/>
          <w:sz w:val="28"/>
          <w:szCs w:val="28"/>
        </w:rPr>
        <w:t xml:space="preserve">С апреля по сентябрь 2013 года среди образовательных учреждений города проводились </w:t>
      </w:r>
      <w:r w:rsidRPr="00312CA8">
        <w:rPr>
          <w:rFonts w:ascii="Times New Roman" w:eastAsia="Calibri" w:hAnsi="Times New Roman" w:cs="Times New Roman"/>
          <w:sz w:val="28"/>
          <w:szCs w:val="28"/>
        </w:rPr>
        <w:t>военно-патриотические игры на местности</w:t>
      </w:r>
      <w:r w:rsidRPr="00312CA8">
        <w:rPr>
          <w:rFonts w:ascii="Times New Roman" w:hAnsi="Times New Roman" w:cs="Times New Roman"/>
          <w:sz w:val="28"/>
          <w:szCs w:val="28"/>
        </w:rPr>
        <w:t>:</w:t>
      </w:r>
      <w:r w:rsidRPr="00312CA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56EEC" w:rsidRPr="00312CA8" w:rsidRDefault="00A56EEC" w:rsidP="00AB17A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2CA8">
        <w:rPr>
          <w:rFonts w:ascii="Times New Roman" w:hAnsi="Times New Roman" w:cs="Times New Roman"/>
          <w:sz w:val="28"/>
          <w:szCs w:val="28"/>
        </w:rPr>
        <w:t xml:space="preserve">- </w:t>
      </w:r>
      <w:r w:rsidRPr="00312CA8">
        <w:rPr>
          <w:rFonts w:ascii="Times New Roman" w:eastAsia="Calibri" w:hAnsi="Times New Roman" w:cs="Times New Roman"/>
          <w:sz w:val="28"/>
          <w:szCs w:val="28"/>
        </w:rPr>
        <w:t>военно-патриотическая игра «Орленок»</w:t>
      </w:r>
      <w:r w:rsidRPr="00312CA8">
        <w:rPr>
          <w:rFonts w:ascii="Times New Roman" w:hAnsi="Times New Roman" w:cs="Times New Roman"/>
          <w:sz w:val="28"/>
          <w:szCs w:val="28"/>
        </w:rPr>
        <w:t>, в</w:t>
      </w:r>
      <w:r w:rsidRPr="00312C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5E40">
        <w:rPr>
          <w:rFonts w:ascii="Times New Roman" w:eastAsia="Calibri" w:hAnsi="Times New Roman" w:cs="Times New Roman"/>
          <w:sz w:val="28"/>
          <w:szCs w:val="28"/>
        </w:rPr>
        <w:t xml:space="preserve">которой </w:t>
      </w:r>
      <w:r w:rsidRPr="00312CA8">
        <w:rPr>
          <w:rFonts w:ascii="Times New Roman" w:eastAsia="Calibri" w:hAnsi="Times New Roman" w:cs="Times New Roman"/>
          <w:sz w:val="28"/>
          <w:szCs w:val="28"/>
        </w:rPr>
        <w:t xml:space="preserve"> приняли участие 195 школьников</w:t>
      </w:r>
      <w:r w:rsidR="00415E40">
        <w:rPr>
          <w:rFonts w:ascii="Times New Roman" w:eastAsia="Calibri" w:hAnsi="Times New Roman" w:cs="Times New Roman"/>
          <w:sz w:val="28"/>
          <w:szCs w:val="28"/>
        </w:rPr>
        <w:t>; п</w:t>
      </w:r>
      <w:r w:rsidRPr="00312CA8">
        <w:rPr>
          <w:rFonts w:ascii="Times New Roman" w:eastAsia="Calibri" w:hAnsi="Times New Roman" w:cs="Times New Roman"/>
          <w:sz w:val="28"/>
          <w:szCs w:val="28"/>
        </w:rPr>
        <w:t>обедитель игры</w:t>
      </w:r>
      <w:r w:rsidRPr="00312CA8">
        <w:rPr>
          <w:rFonts w:ascii="Times New Roman" w:hAnsi="Times New Roman" w:cs="Times New Roman"/>
          <w:sz w:val="28"/>
          <w:szCs w:val="28"/>
        </w:rPr>
        <w:t xml:space="preserve"> </w:t>
      </w:r>
      <w:r w:rsidRPr="00312CA8">
        <w:rPr>
          <w:rFonts w:ascii="Times New Roman" w:eastAsia="Calibri" w:hAnsi="Times New Roman" w:cs="Times New Roman"/>
          <w:sz w:val="28"/>
          <w:szCs w:val="28"/>
        </w:rPr>
        <w:t>-</w:t>
      </w:r>
      <w:r w:rsidRPr="00312CA8">
        <w:rPr>
          <w:rFonts w:ascii="Times New Roman" w:hAnsi="Times New Roman" w:cs="Times New Roman"/>
          <w:sz w:val="28"/>
          <w:szCs w:val="28"/>
        </w:rPr>
        <w:t xml:space="preserve"> </w:t>
      </w:r>
      <w:r w:rsidRPr="00312CA8">
        <w:rPr>
          <w:rFonts w:ascii="Times New Roman" w:eastAsia="Calibri" w:hAnsi="Times New Roman" w:cs="Times New Roman"/>
          <w:sz w:val="28"/>
          <w:szCs w:val="28"/>
        </w:rPr>
        <w:t>МОУ Лицей «Политек» принял участие в областном этапе</w:t>
      </w:r>
      <w:r w:rsidRPr="00312CA8">
        <w:rPr>
          <w:rFonts w:ascii="Times New Roman" w:hAnsi="Times New Roman" w:cs="Times New Roman"/>
          <w:sz w:val="28"/>
          <w:szCs w:val="28"/>
        </w:rPr>
        <w:t>;</w:t>
      </w:r>
    </w:p>
    <w:p w:rsidR="00A56EEC" w:rsidRPr="00312CA8" w:rsidRDefault="00A56EEC" w:rsidP="00AB17A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2CA8">
        <w:rPr>
          <w:rFonts w:ascii="Times New Roman" w:hAnsi="Times New Roman" w:cs="Times New Roman"/>
          <w:sz w:val="28"/>
          <w:szCs w:val="28"/>
        </w:rPr>
        <w:t xml:space="preserve">- </w:t>
      </w:r>
      <w:r w:rsidRPr="00312CA8">
        <w:rPr>
          <w:rFonts w:ascii="Times New Roman" w:eastAsia="Calibri" w:hAnsi="Times New Roman" w:cs="Times New Roman"/>
          <w:sz w:val="28"/>
          <w:szCs w:val="28"/>
        </w:rPr>
        <w:t>военно-спортивная игра «Зарница»</w:t>
      </w:r>
      <w:r w:rsidRPr="00312CA8">
        <w:rPr>
          <w:rFonts w:ascii="Times New Roman" w:hAnsi="Times New Roman" w:cs="Times New Roman"/>
          <w:sz w:val="28"/>
          <w:szCs w:val="28"/>
        </w:rPr>
        <w:t xml:space="preserve">, в которой </w:t>
      </w:r>
      <w:r w:rsidRPr="00312CA8">
        <w:rPr>
          <w:rFonts w:ascii="Times New Roman" w:eastAsia="Calibri" w:hAnsi="Times New Roman" w:cs="Times New Roman"/>
          <w:sz w:val="28"/>
          <w:szCs w:val="28"/>
        </w:rPr>
        <w:t xml:space="preserve"> приняли участие</w:t>
      </w:r>
      <w:r w:rsidR="007F209C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312CA8">
        <w:rPr>
          <w:rFonts w:ascii="Times New Roman" w:eastAsia="Calibri" w:hAnsi="Times New Roman" w:cs="Times New Roman"/>
          <w:sz w:val="28"/>
          <w:szCs w:val="28"/>
        </w:rPr>
        <w:t>18 отделений общеобразовательных учреждений, 198 школьни</w:t>
      </w:r>
      <w:r w:rsidRPr="00312CA8">
        <w:rPr>
          <w:rFonts w:ascii="Times New Roman" w:hAnsi="Times New Roman" w:cs="Times New Roman"/>
          <w:sz w:val="28"/>
          <w:szCs w:val="28"/>
        </w:rPr>
        <w:t xml:space="preserve">ков и </w:t>
      </w:r>
      <w:r w:rsidRPr="00312C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209C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312CA8">
        <w:rPr>
          <w:rFonts w:ascii="Times New Roman" w:eastAsia="Calibri" w:hAnsi="Times New Roman" w:cs="Times New Roman"/>
          <w:sz w:val="28"/>
          <w:szCs w:val="28"/>
        </w:rPr>
        <w:t>43 педагога</w:t>
      </w:r>
      <w:r w:rsidRPr="00312CA8">
        <w:rPr>
          <w:rFonts w:ascii="Times New Roman" w:hAnsi="Times New Roman" w:cs="Times New Roman"/>
          <w:sz w:val="28"/>
          <w:szCs w:val="28"/>
        </w:rPr>
        <w:t>;</w:t>
      </w:r>
    </w:p>
    <w:p w:rsidR="00A56EEC" w:rsidRPr="00312CA8" w:rsidRDefault="00A56EEC" w:rsidP="00AB17A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2CA8">
        <w:rPr>
          <w:rFonts w:ascii="Times New Roman" w:hAnsi="Times New Roman" w:cs="Times New Roman"/>
          <w:sz w:val="28"/>
          <w:szCs w:val="28"/>
        </w:rPr>
        <w:t xml:space="preserve">- </w:t>
      </w:r>
      <w:r w:rsidRPr="00312CA8">
        <w:rPr>
          <w:rFonts w:ascii="Times New Roman" w:eastAsia="Calibri" w:hAnsi="Times New Roman" w:cs="Times New Roman"/>
          <w:sz w:val="28"/>
          <w:szCs w:val="28"/>
        </w:rPr>
        <w:t>для школьников</w:t>
      </w:r>
      <w:r w:rsidRPr="00312CA8">
        <w:rPr>
          <w:rFonts w:ascii="Times New Roman" w:hAnsi="Times New Roman" w:cs="Times New Roman"/>
          <w:sz w:val="28"/>
          <w:szCs w:val="28"/>
        </w:rPr>
        <w:t xml:space="preserve"> младшего возраста «Зарничка», в которой приняли участие </w:t>
      </w:r>
      <w:r w:rsidRPr="00312CA8">
        <w:rPr>
          <w:rFonts w:ascii="Times New Roman" w:eastAsia="Calibri" w:hAnsi="Times New Roman" w:cs="Times New Roman"/>
          <w:sz w:val="28"/>
          <w:szCs w:val="28"/>
        </w:rPr>
        <w:t>210 учащихся</w:t>
      </w:r>
      <w:r w:rsidR="00415E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12CA8">
        <w:rPr>
          <w:rFonts w:ascii="Times New Roman" w:hAnsi="Times New Roman" w:cs="Times New Roman"/>
          <w:sz w:val="28"/>
          <w:szCs w:val="28"/>
        </w:rPr>
        <w:t>-</w:t>
      </w:r>
      <w:r w:rsidR="00415E40">
        <w:rPr>
          <w:rFonts w:ascii="Times New Roman" w:hAnsi="Times New Roman" w:cs="Times New Roman"/>
          <w:sz w:val="28"/>
          <w:szCs w:val="28"/>
        </w:rPr>
        <w:t xml:space="preserve"> </w:t>
      </w:r>
      <w:r w:rsidRPr="00312CA8">
        <w:rPr>
          <w:rFonts w:ascii="Times New Roman" w:eastAsia="Calibri" w:hAnsi="Times New Roman" w:cs="Times New Roman"/>
          <w:sz w:val="28"/>
          <w:szCs w:val="28"/>
        </w:rPr>
        <w:t>школьник</w:t>
      </w:r>
      <w:r w:rsidRPr="00312CA8">
        <w:rPr>
          <w:rFonts w:ascii="Times New Roman" w:hAnsi="Times New Roman" w:cs="Times New Roman"/>
          <w:sz w:val="28"/>
          <w:szCs w:val="28"/>
        </w:rPr>
        <w:t xml:space="preserve">и </w:t>
      </w:r>
      <w:r w:rsidRPr="00312CA8">
        <w:rPr>
          <w:rFonts w:ascii="Times New Roman" w:eastAsia="Calibri" w:hAnsi="Times New Roman" w:cs="Times New Roman"/>
          <w:sz w:val="28"/>
          <w:szCs w:val="28"/>
        </w:rPr>
        <w:t xml:space="preserve"> младшего возраста</w:t>
      </w:r>
      <w:r w:rsidRPr="00312CA8">
        <w:rPr>
          <w:rFonts w:ascii="Times New Roman" w:hAnsi="Times New Roman" w:cs="Times New Roman"/>
          <w:sz w:val="28"/>
          <w:szCs w:val="28"/>
        </w:rPr>
        <w:t xml:space="preserve"> </w:t>
      </w:r>
      <w:r w:rsidRPr="00312CA8">
        <w:rPr>
          <w:rFonts w:ascii="Times New Roman" w:eastAsia="Calibri" w:hAnsi="Times New Roman" w:cs="Times New Roman"/>
          <w:sz w:val="28"/>
          <w:szCs w:val="28"/>
        </w:rPr>
        <w:t xml:space="preserve">из  </w:t>
      </w:r>
      <w:r w:rsidR="00415E4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r w:rsidRPr="00312CA8">
        <w:rPr>
          <w:rFonts w:ascii="Times New Roman" w:eastAsia="Calibri" w:hAnsi="Times New Roman" w:cs="Times New Roman"/>
          <w:sz w:val="28"/>
          <w:szCs w:val="28"/>
        </w:rPr>
        <w:t>20 общеобразовательных учреждений</w:t>
      </w:r>
      <w:r w:rsidRPr="00312CA8">
        <w:rPr>
          <w:rFonts w:ascii="Times New Roman" w:hAnsi="Times New Roman" w:cs="Times New Roman"/>
          <w:sz w:val="28"/>
          <w:szCs w:val="28"/>
        </w:rPr>
        <w:t>.</w:t>
      </w:r>
    </w:p>
    <w:p w:rsidR="000259CF" w:rsidRPr="00312CA8" w:rsidRDefault="000259CF" w:rsidP="00A1473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2CA8">
        <w:rPr>
          <w:rFonts w:ascii="Times New Roman" w:hAnsi="Times New Roman" w:cs="Times New Roman"/>
          <w:sz w:val="28"/>
          <w:szCs w:val="28"/>
        </w:rPr>
        <w:t>Во всех  четвертых классах 19-ти общеобразовательных учреждений города введен  курс «Основы религиозных культур и светской этики»</w:t>
      </w:r>
      <w:r w:rsidR="006B6043">
        <w:rPr>
          <w:rFonts w:ascii="Times New Roman" w:hAnsi="Times New Roman" w:cs="Times New Roman"/>
          <w:sz w:val="28"/>
          <w:szCs w:val="28"/>
        </w:rPr>
        <w:t xml:space="preserve">, а в </w:t>
      </w:r>
      <w:r w:rsidRPr="00312CA8">
        <w:rPr>
          <w:rFonts w:ascii="Times New Roman" w:hAnsi="Times New Roman" w:cs="Times New Roman"/>
          <w:sz w:val="28"/>
          <w:szCs w:val="28"/>
        </w:rPr>
        <w:t xml:space="preserve"> </w:t>
      </w:r>
      <w:r w:rsidR="007F209C">
        <w:rPr>
          <w:rFonts w:ascii="Times New Roman" w:hAnsi="Times New Roman" w:cs="Times New Roman"/>
          <w:sz w:val="28"/>
          <w:szCs w:val="28"/>
        </w:rPr>
        <w:t xml:space="preserve">  </w:t>
      </w:r>
      <w:r w:rsidRPr="00312CA8">
        <w:rPr>
          <w:rFonts w:ascii="Times New Roman" w:hAnsi="Times New Roman" w:cs="Times New Roman"/>
          <w:sz w:val="28"/>
          <w:szCs w:val="28"/>
        </w:rPr>
        <w:t xml:space="preserve">15-ти общеобразовательных учреждениях на различных ступенях обучения школьниками изучается курс «Основы православной культуры». </w:t>
      </w:r>
    </w:p>
    <w:p w:rsidR="000259CF" w:rsidRPr="00C914BD" w:rsidRDefault="000259CF" w:rsidP="00DB7558">
      <w:pPr>
        <w:tabs>
          <w:tab w:val="left" w:pos="3234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2CA8">
        <w:rPr>
          <w:rFonts w:ascii="Times New Roman" w:hAnsi="Times New Roman" w:cs="Times New Roman"/>
          <w:sz w:val="28"/>
          <w:szCs w:val="28"/>
        </w:rPr>
        <w:t>В течение 2013 года  реализовались  авторские и рабочие программы профилактической направленности: «Уроки толерантности», «Я</w:t>
      </w:r>
      <w:r w:rsidR="00522F13">
        <w:rPr>
          <w:rFonts w:ascii="Times New Roman" w:hAnsi="Times New Roman" w:cs="Times New Roman"/>
          <w:sz w:val="28"/>
          <w:szCs w:val="28"/>
        </w:rPr>
        <w:t xml:space="preserve"> </w:t>
      </w:r>
      <w:r w:rsidRPr="00312CA8">
        <w:rPr>
          <w:rFonts w:ascii="Times New Roman" w:hAnsi="Times New Roman" w:cs="Times New Roman"/>
          <w:sz w:val="28"/>
          <w:szCs w:val="28"/>
        </w:rPr>
        <w:t>- человек», «Истоки», «Школа без наркотиков», «За здоровый образ жизни», «Поверь в себя» и т.д.</w:t>
      </w:r>
      <w:r w:rsidR="0061090A">
        <w:rPr>
          <w:rFonts w:ascii="Times New Roman" w:hAnsi="Times New Roman" w:cs="Times New Roman"/>
          <w:sz w:val="28"/>
          <w:szCs w:val="28"/>
        </w:rPr>
        <w:t xml:space="preserve"> </w:t>
      </w:r>
      <w:r w:rsidR="00415E40">
        <w:rPr>
          <w:rFonts w:ascii="Times New Roman" w:hAnsi="Times New Roman" w:cs="Times New Roman"/>
          <w:sz w:val="28"/>
          <w:szCs w:val="28"/>
        </w:rPr>
        <w:t xml:space="preserve"> </w:t>
      </w:r>
      <w:r w:rsidR="002849B1" w:rsidRPr="002849B1">
        <w:rPr>
          <w:rFonts w:ascii="Times New Roman" w:hAnsi="Times New Roman" w:cs="Times New Roman"/>
          <w:sz w:val="28"/>
          <w:szCs w:val="28"/>
        </w:rPr>
        <w:t xml:space="preserve">Для реализации данных программ использовались различные формы </w:t>
      </w:r>
      <w:r w:rsidR="0061090A" w:rsidRPr="002849B1">
        <w:rPr>
          <w:rFonts w:ascii="Times New Roman" w:eastAsia="Calibri" w:hAnsi="Times New Roman" w:cs="Times New Roman"/>
          <w:color w:val="000000"/>
          <w:sz w:val="28"/>
          <w:szCs w:val="28"/>
        </w:rPr>
        <w:t>– групповые и индивидуальные занятия, тренинги, классные часы, круглые столы, дискуссии, лекции</w:t>
      </w:r>
      <w:r w:rsidR="002849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т.д.</w:t>
      </w:r>
      <w:r w:rsidR="00A147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15E40" w:rsidRPr="002849B1">
        <w:rPr>
          <w:rFonts w:ascii="Times New Roman" w:hAnsi="Times New Roman" w:cs="Times New Roman"/>
          <w:sz w:val="28"/>
          <w:szCs w:val="28"/>
        </w:rPr>
        <w:t>О</w:t>
      </w:r>
      <w:r w:rsidRPr="002849B1">
        <w:rPr>
          <w:rFonts w:ascii="Times New Roman" w:hAnsi="Times New Roman" w:cs="Times New Roman"/>
          <w:sz w:val="28"/>
          <w:szCs w:val="28"/>
        </w:rPr>
        <w:t>хват учащихся  программами составил</w:t>
      </w:r>
      <w:r w:rsidRPr="00312CA8">
        <w:rPr>
          <w:rFonts w:ascii="Times New Roman" w:hAnsi="Times New Roman" w:cs="Times New Roman"/>
          <w:sz w:val="28"/>
          <w:szCs w:val="28"/>
        </w:rPr>
        <w:t xml:space="preserve"> 11640 чел. или 86% от общего количества учащихся.</w:t>
      </w:r>
    </w:p>
    <w:p w:rsidR="0061090A" w:rsidRPr="00A14735" w:rsidRDefault="00055048" w:rsidP="00DB755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697230</wp:posOffset>
            </wp:positionV>
            <wp:extent cx="2047875" cy="1647825"/>
            <wp:effectExtent l="19050" t="0" r="9525" b="0"/>
            <wp:wrapTight wrapText="bothSides">
              <wp:wrapPolygon edited="0">
                <wp:start x="-201" y="0"/>
                <wp:lineTo x="-201" y="21475"/>
                <wp:lineTo x="21700" y="21475"/>
                <wp:lineTo x="21700" y="0"/>
                <wp:lineTo x="-201" y="0"/>
              </wp:wrapPolygon>
            </wp:wrapTight>
            <wp:docPr id="58" name="Рисунок 15" descr="D:\лиля\Отдел по организации деятельности Мэра\28133cea6bbd1de282902b3f340ba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лиля\Отдел по организации деятельности Мэра\28133cea6bbd1de282902b3f340ba75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90A" w:rsidRPr="00A147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мае 2013 года в городе </w:t>
      </w:r>
      <w:r w:rsidR="00A147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прошел </w:t>
      </w:r>
      <w:r w:rsidR="0061090A" w:rsidRPr="00A147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1090A" w:rsidRPr="00A14735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VI</w:t>
      </w:r>
      <w:r w:rsidR="0061090A" w:rsidRPr="00A1473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Всероссийский фестиваль-конкурс детских творческих коллективов «Пою моё Отечество»</w:t>
      </w:r>
      <w:r w:rsidR="00A1473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  <w:r w:rsidR="0061090A" w:rsidRPr="00A147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090A" w:rsidRPr="00A147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фестивале приняли участие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свыше 450 человек  (</w:t>
      </w:r>
      <w:r w:rsidR="0061090A" w:rsidRPr="00A147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представители из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городов Волгодонска и </w:t>
      </w:r>
      <w:r w:rsidR="008C7BE6">
        <w:t> </w:t>
      </w:r>
      <w:r w:rsidR="00A14735" w:rsidRPr="00A14735">
        <w:rPr>
          <w:rFonts w:ascii="Times New Roman" w:eastAsia="Calibri" w:hAnsi="Times New Roman" w:cs="Times New Roman"/>
          <w:color w:val="000000"/>
          <w:sz w:val="28"/>
          <w:szCs w:val="28"/>
        </w:rPr>
        <w:t>Волгограда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A14735">
        <w:rPr>
          <w:rFonts w:ascii="Times New Roman" w:eastAsia="Calibri" w:hAnsi="Times New Roman" w:cs="Times New Roman"/>
          <w:color w:val="000000"/>
          <w:sz w:val="28"/>
          <w:szCs w:val="28"/>
        </w:rPr>
        <w:t>муниципальных образований Ростовской области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  <w:r w:rsidR="00A147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="0061090A" w:rsidRPr="00A147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055048" w:rsidRDefault="00B76352" w:rsidP="00B830E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2CA8">
        <w:rPr>
          <w:rFonts w:ascii="Times New Roman" w:hAnsi="Times New Roman" w:cs="Times New Roman"/>
          <w:sz w:val="28"/>
          <w:szCs w:val="28"/>
        </w:rPr>
        <w:t>На базе МУК «Централизованная библиотечная система»</w:t>
      </w:r>
      <w:r w:rsidR="005453D5" w:rsidRPr="00312CA8">
        <w:rPr>
          <w:rFonts w:ascii="Times New Roman" w:hAnsi="Times New Roman" w:cs="Times New Roman"/>
          <w:sz w:val="28"/>
          <w:szCs w:val="28"/>
        </w:rPr>
        <w:t xml:space="preserve"> проведено 11 мероприятий, посвященных Дню независимости России, </w:t>
      </w:r>
      <w:r w:rsidR="006B6043">
        <w:rPr>
          <w:rFonts w:ascii="Times New Roman" w:hAnsi="Times New Roman" w:cs="Times New Roman"/>
          <w:sz w:val="28"/>
          <w:szCs w:val="28"/>
        </w:rPr>
        <w:t xml:space="preserve">в которых приняли участие </w:t>
      </w:r>
      <w:r w:rsidR="005453D5" w:rsidRPr="00312CA8">
        <w:rPr>
          <w:rFonts w:ascii="Times New Roman" w:hAnsi="Times New Roman" w:cs="Times New Roman"/>
          <w:sz w:val="28"/>
          <w:szCs w:val="28"/>
        </w:rPr>
        <w:t>432 чел</w:t>
      </w:r>
      <w:r w:rsidR="00055048">
        <w:rPr>
          <w:rFonts w:ascii="Times New Roman" w:hAnsi="Times New Roman" w:cs="Times New Roman"/>
          <w:sz w:val="28"/>
          <w:szCs w:val="28"/>
        </w:rPr>
        <w:t>овека</w:t>
      </w:r>
      <w:r w:rsidR="005453D5" w:rsidRPr="00312CA8">
        <w:rPr>
          <w:rFonts w:ascii="Times New Roman" w:hAnsi="Times New Roman" w:cs="Times New Roman"/>
          <w:sz w:val="28"/>
          <w:szCs w:val="28"/>
        </w:rPr>
        <w:t>.</w:t>
      </w:r>
      <w:r w:rsidR="006B60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352" w:rsidRPr="00312CA8" w:rsidRDefault="005453D5" w:rsidP="00B830E9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2CA8">
        <w:rPr>
          <w:rFonts w:ascii="Times New Roman" w:hAnsi="Times New Roman" w:cs="Times New Roman"/>
          <w:sz w:val="28"/>
          <w:szCs w:val="28"/>
        </w:rPr>
        <w:lastRenderedPageBreak/>
        <w:t>В ежегодном городском фестивале «Поет Единая Россия» - «Россия</w:t>
      </w:r>
      <w:r w:rsidR="006B6043">
        <w:rPr>
          <w:rFonts w:ascii="Times New Roman" w:hAnsi="Times New Roman" w:cs="Times New Roman"/>
          <w:sz w:val="28"/>
          <w:szCs w:val="28"/>
        </w:rPr>
        <w:t>-</w:t>
      </w:r>
      <w:r w:rsidRPr="00312CA8">
        <w:rPr>
          <w:rFonts w:ascii="Times New Roman" w:hAnsi="Times New Roman" w:cs="Times New Roman"/>
          <w:sz w:val="28"/>
          <w:szCs w:val="28"/>
        </w:rPr>
        <w:t>музыка-</w:t>
      </w:r>
      <w:r w:rsidR="00415E40">
        <w:rPr>
          <w:rFonts w:ascii="Times New Roman" w:hAnsi="Times New Roman" w:cs="Times New Roman"/>
          <w:sz w:val="28"/>
          <w:szCs w:val="28"/>
        </w:rPr>
        <w:t>кино», посвященно</w:t>
      </w:r>
      <w:r w:rsidR="00055048">
        <w:rPr>
          <w:rFonts w:ascii="Times New Roman" w:hAnsi="Times New Roman" w:cs="Times New Roman"/>
          <w:sz w:val="28"/>
          <w:szCs w:val="28"/>
        </w:rPr>
        <w:t>м</w:t>
      </w:r>
      <w:r w:rsidR="00415E40">
        <w:rPr>
          <w:rFonts w:ascii="Times New Roman" w:hAnsi="Times New Roman" w:cs="Times New Roman"/>
          <w:sz w:val="28"/>
          <w:szCs w:val="28"/>
        </w:rPr>
        <w:t xml:space="preserve"> Дню России</w:t>
      </w:r>
      <w:r w:rsidRPr="00312CA8">
        <w:rPr>
          <w:rFonts w:ascii="Times New Roman" w:hAnsi="Times New Roman" w:cs="Times New Roman"/>
          <w:sz w:val="28"/>
          <w:szCs w:val="28"/>
        </w:rPr>
        <w:t xml:space="preserve">, приняли участие  члены </w:t>
      </w:r>
      <w:r w:rsidRPr="00312CA8">
        <w:rPr>
          <w:rFonts w:ascii="Times New Roman" w:hAnsi="Times New Roman" w:cs="Times New Roman"/>
          <w:bCs/>
          <w:sz w:val="28"/>
          <w:szCs w:val="28"/>
        </w:rPr>
        <w:t>городской организации партии «Единая Россия»</w:t>
      </w:r>
      <w:r w:rsidRPr="00312CA8">
        <w:rPr>
          <w:rFonts w:ascii="Times New Roman" w:hAnsi="Times New Roman" w:cs="Times New Roman"/>
          <w:sz w:val="28"/>
          <w:szCs w:val="28"/>
        </w:rPr>
        <w:t>, общий охват мероприятия составил 600 чел</w:t>
      </w:r>
      <w:r w:rsidR="00055048">
        <w:rPr>
          <w:rFonts w:ascii="Times New Roman" w:hAnsi="Times New Roman" w:cs="Times New Roman"/>
          <w:sz w:val="28"/>
          <w:szCs w:val="28"/>
        </w:rPr>
        <w:t>овек</w:t>
      </w:r>
      <w:r w:rsidRPr="00312CA8">
        <w:rPr>
          <w:rFonts w:ascii="Times New Roman" w:hAnsi="Times New Roman" w:cs="Times New Roman"/>
          <w:sz w:val="28"/>
          <w:szCs w:val="28"/>
        </w:rPr>
        <w:t xml:space="preserve">. </w:t>
      </w:r>
      <w:r w:rsidR="00B76352" w:rsidRPr="00312C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EEC" w:rsidRPr="00312CA8" w:rsidRDefault="00A56EEC" w:rsidP="00A56EEC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312CA8">
        <w:rPr>
          <w:sz w:val="28"/>
          <w:szCs w:val="28"/>
        </w:rPr>
        <w:t>В рамках муниципальной долгосрочной целевой программы «Молодежь Волгодонска» на 2013</w:t>
      </w:r>
      <w:r w:rsidR="005D1025">
        <w:rPr>
          <w:sz w:val="28"/>
          <w:szCs w:val="28"/>
        </w:rPr>
        <w:t>-</w:t>
      </w:r>
      <w:r w:rsidRPr="00312CA8">
        <w:rPr>
          <w:sz w:val="28"/>
          <w:szCs w:val="28"/>
        </w:rPr>
        <w:t xml:space="preserve">2017 годы был реализован социальный проект «Первое молодежное радио». Ко Дню народного единства была осуществлена трансляция  радиоролика «Мы </w:t>
      </w:r>
      <w:r w:rsidR="005D1025">
        <w:rPr>
          <w:sz w:val="28"/>
          <w:szCs w:val="28"/>
        </w:rPr>
        <w:t>-</w:t>
      </w:r>
      <w:r w:rsidRPr="00312CA8">
        <w:rPr>
          <w:sz w:val="28"/>
          <w:szCs w:val="28"/>
        </w:rPr>
        <w:t xml:space="preserve"> граждане одной страны» и  радиогазеты «Мы </w:t>
      </w:r>
      <w:r w:rsidR="000F56BF">
        <w:rPr>
          <w:sz w:val="28"/>
          <w:szCs w:val="28"/>
        </w:rPr>
        <w:t xml:space="preserve">- </w:t>
      </w:r>
      <w:r w:rsidRPr="00312CA8">
        <w:rPr>
          <w:sz w:val="28"/>
          <w:szCs w:val="28"/>
        </w:rPr>
        <w:t>россияне».</w:t>
      </w:r>
    </w:p>
    <w:p w:rsidR="00D12219" w:rsidRDefault="005D1025" w:rsidP="00A56EEC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12065</wp:posOffset>
            </wp:positionV>
            <wp:extent cx="2162175" cy="1943100"/>
            <wp:effectExtent l="19050" t="0" r="9525" b="0"/>
            <wp:wrapSquare wrapText="bothSides"/>
            <wp:docPr id="56" name="Рисунок 13" descr="C:\Documents and Settings\kabanova\Рабочий стол\Новая папка\FOT_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kabanova\Рабочий стол\Новая папка\FOT_466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EEC" w:rsidRPr="00312CA8">
        <w:rPr>
          <w:sz w:val="28"/>
          <w:szCs w:val="28"/>
        </w:rPr>
        <w:t>С целью создания условий для межкультурного диалога и межнационального сотрудничества, профилактики этнической, религиозной и расовой ксенофобии и экстремизма в ноябре в Волгодонске прошел традиционный фестиваль народов Дона среди учащихся учреждений начального</w:t>
      </w:r>
      <w:r w:rsidR="00DF7CA2">
        <w:rPr>
          <w:sz w:val="28"/>
          <w:szCs w:val="28"/>
        </w:rPr>
        <w:t>,</w:t>
      </w:r>
      <w:r w:rsidR="00A56EEC" w:rsidRPr="00312CA8">
        <w:rPr>
          <w:sz w:val="28"/>
          <w:szCs w:val="28"/>
        </w:rPr>
        <w:t xml:space="preserve"> среднего</w:t>
      </w:r>
      <w:r w:rsidR="00DF7CA2">
        <w:rPr>
          <w:sz w:val="28"/>
          <w:szCs w:val="28"/>
        </w:rPr>
        <w:t xml:space="preserve"> и</w:t>
      </w:r>
      <w:r w:rsidR="00A56EEC" w:rsidRPr="00312CA8">
        <w:rPr>
          <w:sz w:val="28"/>
          <w:szCs w:val="28"/>
        </w:rPr>
        <w:t xml:space="preserve"> </w:t>
      </w:r>
      <w:r w:rsidR="00DF7CA2" w:rsidRPr="00312CA8">
        <w:rPr>
          <w:sz w:val="28"/>
          <w:szCs w:val="28"/>
        </w:rPr>
        <w:t>высшего</w:t>
      </w:r>
      <w:r w:rsidR="00DF7CA2">
        <w:rPr>
          <w:sz w:val="28"/>
          <w:szCs w:val="28"/>
        </w:rPr>
        <w:t xml:space="preserve"> </w:t>
      </w:r>
      <w:r w:rsidR="00A56EEC" w:rsidRPr="00312CA8">
        <w:rPr>
          <w:sz w:val="28"/>
          <w:szCs w:val="28"/>
        </w:rPr>
        <w:t>профессионального образования, в котором приняли участие 400 человек</w:t>
      </w:r>
      <w:r w:rsidR="009C6813">
        <w:rPr>
          <w:sz w:val="28"/>
          <w:szCs w:val="28"/>
        </w:rPr>
        <w:t>.</w:t>
      </w:r>
    </w:p>
    <w:p w:rsidR="00591D52" w:rsidRDefault="00591D52" w:rsidP="00A56EEC">
      <w:pPr>
        <w:pStyle w:val="a3"/>
        <w:spacing w:before="0" w:beforeAutospacing="0" w:after="0" w:afterAutospacing="0" w:line="276" w:lineRule="auto"/>
        <w:ind w:firstLine="851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2219" w:rsidRPr="00E7743D" w:rsidRDefault="00A56EEC" w:rsidP="00B830E9">
      <w:pPr>
        <w:pStyle w:val="a3"/>
        <w:spacing w:before="0" w:beforeAutospacing="0" w:after="0" w:afterAutospacing="0" w:line="276" w:lineRule="auto"/>
        <w:ind w:firstLine="851"/>
        <w:jc w:val="both"/>
      </w:pPr>
      <w:r w:rsidRPr="00312CA8">
        <w:rPr>
          <w:sz w:val="28"/>
          <w:szCs w:val="28"/>
        </w:rPr>
        <w:t>В рамках областной акции «Декада толерантности» проведен ряд мероприятий, направленных на формирование толерантного поведения в молодёжной среде: социальное тестирование среди студентов профессиональных образовательных учреждений города «Человечная раса»;</w:t>
      </w:r>
      <w:r w:rsidR="002E3B38">
        <w:rPr>
          <w:sz w:val="28"/>
          <w:szCs w:val="28"/>
        </w:rPr>
        <w:t xml:space="preserve"> </w:t>
      </w:r>
      <w:r w:rsidRPr="00312CA8">
        <w:rPr>
          <w:sz w:val="28"/>
          <w:szCs w:val="28"/>
        </w:rPr>
        <w:t>выставка фотографий, организованная членами фотоклуба ВИТИ НИЯУ МИФИ.</w:t>
      </w:r>
    </w:p>
    <w:p w:rsidR="00E7743D" w:rsidRPr="00E7743D" w:rsidRDefault="00E7743D" w:rsidP="00B830E9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sz w:val="28"/>
          <w:szCs w:val="28"/>
        </w:rPr>
        <w:t xml:space="preserve">В 2014 году </w:t>
      </w:r>
      <w:r w:rsidR="0046657C">
        <w:rPr>
          <w:sz w:val="28"/>
          <w:szCs w:val="28"/>
        </w:rPr>
        <w:t xml:space="preserve">работа по </w:t>
      </w:r>
      <w:r w:rsidR="0046657C" w:rsidRPr="00837809">
        <w:rPr>
          <w:sz w:val="28"/>
          <w:szCs w:val="28"/>
        </w:rPr>
        <w:t>исполнени</w:t>
      </w:r>
      <w:r w:rsidR="0046657C">
        <w:rPr>
          <w:sz w:val="28"/>
          <w:szCs w:val="28"/>
        </w:rPr>
        <w:t xml:space="preserve">ю </w:t>
      </w:r>
      <w:r w:rsidR="0046657C" w:rsidRPr="00837809">
        <w:rPr>
          <w:sz w:val="28"/>
          <w:szCs w:val="28"/>
        </w:rPr>
        <w:t>мероприятий по реализации указов Президента РФ от 07.05.2012 №</w:t>
      </w:r>
      <w:r w:rsidR="0046657C">
        <w:rPr>
          <w:sz w:val="28"/>
          <w:szCs w:val="28"/>
        </w:rPr>
        <w:t> </w:t>
      </w:r>
      <w:r w:rsidR="0046657C" w:rsidRPr="00837809">
        <w:rPr>
          <w:sz w:val="28"/>
          <w:szCs w:val="28"/>
        </w:rPr>
        <w:t>596, №</w:t>
      </w:r>
      <w:r w:rsidR="0046657C">
        <w:rPr>
          <w:sz w:val="28"/>
          <w:szCs w:val="28"/>
        </w:rPr>
        <w:t> </w:t>
      </w:r>
      <w:r w:rsidR="0046657C" w:rsidRPr="00837809">
        <w:rPr>
          <w:sz w:val="28"/>
          <w:szCs w:val="28"/>
        </w:rPr>
        <w:t>597, №</w:t>
      </w:r>
      <w:r w:rsidR="0046657C">
        <w:rPr>
          <w:sz w:val="28"/>
          <w:szCs w:val="28"/>
        </w:rPr>
        <w:t> </w:t>
      </w:r>
      <w:r w:rsidR="0046657C" w:rsidRPr="00837809">
        <w:rPr>
          <w:sz w:val="28"/>
          <w:szCs w:val="28"/>
        </w:rPr>
        <w:t>598, №</w:t>
      </w:r>
      <w:r w:rsidR="0046657C">
        <w:rPr>
          <w:sz w:val="28"/>
          <w:szCs w:val="28"/>
        </w:rPr>
        <w:t> </w:t>
      </w:r>
      <w:r w:rsidR="0046657C" w:rsidRPr="00837809">
        <w:rPr>
          <w:sz w:val="28"/>
          <w:szCs w:val="28"/>
        </w:rPr>
        <w:t>599, №</w:t>
      </w:r>
      <w:r w:rsidR="0046657C">
        <w:rPr>
          <w:sz w:val="28"/>
          <w:szCs w:val="28"/>
        </w:rPr>
        <w:t> </w:t>
      </w:r>
      <w:r w:rsidR="0046657C" w:rsidRPr="00837809">
        <w:rPr>
          <w:sz w:val="28"/>
          <w:szCs w:val="28"/>
        </w:rPr>
        <w:t>600, №</w:t>
      </w:r>
      <w:r w:rsidR="0046657C">
        <w:rPr>
          <w:sz w:val="28"/>
          <w:szCs w:val="28"/>
        </w:rPr>
        <w:t> </w:t>
      </w:r>
      <w:r w:rsidR="0046657C" w:rsidRPr="00837809">
        <w:rPr>
          <w:sz w:val="28"/>
          <w:szCs w:val="28"/>
        </w:rPr>
        <w:t>601, №</w:t>
      </w:r>
      <w:r w:rsidR="0046657C">
        <w:rPr>
          <w:sz w:val="28"/>
          <w:szCs w:val="28"/>
        </w:rPr>
        <w:t> </w:t>
      </w:r>
      <w:r w:rsidR="0046657C" w:rsidRPr="00837809">
        <w:rPr>
          <w:sz w:val="28"/>
          <w:szCs w:val="28"/>
        </w:rPr>
        <w:t>602, №</w:t>
      </w:r>
      <w:r w:rsidR="0046657C">
        <w:rPr>
          <w:sz w:val="28"/>
          <w:szCs w:val="28"/>
        </w:rPr>
        <w:t> </w:t>
      </w:r>
      <w:r w:rsidR="0046657C" w:rsidRPr="00837809">
        <w:rPr>
          <w:sz w:val="28"/>
          <w:szCs w:val="28"/>
        </w:rPr>
        <w:t xml:space="preserve">606 </w:t>
      </w:r>
      <w:r>
        <w:rPr>
          <w:sz w:val="28"/>
          <w:szCs w:val="28"/>
        </w:rPr>
        <w:t>на</w:t>
      </w:r>
      <w:r w:rsidRPr="006C210A">
        <w:rPr>
          <w:sz w:val="28"/>
          <w:szCs w:val="28"/>
        </w:rPr>
        <w:t xml:space="preserve"> территории муниципального образования «Город Волгодонск» будет продолжен</w:t>
      </w:r>
      <w:r>
        <w:rPr>
          <w:sz w:val="28"/>
          <w:szCs w:val="28"/>
        </w:rPr>
        <w:t>а</w:t>
      </w:r>
      <w:r w:rsidR="002E770A">
        <w:rPr>
          <w:sz w:val="28"/>
          <w:szCs w:val="28"/>
        </w:rPr>
        <w:t>.</w:t>
      </w:r>
    </w:p>
    <w:sectPr w:rsidR="00E7743D" w:rsidRPr="00E7743D" w:rsidSect="00906298">
      <w:pgSz w:w="11906" w:h="16838"/>
      <w:pgMar w:top="1134" w:right="850" w:bottom="851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2D75" w:rsidRDefault="00132D75" w:rsidP="00D40780">
      <w:pPr>
        <w:spacing w:after="0" w:line="240" w:lineRule="auto"/>
      </w:pPr>
      <w:r>
        <w:separator/>
      </w:r>
    </w:p>
  </w:endnote>
  <w:endnote w:type="continuationSeparator" w:id="0">
    <w:p w:rsidR="00132D75" w:rsidRDefault="00132D75" w:rsidP="00D4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2D75" w:rsidRDefault="00132D75" w:rsidP="00D40780">
      <w:pPr>
        <w:spacing w:after="0" w:line="240" w:lineRule="auto"/>
      </w:pPr>
      <w:r>
        <w:separator/>
      </w:r>
    </w:p>
  </w:footnote>
  <w:footnote w:type="continuationSeparator" w:id="0">
    <w:p w:rsidR="00132D75" w:rsidRDefault="00132D75" w:rsidP="00D40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D178B"/>
    <w:multiLevelType w:val="hybridMultilevel"/>
    <w:tmpl w:val="A8AEC95C"/>
    <w:lvl w:ilvl="0" w:tplc="5B4AA0E2">
      <w:start w:val="1"/>
      <w:numFmt w:val="decimal"/>
      <w:lvlText w:val="%1."/>
      <w:lvlJc w:val="left"/>
      <w:pPr>
        <w:ind w:left="2066" w:hanging="1215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793F"/>
    <w:rsid w:val="00003399"/>
    <w:rsid w:val="00003573"/>
    <w:rsid w:val="000070DA"/>
    <w:rsid w:val="0001082A"/>
    <w:rsid w:val="000125A7"/>
    <w:rsid w:val="000156A4"/>
    <w:rsid w:val="00015DBF"/>
    <w:rsid w:val="00016380"/>
    <w:rsid w:val="000175DA"/>
    <w:rsid w:val="00020900"/>
    <w:rsid w:val="000259CF"/>
    <w:rsid w:val="00036AE8"/>
    <w:rsid w:val="000372F3"/>
    <w:rsid w:val="000425FF"/>
    <w:rsid w:val="00046D7D"/>
    <w:rsid w:val="00051B0F"/>
    <w:rsid w:val="0005213D"/>
    <w:rsid w:val="00055048"/>
    <w:rsid w:val="0006375A"/>
    <w:rsid w:val="00064695"/>
    <w:rsid w:val="000650C3"/>
    <w:rsid w:val="000731FB"/>
    <w:rsid w:val="000776CA"/>
    <w:rsid w:val="00077E6D"/>
    <w:rsid w:val="00082638"/>
    <w:rsid w:val="0008645F"/>
    <w:rsid w:val="00086553"/>
    <w:rsid w:val="0009135C"/>
    <w:rsid w:val="000A088B"/>
    <w:rsid w:val="000A5979"/>
    <w:rsid w:val="000B26C2"/>
    <w:rsid w:val="000C0BEF"/>
    <w:rsid w:val="000C394F"/>
    <w:rsid w:val="000C4590"/>
    <w:rsid w:val="000D61DA"/>
    <w:rsid w:val="000D6DBA"/>
    <w:rsid w:val="000E00D7"/>
    <w:rsid w:val="000E13E0"/>
    <w:rsid w:val="000E6669"/>
    <w:rsid w:val="000E756F"/>
    <w:rsid w:val="000F014A"/>
    <w:rsid w:val="000F27B0"/>
    <w:rsid w:val="000F41FD"/>
    <w:rsid w:val="000F56BF"/>
    <w:rsid w:val="000F6563"/>
    <w:rsid w:val="001003A4"/>
    <w:rsid w:val="00102104"/>
    <w:rsid w:val="001053C8"/>
    <w:rsid w:val="001147A6"/>
    <w:rsid w:val="00121EE6"/>
    <w:rsid w:val="00123EF6"/>
    <w:rsid w:val="0012473E"/>
    <w:rsid w:val="00132D75"/>
    <w:rsid w:val="00136BD8"/>
    <w:rsid w:val="0014031F"/>
    <w:rsid w:val="001452D1"/>
    <w:rsid w:val="001458A9"/>
    <w:rsid w:val="001463D2"/>
    <w:rsid w:val="00146DD5"/>
    <w:rsid w:val="00150D4F"/>
    <w:rsid w:val="00152681"/>
    <w:rsid w:val="00163818"/>
    <w:rsid w:val="00164DD4"/>
    <w:rsid w:val="00175552"/>
    <w:rsid w:val="00176C78"/>
    <w:rsid w:val="00183BD4"/>
    <w:rsid w:val="00186900"/>
    <w:rsid w:val="00187096"/>
    <w:rsid w:val="0018753C"/>
    <w:rsid w:val="001918CA"/>
    <w:rsid w:val="00194874"/>
    <w:rsid w:val="001A5419"/>
    <w:rsid w:val="001C0D59"/>
    <w:rsid w:val="001D05A0"/>
    <w:rsid w:val="001D5537"/>
    <w:rsid w:val="001D68F9"/>
    <w:rsid w:val="001E4DA9"/>
    <w:rsid w:val="001E57C4"/>
    <w:rsid w:val="001E63F4"/>
    <w:rsid w:val="001E6633"/>
    <w:rsid w:val="0020042B"/>
    <w:rsid w:val="002005CD"/>
    <w:rsid w:val="0020519F"/>
    <w:rsid w:val="00216969"/>
    <w:rsid w:val="0022098F"/>
    <w:rsid w:val="0023076E"/>
    <w:rsid w:val="002350DD"/>
    <w:rsid w:val="0023793F"/>
    <w:rsid w:val="0025111A"/>
    <w:rsid w:val="002517C5"/>
    <w:rsid w:val="0025289C"/>
    <w:rsid w:val="00260BD7"/>
    <w:rsid w:val="002638F0"/>
    <w:rsid w:val="0027176E"/>
    <w:rsid w:val="00274736"/>
    <w:rsid w:val="00277357"/>
    <w:rsid w:val="002849B1"/>
    <w:rsid w:val="00284CDC"/>
    <w:rsid w:val="00286DBD"/>
    <w:rsid w:val="00293318"/>
    <w:rsid w:val="0029577E"/>
    <w:rsid w:val="002A00B1"/>
    <w:rsid w:val="002A138E"/>
    <w:rsid w:val="002A5CA9"/>
    <w:rsid w:val="002B0D87"/>
    <w:rsid w:val="002C5318"/>
    <w:rsid w:val="002C5930"/>
    <w:rsid w:val="002C5B75"/>
    <w:rsid w:val="002D02E1"/>
    <w:rsid w:val="002D1467"/>
    <w:rsid w:val="002D1C90"/>
    <w:rsid w:val="002D59A1"/>
    <w:rsid w:val="002D7694"/>
    <w:rsid w:val="002E0E22"/>
    <w:rsid w:val="002E3B38"/>
    <w:rsid w:val="002E770A"/>
    <w:rsid w:val="0030747C"/>
    <w:rsid w:val="00312CA8"/>
    <w:rsid w:val="00317BE2"/>
    <w:rsid w:val="00317E6F"/>
    <w:rsid w:val="00323AC9"/>
    <w:rsid w:val="003258B0"/>
    <w:rsid w:val="0033020B"/>
    <w:rsid w:val="003316A7"/>
    <w:rsid w:val="00334E79"/>
    <w:rsid w:val="00336A7C"/>
    <w:rsid w:val="003468C1"/>
    <w:rsid w:val="00346E2E"/>
    <w:rsid w:val="00347F3C"/>
    <w:rsid w:val="003523E1"/>
    <w:rsid w:val="003536A1"/>
    <w:rsid w:val="00355841"/>
    <w:rsid w:val="003647E9"/>
    <w:rsid w:val="00372D3F"/>
    <w:rsid w:val="0038213B"/>
    <w:rsid w:val="00384F34"/>
    <w:rsid w:val="0039301E"/>
    <w:rsid w:val="003A00DD"/>
    <w:rsid w:val="003A6810"/>
    <w:rsid w:val="003B0973"/>
    <w:rsid w:val="003B3311"/>
    <w:rsid w:val="003B65EE"/>
    <w:rsid w:val="003C1EFA"/>
    <w:rsid w:val="003C5BB7"/>
    <w:rsid w:val="003C626C"/>
    <w:rsid w:val="003D375C"/>
    <w:rsid w:val="003E0966"/>
    <w:rsid w:val="003E1FB8"/>
    <w:rsid w:val="003E3662"/>
    <w:rsid w:val="003F2C62"/>
    <w:rsid w:val="00401FD5"/>
    <w:rsid w:val="00406102"/>
    <w:rsid w:val="00415E40"/>
    <w:rsid w:val="00416D41"/>
    <w:rsid w:val="004316C0"/>
    <w:rsid w:val="00433E94"/>
    <w:rsid w:val="00434114"/>
    <w:rsid w:val="004358C1"/>
    <w:rsid w:val="00436B05"/>
    <w:rsid w:val="00450B40"/>
    <w:rsid w:val="00450C82"/>
    <w:rsid w:val="004510AE"/>
    <w:rsid w:val="00452F4E"/>
    <w:rsid w:val="004542EB"/>
    <w:rsid w:val="00456776"/>
    <w:rsid w:val="0045714C"/>
    <w:rsid w:val="00464834"/>
    <w:rsid w:val="0046657C"/>
    <w:rsid w:val="0046689C"/>
    <w:rsid w:val="00477C08"/>
    <w:rsid w:val="00477DD4"/>
    <w:rsid w:val="00486F56"/>
    <w:rsid w:val="00490BDD"/>
    <w:rsid w:val="00491CFC"/>
    <w:rsid w:val="00492B39"/>
    <w:rsid w:val="004A56A7"/>
    <w:rsid w:val="004A5C64"/>
    <w:rsid w:val="004A66F8"/>
    <w:rsid w:val="004A6A20"/>
    <w:rsid w:val="004A6F99"/>
    <w:rsid w:val="004B478B"/>
    <w:rsid w:val="004B557D"/>
    <w:rsid w:val="004B63E1"/>
    <w:rsid w:val="004D20C0"/>
    <w:rsid w:val="004D6865"/>
    <w:rsid w:val="004D6C61"/>
    <w:rsid w:val="004E1646"/>
    <w:rsid w:val="004E68BF"/>
    <w:rsid w:val="0052265B"/>
    <w:rsid w:val="00522F13"/>
    <w:rsid w:val="00526065"/>
    <w:rsid w:val="00526822"/>
    <w:rsid w:val="0053310D"/>
    <w:rsid w:val="005338BE"/>
    <w:rsid w:val="005360CF"/>
    <w:rsid w:val="00543E81"/>
    <w:rsid w:val="005453D5"/>
    <w:rsid w:val="0055024F"/>
    <w:rsid w:val="00553946"/>
    <w:rsid w:val="00565E06"/>
    <w:rsid w:val="005733DF"/>
    <w:rsid w:val="00581F09"/>
    <w:rsid w:val="00591D52"/>
    <w:rsid w:val="005A057A"/>
    <w:rsid w:val="005B085D"/>
    <w:rsid w:val="005B2254"/>
    <w:rsid w:val="005B2909"/>
    <w:rsid w:val="005B3774"/>
    <w:rsid w:val="005B4718"/>
    <w:rsid w:val="005C00D1"/>
    <w:rsid w:val="005C321F"/>
    <w:rsid w:val="005C5D30"/>
    <w:rsid w:val="005C74C8"/>
    <w:rsid w:val="005C75AF"/>
    <w:rsid w:val="005D1025"/>
    <w:rsid w:val="005D2E1B"/>
    <w:rsid w:val="005E40B4"/>
    <w:rsid w:val="005E6D7E"/>
    <w:rsid w:val="005F4B85"/>
    <w:rsid w:val="00601E02"/>
    <w:rsid w:val="0060216F"/>
    <w:rsid w:val="0060393F"/>
    <w:rsid w:val="0060396A"/>
    <w:rsid w:val="0061090A"/>
    <w:rsid w:val="00611210"/>
    <w:rsid w:val="006113B3"/>
    <w:rsid w:val="00611678"/>
    <w:rsid w:val="0061284F"/>
    <w:rsid w:val="006207DE"/>
    <w:rsid w:val="0062243B"/>
    <w:rsid w:val="0064097C"/>
    <w:rsid w:val="0064470A"/>
    <w:rsid w:val="006522FA"/>
    <w:rsid w:val="006562B7"/>
    <w:rsid w:val="00660147"/>
    <w:rsid w:val="00662554"/>
    <w:rsid w:val="00674364"/>
    <w:rsid w:val="00674EB5"/>
    <w:rsid w:val="006770F0"/>
    <w:rsid w:val="00682ED5"/>
    <w:rsid w:val="006850BC"/>
    <w:rsid w:val="00690866"/>
    <w:rsid w:val="00695D6C"/>
    <w:rsid w:val="0069607E"/>
    <w:rsid w:val="00697C54"/>
    <w:rsid w:val="006A05E2"/>
    <w:rsid w:val="006A17A1"/>
    <w:rsid w:val="006A2576"/>
    <w:rsid w:val="006A5F81"/>
    <w:rsid w:val="006A617C"/>
    <w:rsid w:val="006A6A3A"/>
    <w:rsid w:val="006B1365"/>
    <w:rsid w:val="006B29BB"/>
    <w:rsid w:val="006B6043"/>
    <w:rsid w:val="006C00DA"/>
    <w:rsid w:val="006C4806"/>
    <w:rsid w:val="006D0886"/>
    <w:rsid w:val="006D338C"/>
    <w:rsid w:val="006D6EBC"/>
    <w:rsid w:val="006D71A2"/>
    <w:rsid w:val="006E0350"/>
    <w:rsid w:val="006E72E2"/>
    <w:rsid w:val="006F4251"/>
    <w:rsid w:val="006F4E73"/>
    <w:rsid w:val="00703985"/>
    <w:rsid w:val="00705DFD"/>
    <w:rsid w:val="00707C30"/>
    <w:rsid w:val="00716C9F"/>
    <w:rsid w:val="00717B9B"/>
    <w:rsid w:val="00730DE4"/>
    <w:rsid w:val="00733F0C"/>
    <w:rsid w:val="00734C7B"/>
    <w:rsid w:val="00737C44"/>
    <w:rsid w:val="00750FE1"/>
    <w:rsid w:val="00752F89"/>
    <w:rsid w:val="00764BA6"/>
    <w:rsid w:val="0076523A"/>
    <w:rsid w:val="00765FC0"/>
    <w:rsid w:val="00766BA7"/>
    <w:rsid w:val="007677B2"/>
    <w:rsid w:val="00767E57"/>
    <w:rsid w:val="0077420F"/>
    <w:rsid w:val="00776EAD"/>
    <w:rsid w:val="0077734B"/>
    <w:rsid w:val="00781E99"/>
    <w:rsid w:val="00784D28"/>
    <w:rsid w:val="007926D2"/>
    <w:rsid w:val="00793CD0"/>
    <w:rsid w:val="007A21DB"/>
    <w:rsid w:val="007A7218"/>
    <w:rsid w:val="007B443A"/>
    <w:rsid w:val="007B53F3"/>
    <w:rsid w:val="007B7F9D"/>
    <w:rsid w:val="007D030B"/>
    <w:rsid w:val="007D1151"/>
    <w:rsid w:val="007E171E"/>
    <w:rsid w:val="007E789F"/>
    <w:rsid w:val="007F209C"/>
    <w:rsid w:val="008010FE"/>
    <w:rsid w:val="008026A9"/>
    <w:rsid w:val="008050C1"/>
    <w:rsid w:val="00805B38"/>
    <w:rsid w:val="00812464"/>
    <w:rsid w:val="0082348C"/>
    <w:rsid w:val="00823500"/>
    <w:rsid w:val="00826895"/>
    <w:rsid w:val="008342A9"/>
    <w:rsid w:val="00864B2F"/>
    <w:rsid w:val="008724CB"/>
    <w:rsid w:val="00873307"/>
    <w:rsid w:val="00873544"/>
    <w:rsid w:val="00874FB8"/>
    <w:rsid w:val="008866A3"/>
    <w:rsid w:val="00886D41"/>
    <w:rsid w:val="008A0D9E"/>
    <w:rsid w:val="008A30DC"/>
    <w:rsid w:val="008A3EFE"/>
    <w:rsid w:val="008A6899"/>
    <w:rsid w:val="008A6A23"/>
    <w:rsid w:val="008A6EE9"/>
    <w:rsid w:val="008B08BA"/>
    <w:rsid w:val="008B0EB9"/>
    <w:rsid w:val="008B21B3"/>
    <w:rsid w:val="008C04D8"/>
    <w:rsid w:val="008C2CF7"/>
    <w:rsid w:val="008C2DF3"/>
    <w:rsid w:val="008C37AE"/>
    <w:rsid w:val="008C3A19"/>
    <w:rsid w:val="008C4F4D"/>
    <w:rsid w:val="008C5075"/>
    <w:rsid w:val="008C6FC7"/>
    <w:rsid w:val="008C7BE6"/>
    <w:rsid w:val="008D3E63"/>
    <w:rsid w:val="008E439F"/>
    <w:rsid w:val="008F06FE"/>
    <w:rsid w:val="008F3A6A"/>
    <w:rsid w:val="008F3AE2"/>
    <w:rsid w:val="008F5092"/>
    <w:rsid w:val="008F6346"/>
    <w:rsid w:val="009041C6"/>
    <w:rsid w:val="00906298"/>
    <w:rsid w:val="009173A4"/>
    <w:rsid w:val="00926874"/>
    <w:rsid w:val="00941782"/>
    <w:rsid w:val="00943B4D"/>
    <w:rsid w:val="0094705D"/>
    <w:rsid w:val="009507B4"/>
    <w:rsid w:val="00952D7E"/>
    <w:rsid w:val="009546EE"/>
    <w:rsid w:val="0095482D"/>
    <w:rsid w:val="00955337"/>
    <w:rsid w:val="009762C0"/>
    <w:rsid w:val="009805D5"/>
    <w:rsid w:val="00980EE8"/>
    <w:rsid w:val="0098756D"/>
    <w:rsid w:val="009963A8"/>
    <w:rsid w:val="009A12B2"/>
    <w:rsid w:val="009B05F0"/>
    <w:rsid w:val="009B0A4D"/>
    <w:rsid w:val="009B53C9"/>
    <w:rsid w:val="009B67D0"/>
    <w:rsid w:val="009C6813"/>
    <w:rsid w:val="009D1A15"/>
    <w:rsid w:val="009E2502"/>
    <w:rsid w:val="009E37E7"/>
    <w:rsid w:val="009E43F7"/>
    <w:rsid w:val="009E5098"/>
    <w:rsid w:val="009E67D2"/>
    <w:rsid w:val="009F087E"/>
    <w:rsid w:val="009F52D4"/>
    <w:rsid w:val="00A0059B"/>
    <w:rsid w:val="00A110EF"/>
    <w:rsid w:val="00A1467C"/>
    <w:rsid w:val="00A14735"/>
    <w:rsid w:val="00A1684A"/>
    <w:rsid w:val="00A1740D"/>
    <w:rsid w:val="00A220BB"/>
    <w:rsid w:val="00A240C0"/>
    <w:rsid w:val="00A241E3"/>
    <w:rsid w:val="00A242D1"/>
    <w:rsid w:val="00A31ACD"/>
    <w:rsid w:val="00A32C30"/>
    <w:rsid w:val="00A34B62"/>
    <w:rsid w:val="00A37288"/>
    <w:rsid w:val="00A402C0"/>
    <w:rsid w:val="00A42D59"/>
    <w:rsid w:val="00A52AB2"/>
    <w:rsid w:val="00A56EEC"/>
    <w:rsid w:val="00A62B8D"/>
    <w:rsid w:val="00A6615D"/>
    <w:rsid w:val="00A665A5"/>
    <w:rsid w:val="00A720C7"/>
    <w:rsid w:val="00A83745"/>
    <w:rsid w:val="00A84669"/>
    <w:rsid w:val="00A86F84"/>
    <w:rsid w:val="00A875AE"/>
    <w:rsid w:val="00AA3ED4"/>
    <w:rsid w:val="00AA4742"/>
    <w:rsid w:val="00AA70AF"/>
    <w:rsid w:val="00AB15A4"/>
    <w:rsid w:val="00AB17A0"/>
    <w:rsid w:val="00AB353F"/>
    <w:rsid w:val="00AB4C6F"/>
    <w:rsid w:val="00AC4AD3"/>
    <w:rsid w:val="00AC6A14"/>
    <w:rsid w:val="00AD1A99"/>
    <w:rsid w:val="00AD296B"/>
    <w:rsid w:val="00AD6AA2"/>
    <w:rsid w:val="00AD7591"/>
    <w:rsid w:val="00AE2400"/>
    <w:rsid w:val="00AE2482"/>
    <w:rsid w:val="00AE3330"/>
    <w:rsid w:val="00AE53BC"/>
    <w:rsid w:val="00AF1066"/>
    <w:rsid w:val="00AF5698"/>
    <w:rsid w:val="00B01649"/>
    <w:rsid w:val="00B03305"/>
    <w:rsid w:val="00B03649"/>
    <w:rsid w:val="00B104F2"/>
    <w:rsid w:val="00B11118"/>
    <w:rsid w:val="00B11320"/>
    <w:rsid w:val="00B138BD"/>
    <w:rsid w:val="00B139EC"/>
    <w:rsid w:val="00B13F0E"/>
    <w:rsid w:val="00B15515"/>
    <w:rsid w:val="00B172ED"/>
    <w:rsid w:val="00B21504"/>
    <w:rsid w:val="00B23017"/>
    <w:rsid w:val="00B26D58"/>
    <w:rsid w:val="00B330CB"/>
    <w:rsid w:val="00B3364D"/>
    <w:rsid w:val="00B34807"/>
    <w:rsid w:val="00B35AEF"/>
    <w:rsid w:val="00B3642A"/>
    <w:rsid w:val="00B473B0"/>
    <w:rsid w:val="00B52349"/>
    <w:rsid w:val="00B54459"/>
    <w:rsid w:val="00B62761"/>
    <w:rsid w:val="00B7173F"/>
    <w:rsid w:val="00B76352"/>
    <w:rsid w:val="00B7639D"/>
    <w:rsid w:val="00B81E49"/>
    <w:rsid w:val="00B82A9B"/>
    <w:rsid w:val="00B830E9"/>
    <w:rsid w:val="00B83224"/>
    <w:rsid w:val="00B84B79"/>
    <w:rsid w:val="00B852B4"/>
    <w:rsid w:val="00B85FF0"/>
    <w:rsid w:val="00B928AA"/>
    <w:rsid w:val="00B965F7"/>
    <w:rsid w:val="00B975DA"/>
    <w:rsid w:val="00BA627C"/>
    <w:rsid w:val="00BC5CBF"/>
    <w:rsid w:val="00BD2FE9"/>
    <w:rsid w:val="00BD7790"/>
    <w:rsid w:val="00BF2737"/>
    <w:rsid w:val="00BF33EC"/>
    <w:rsid w:val="00C0185C"/>
    <w:rsid w:val="00C03D11"/>
    <w:rsid w:val="00C0602F"/>
    <w:rsid w:val="00C10271"/>
    <w:rsid w:val="00C10B81"/>
    <w:rsid w:val="00C11137"/>
    <w:rsid w:val="00C2353A"/>
    <w:rsid w:val="00C24856"/>
    <w:rsid w:val="00C44A06"/>
    <w:rsid w:val="00C53E8A"/>
    <w:rsid w:val="00C546CE"/>
    <w:rsid w:val="00C55D55"/>
    <w:rsid w:val="00C566DF"/>
    <w:rsid w:val="00C769C7"/>
    <w:rsid w:val="00C81D65"/>
    <w:rsid w:val="00C84706"/>
    <w:rsid w:val="00C86A1C"/>
    <w:rsid w:val="00C914BD"/>
    <w:rsid w:val="00C92015"/>
    <w:rsid w:val="00CA01D5"/>
    <w:rsid w:val="00CA057F"/>
    <w:rsid w:val="00CA2445"/>
    <w:rsid w:val="00CA4944"/>
    <w:rsid w:val="00CB0858"/>
    <w:rsid w:val="00CB09FC"/>
    <w:rsid w:val="00CB1E29"/>
    <w:rsid w:val="00CC0D23"/>
    <w:rsid w:val="00CC2C23"/>
    <w:rsid w:val="00CC5314"/>
    <w:rsid w:val="00CF0893"/>
    <w:rsid w:val="00D05879"/>
    <w:rsid w:val="00D12219"/>
    <w:rsid w:val="00D17963"/>
    <w:rsid w:val="00D217E1"/>
    <w:rsid w:val="00D21CD8"/>
    <w:rsid w:val="00D306C7"/>
    <w:rsid w:val="00D32A4B"/>
    <w:rsid w:val="00D35724"/>
    <w:rsid w:val="00D40780"/>
    <w:rsid w:val="00D418E3"/>
    <w:rsid w:val="00D5398D"/>
    <w:rsid w:val="00D62243"/>
    <w:rsid w:val="00D6335F"/>
    <w:rsid w:val="00D66FE0"/>
    <w:rsid w:val="00D722FA"/>
    <w:rsid w:val="00D77EFA"/>
    <w:rsid w:val="00D82A10"/>
    <w:rsid w:val="00D874D5"/>
    <w:rsid w:val="00D90AE8"/>
    <w:rsid w:val="00D91791"/>
    <w:rsid w:val="00D963B3"/>
    <w:rsid w:val="00D96DB2"/>
    <w:rsid w:val="00DA5202"/>
    <w:rsid w:val="00DB35EA"/>
    <w:rsid w:val="00DB7558"/>
    <w:rsid w:val="00DC11CD"/>
    <w:rsid w:val="00DC12F1"/>
    <w:rsid w:val="00DC63E2"/>
    <w:rsid w:val="00DD0ECF"/>
    <w:rsid w:val="00DD28A6"/>
    <w:rsid w:val="00DD28CC"/>
    <w:rsid w:val="00DD44E3"/>
    <w:rsid w:val="00DD4EF1"/>
    <w:rsid w:val="00DD68C5"/>
    <w:rsid w:val="00DF33A5"/>
    <w:rsid w:val="00DF7890"/>
    <w:rsid w:val="00DF7CA2"/>
    <w:rsid w:val="00E00935"/>
    <w:rsid w:val="00E056DC"/>
    <w:rsid w:val="00E0765A"/>
    <w:rsid w:val="00E11E5C"/>
    <w:rsid w:val="00E235B8"/>
    <w:rsid w:val="00E343B8"/>
    <w:rsid w:val="00E37C3C"/>
    <w:rsid w:val="00E475D9"/>
    <w:rsid w:val="00E52CA6"/>
    <w:rsid w:val="00E731C6"/>
    <w:rsid w:val="00E7743D"/>
    <w:rsid w:val="00E9304E"/>
    <w:rsid w:val="00E9431B"/>
    <w:rsid w:val="00E94F5F"/>
    <w:rsid w:val="00E9530C"/>
    <w:rsid w:val="00E96AE0"/>
    <w:rsid w:val="00EA2A92"/>
    <w:rsid w:val="00EB157E"/>
    <w:rsid w:val="00EB2FED"/>
    <w:rsid w:val="00EB3119"/>
    <w:rsid w:val="00EB4716"/>
    <w:rsid w:val="00ED21D8"/>
    <w:rsid w:val="00ED574E"/>
    <w:rsid w:val="00ED799D"/>
    <w:rsid w:val="00EE158D"/>
    <w:rsid w:val="00EE17CA"/>
    <w:rsid w:val="00F0328F"/>
    <w:rsid w:val="00F037A9"/>
    <w:rsid w:val="00F06170"/>
    <w:rsid w:val="00F06600"/>
    <w:rsid w:val="00F135BE"/>
    <w:rsid w:val="00F1598D"/>
    <w:rsid w:val="00F178C4"/>
    <w:rsid w:val="00F1794E"/>
    <w:rsid w:val="00F2091D"/>
    <w:rsid w:val="00F2696B"/>
    <w:rsid w:val="00F32334"/>
    <w:rsid w:val="00F34744"/>
    <w:rsid w:val="00F400BF"/>
    <w:rsid w:val="00F47B45"/>
    <w:rsid w:val="00F516DD"/>
    <w:rsid w:val="00F5381C"/>
    <w:rsid w:val="00F6243C"/>
    <w:rsid w:val="00F63312"/>
    <w:rsid w:val="00F665AB"/>
    <w:rsid w:val="00F71BF0"/>
    <w:rsid w:val="00F84953"/>
    <w:rsid w:val="00F8657B"/>
    <w:rsid w:val="00F91728"/>
    <w:rsid w:val="00F9332A"/>
    <w:rsid w:val="00F933DD"/>
    <w:rsid w:val="00F93442"/>
    <w:rsid w:val="00F97F70"/>
    <w:rsid w:val="00FA5194"/>
    <w:rsid w:val="00FA7E83"/>
    <w:rsid w:val="00FB7AC4"/>
    <w:rsid w:val="00FC5F16"/>
    <w:rsid w:val="00FC6D6D"/>
    <w:rsid w:val="00FC719B"/>
    <w:rsid w:val="00FD11A1"/>
    <w:rsid w:val="00FE2A73"/>
    <w:rsid w:val="00FF12CA"/>
    <w:rsid w:val="00FF2F2C"/>
    <w:rsid w:val="00FF6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93F"/>
  </w:style>
  <w:style w:type="paragraph" w:styleId="2">
    <w:name w:val="heading 2"/>
    <w:basedOn w:val="a"/>
    <w:link w:val="20"/>
    <w:uiPriority w:val="9"/>
    <w:qFormat/>
    <w:rsid w:val="001E63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7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3793F"/>
    <w:pPr>
      <w:ind w:left="720"/>
      <w:contextualSpacing/>
    </w:pPr>
  </w:style>
  <w:style w:type="character" w:styleId="a5">
    <w:name w:val="Strong"/>
    <w:basedOn w:val="a0"/>
    <w:uiPriority w:val="22"/>
    <w:qFormat/>
    <w:rsid w:val="00D874D5"/>
    <w:rPr>
      <w:b/>
      <w:bCs/>
    </w:rPr>
  </w:style>
  <w:style w:type="paragraph" w:styleId="a6">
    <w:name w:val="Body Text Indent"/>
    <w:basedOn w:val="a"/>
    <w:link w:val="a7"/>
    <w:rsid w:val="00F037A9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F037A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E63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 Spacing"/>
    <w:link w:val="a9"/>
    <w:uiPriority w:val="1"/>
    <w:qFormat/>
    <w:rsid w:val="001E63F4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Без интервала Знак"/>
    <w:link w:val="a8"/>
    <w:uiPriority w:val="1"/>
    <w:rsid w:val="001E63F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A5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5202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0E00D7"/>
    <w:rPr>
      <w:i/>
      <w:iCs/>
    </w:rPr>
  </w:style>
  <w:style w:type="paragraph" w:styleId="21">
    <w:name w:val="Body Text 2"/>
    <w:basedOn w:val="a"/>
    <w:link w:val="22"/>
    <w:uiPriority w:val="99"/>
    <w:unhideWhenUsed/>
    <w:rsid w:val="00C2353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C2353A"/>
  </w:style>
  <w:style w:type="paragraph" w:styleId="ad">
    <w:name w:val="header"/>
    <w:basedOn w:val="a"/>
    <w:link w:val="ae"/>
    <w:uiPriority w:val="99"/>
    <w:semiHidden/>
    <w:unhideWhenUsed/>
    <w:rsid w:val="00D4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40780"/>
  </w:style>
  <w:style w:type="paragraph" w:styleId="af">
    <w:name w:val="footer"/>
    <w:basedOn w:val="a"/>
    <w:link w:val="af0"/>
    <w:uiPriority w:val="99"/>
    <w:unhideWhenUsed/>
    <w:rsid w:val="00D4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407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6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7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microsoft.com/office/2007/relationships/hdphoto" Target="NUL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18</Pages>
  <Words>4945</Words>
  <Characters>28191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kabanova</dc:creator>
  <cp:keywords/>
  <dc:description/>
  <cp:lastModifiedBy>kabanova</cp:lastModifiedBy>
  <cp:revision>532</cp:revision>
  <cp:lastPrinted>2014-03-20T06:38:00Z</cp:lastPrinted>
  <dcterms:created xsi:type="dcterms:W3CDTF">2014-03-13T10:41:00Z</dcterms:created>
  <dcterms:modified xsi:type="dcterms:W3CDTF">2014-03-21T12:12:00Z</dcterms:modified>
</cp:coreProperties>
</file>