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C" w:rsidRPr="00E76B54" w:rsidRDefault="00DE47DC" w:rsidP="00DE47DC">
      <w:pPr>
        <w:widowControl w:val="0"/>
        <w:tabs>
          <w:tab w:val="left" w:pos="3975"/>
        </w:tabs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Список участников заседания</w:t>
      </w:r>
    </w:p>
    <w:p w:rsidR="00771722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комиссии по мониторингу реализации указов </w:t>
      </w:r>
    </w:p>
    <w:p w:rsidR="00DE47DC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Президента Российской Федерации</w:t>
      </w:r>
    </w:p>
    <w:p w:rsidR="00EC7FD0" w:rsidRPr="00E76B54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>от 07.05.2012 № 596, № 597, № 598, № 599, № 600, № 601, № 602, № 606</w:t>
      </w:r>
      <w:r w:rsidR="00EC7FD0" w:rsidRPr="00E76B54">
        <w:rPr>
          <w:b/>
          <w:sz w:val="32"/>
          <w:szCs w:val="32"/>
        </w:rPr>
        <w:t xml:space="preserve"> </w:t>
      </w:r>
      <w:r w:rsidRPr="00E76B54">
        <w:rPr>
          <w:b/>
          <w:sz w:val="32"/>
          <w:szCs w:val="32"/>
        </w:rPr>
        <w:t>на территории муниципального образования</w:t>
      </w:r>
    </w:p>
    <w:p w:rsidR="00DE47DC" w:rsidRDefault="00DE47DC" w:rsidP="00DE47DC">
      <w:pPr>
        <w:widowControl w:val="0"/>
        <w:jc w:val="center"/>
        <w:rPr>
          <w:b/>
          <w:sz w:val="32"/>
          <w:szCs w:val="32"/>
        </w:rPr>
      </w:pPr>
      <w:r w:rsidRPr="00E76B54">
        <w:rPr>
          <w:b/>
          <w:sz w:val="32"/>
          <w:szCs w:val="32"/>
        </w:rPr>
        <w:t xml:space="preserve"> «Город Волгодонск»</w:t>
      </w:r>
    </w:p>
    <w:p w:rsidR="001D5C3E" w:rsidRPr="00E76B54" w:rsidRDefault="001D5C3E" w:rsidP="00DE47DC">
      <w:pPr>
        <w:widowControl w:val="0"/>
        <w:jc w:val="center"/>
        <w:rPr>
          <w:b/>
          <w:sz w:val="32"/>
          <w:szCs w:val="32"/>
        </w:rPr>
      </w:pPr>
    </w:p>
    <w:p w:rsidR="00DE47DC" w:rsidRPr="005E76C1" w:rsidRDefault="00DE47DC" w:rsidP="00DE47DC">
      <w:pPr>
        <w:widowControl w:val="0"/>
      </w:pPr>
      <w:r w:rsidRPr="005E76C1">
        <w:rPr>
          <w:b/>
        </w:rPr>
        <w:t>Дата:</w:t>
      </w:r>
      <w:r w:rsidRPr="005E76C1">
        <w:tab/>
      </w:r>
      <w:r w:rsidRPr="005E76C1">
        <w:tab/>
      </w:r>
      <w:r w:rsidR="002F4F45">
        <w:t>2</w:t>
      </w:r>
      <w:r w:rsidR="000A2138">
        <w:t>9</w:t>
      </w:r>
      <w:r w:rsidR="00DA3C1B">
        <w:t>.</w:t>
      </w:r>
      <w:r w:rsidR="00276C57">
        <w:t>0</w:t>
      </w:r>
      <w:r w:rsidR="002F4F45">
        <w:t>6</w:t>
      </w:r>
      <w:r w:rsidR="0020539D" w:rsidRPr="005E76C1">
        <w:t>.201</w:t>
      </w:r>
      <w:r w:rsidR="00276C57">
        <w:t>6</w:t>
      </w:r>
      <w:r w:rsidRPr="005E76C1">
        <w:tab/>
      </w:r>
      <w:r w:rsidRPr="005E76C1">
        <w:tab/>
      </w:r>
      <w:r w:rsidRPr="005E76C1">
        <w:tab/>
      </w:r>
      <w:r w:rsidRPr="005E76C1">
        <w:tab/>
      </w:r>
      <w:r w:rsidR="007C2F20" w:rsidRPr="005E76C1">
        <w:t xml:space="preserve">                          </w:t>
      </w:r>
      <w:r w:rsidRPr="005E76C1">
        <w:rPr>
          <w:b/>
        </w:rPr>
        <w:t>Место проведения:</w:t>
      </w:r>
    </w:p>
    <w:p w:rsidR="00DE47DC" w:rsidRPr="005E76C1" w:rsidRDefault="00024286" w:rsidP="00DE47DC">
      <w:pPr>
        <w:widowControl w:val="0"/>
        <w:ind w:left="7200" w:hanging="1530"/>
      </w:pPr>
      <w:r w:rsidRPr="005E76C1">
        <w:t xml:space="preserve">                </w:t>
      </w:r>
      <w:r w:rsidR="00DE47DC" w:rsidRPr="005E76C1">
        <w:t>зал заседаний</w:t>
      </w:r>
    </w:p>
    <w:p w:rsidR="00DE47DC" w:rsidRPr="005E76C1" w:rsidRDefault="00DE47DC" w:rsidP="00DE47DC">
      <w:pPr>
        <w:widowControl w:val="0"/>
      </w:pPr>
      <w:r w:rsidRPr="005E76C1">
        <w:rPr>
          <w:b/>
        </w:rPr>
        <w:t>Время:</w:t>
      </w:r>
      <w:r w:rsidR="003F5123" w:rsidRPr="005E76C1">
        <w:tab/>
      </w:r>
      <w:r w:rsidR="002F4F45">
        <w:t>1</w:t>
      </w:r>
      <w:r w:rsidR="000A2138">
        <w:t>4</w:t>
      </w:r>
      <w:r w:rsidR="002F4F45">
        <w:rPr>
          <w:u w:val="single"/>
          <w:vertAlign w:val="superscript"/>
        </w:rPr>
        <w:t>0</w:t>
      </w:r>
      <w:r w:rsidRPr="005E76C1">
        <w:rPr>
          <w:u w:val="single"/>
          <w:vertAlign w:val="superscript"/>
        </w:rPr>
        <w:t>0</w:t>
      </w:r>
      <w:r w:rsidRPr="005E76C1">
        <w:rPr>
          <w:color w:val="FF0000"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Pr="005E76C1">
        <w:rPr>
          <w:b/>
        </w:rPr>
        <w:tab/>
      </w:r>
      <w:r w:rsidR="00024286" w:rsidRPr="005E76C1">
        <w:rPr>
          <w:b/>
        </w:rPr>
        <w:t xml:space="preserve">                </w:t>
      </w:r>
      <w:r w:rsidRPr="005E76C1">
        <w:t>Администрации</w:t>
      </w:r>
    </w:p>
    <w:p w:rsidR="00DE47DC" w:rsidRDefault="00DE47DC" w:rsidP="00DE47DC">
      <w:pPr>
        <w:spacing w:line="264" w:lineRule="auto"/>
        <w:jc w:val="center"/>
      </w:pPr>
      <w:r w:rsidRPr="005E76C1">
        <w:t xml:space="preserve">                                                        </w:t>
      </w:r>
      <w:r w:rsidR="00024286" w:rsidRPr="005E76C1">
        <w:t xml:space="preserve">                              </w:t>
      </w:r>
      <w:r w:rsidRPr="005E76C1">
        <w:t xml:space="preserve"> города Волгодонска</w:t>
      </w:r>
    </w:p>
    <w:p w:rsidR="00F15232" w:rsidRPr="005E76C1" w:rsidRDefault="00F15232" w:rsidP="00DE47DC">
      <w:pPr>
        <w:spacing w:line="264" w:lineRule="auto"/>
        <w:jc w:val="center"/>
      </w:pPr>
    </w:p>
    <w:tbl>
      <w:tblPr>
        <w:tblW w:w="10789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3552"/>
        <w:gridCol w:w="6398"/>
      </w:tblGrid>
      <w:tr w:rsidR="00DE47DC" w:rsidRPr="00961B8C" w:rsidTr="003E4A59">
        <w:trPr>
          <w:trHeight w:val="585"/>
        </w:trPr>
        <w:tc>
          <w:tcPr>
            <w:tcW w:w="839" w:type="dxa"/>
            <w:vAlign w:val="center"/>
          </w:tcPr>
          <w:p w:rsidR="00DE47DC" w:rsidRPr="00961B8C" w:rsidRDefault="00DE47DC" w:rsidP="00AC0567">
            <w:pPr>
              <w:pStyle w:val="a3"/>
              <w:ind w:left="-57" w:right="-57"/>
              <w:rPr>
                <w:b/>
                <w:color w:val="000000"/>
                <w:sz w:val="31"/>
                <w:szCs w:val="31"/>
              </w:rPr>
            </w:pPr>
            <w:r w:rsidRPr="00961B8C">
              <w:rPr>
                <w:b/>
                <w:color w:val="000000"/>
                <w:sz w:val="31"/>
                <w:szCs w:val="31"/>
              </w:rPr>
              <w:t>№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ФИО</w:t>
            </w:r>
          </w:p>
        </w:tc>
        <w:tc>
          <w:tcPr>
            <w:tcW w:w="6398" w:type="dxa"/>
            <w:shd w:val="clear" w:color="auto" w:fill="auto"/>
            <w:vAlign w:val="center"/>
          </w:tcPr>
          <w:p w:rsidR="00DE47DC" w:rsidRPr="00961B8C" w:rsidRDefault="00DE47DC" w:rsidP="00AC0567">
            <w:pPr>
              <w:spacing w:line="276" w:lineRule="auto"/>
              <w:ind w:left="-57" w:right="-57"/>
              <w:jc w:val="center"/>
              <w:rPr>
                <w:b/>
                <w:sz w:val="31"/>
                <w:szCs w:val="31"/>
              </w:rPr>
            </w:pPr>
            <w:r w:rsidRPr="00961B8C">
              <w:rPr>
                <w:b/>
                <w:sz w:val="31"/>
                <w:szCs w:val="31"/>
              </w:rPr>
              <w:t>Должность</w:t>
            </w:r>
          </w:p>
        </w:tc>
      </w:tr>
      <w:tr w:rsidR="00500DF1" w:rsidRPr="00E94AA7" w:rsidTr="003E4A59">
        <w:trPr>
          <w:trHeight w:val="61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DF1" w:rsidRPr="00E94AA7" w:rsidRDefault="00500DF1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F1" w:rsidRPr="00D2023D" w:rsidRDefault="00E63641" w:rsidP="00707C58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Иванов Андрей Николаевич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DF1" w:rsidRPr="00D2023D" w:rsidRDefault="001B5E50" w:rsidP="00707C58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г</w:t>
            </w:r>
            <w:r w:rsidR="00E63641" w:rsidRPr="00D2023D">
              <w:rPr>
                <w:sz w:val="33"/>
                <w:szCs w:val="33"/>
              </w:rPr>
              <w:t>лав</w:t>
            </w:r>
            <w:r w:rsidR="005722FA" w:rsidRPr="00D2023D">
              <w:rPr>
                <w:sz w:val="33"/>
                <w:szCs w:val="33"/>
              </w:rPr>
              <w:t>а</w:t>
            </w:r>
            <w:r w:rsidR="00E63641" w:rsidRPr="00D2023D">
              <w:rPr>
                <w:sz w:val="33"/>
                <w:szCs w:val="33"/>
              </w:rPr>
              <w:t xml:space="preserve"> Администрации города</w:t>
            </w:r>
            <w:r w:rsidR="00500DF1" w:rsidRPr="00D2023D">
              <w:rPr>
                <w:sz w:val="33"/>
                <w:szCs w:val="33"/>
              </w:rPr>
              <w:t xml:space="preserve"> Волгодонска</w:t>
            </w:r>
            <w:r w:rsidR="00BA125F" w:rsidRPr="00D2023D">
              <w:rPr>
                <w:sz w:val="33"/>
                <w:szCs w:val="33"/>
              </w:rPr>
              <w:t>, председатель комиссии</w:t>
            </w:r>
            <w:r w:rsidR="005E6274" w:rsidRPr="00D2023D">
              <w:rPr>
                <w:sz w:val="33"/>
                <w:szCs w:val="33"/>
              </w:rPr>
              <w:t>;</w:t>
            </w:r>
          </w:p>
        </w:tc>
      </w:tr>
      <w:tr w:rsidR="00A06049" w:rsidRPr="00E94AA7" w:rsidTr="00D2023D">
        <w:trPr>
          <w:trHeight w:val="301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049" w:rsidRPr="00D2023D" w:rsidRDefault="00A06049" w:rsidP="00707C58">
            <w:pPr>
              <w:ind w:left="-57" w:right="-57"/>
              <w:jc w:val="both"/>
            </w:pPr>
            <w:r w:rsidRPr="00D2023D">
              <w:rPr>
                <w:b/>
              </w:rPr>
              <w:t>Члены комиссии:</w:t>
            </w:r>
          </w:p>
        </w:tc>
      </w:tr>
      <w:tr w:rsidR="00CB255E" w:rsidRPr="00E94AA7" w:rsidTr="003E4A59">
        <w:trPr>
          <w:trHeight w:val="8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E94AA7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D2023D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Божко</w:t>
            </w:r>
            <w:r w:rsidR="00D2023D" w:rsidRPr="00D2023D">
              <w:rPr>
                <w:sz w:val="33"/>
                <w:szCs w:val="33"/>
              </w:rPr>
              <w:t xml:space="preserve"> </w:t>
            </w:r>
            <w:r w:rsidRPr="00D2023D">
              <w:rPr>
                <w:sz w:val="33"/>
                <w:szCs w:val="33"/>
              </w:rPr>
              <w:t>Валентина Григорьевна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директор МАУ «МФЦ»;</w:t>
            </w:r>
          </w:p>
        </w:tc>
      </w:tr>
      <w:tr w:rsidR="00B16F3A" w:rsidRPr="00E94AA7" w:rsidTr="003E4A59">
        <w:trPr>
          <w:trHeight w:val="726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FF1B95">
            <w:pPr>
              <w:ind w:left="-57" w:right="-57"/>
              <w:jc w:val="both"/>
              <w:rPr>
                <w:rStyle w:val="a6"/>
                <w:b w:val="0"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 xml:space="preserve">Жданов </w:t>
            </w:r>
          </w:p>
          <w:p w:rsidR="00B16F3A" w:rsidRPr="00D2023D" w:rsidRDefault="00B16F3A" w:rsidP="00FF1B95">
            <w:pPr>
              <w:ind w:left="-57" w:right="-57"/>
              <w:jc w:val="both"/>
              <w:rPr>
                <w:rStyle w:val="a6"/>
                <w:b w:val="0"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>Виктор Александрович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FF1B95">
            <w:pPr>
              <w:ind w:left="-57" w:right="-57"/>
              <w:jc w:val="both"/>
              <w:rPr>
                <w:rStyle w:val="a6"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>председатель Общественного совета</w:t>
            </w:r>
            <w:r w:rsidRPr="00D2023D">
              <w:rPr>
                <w:rStyle w:val="a6"/>
                <w:sz w:val="33"/>
                <w:szCs w:val="33"/>
              </w:rPr>
              <w:t xml:space="preserve"> </w:t>
            </w:r>
            <w:r w:rsidRPr="00D2023D">
              <w:rPr>
                <w:sz w:val="33"/>
                <w:szCs w:val="33"/>
              </w:rPr>
              <w:t>по проведению независимой оценки качества оказания услуг организациями социального обслуживания</w:t>
            </w:r>
            <w:r w:rsidR="006603AC" w:rsidRPr="00D2023D">
              <w:rPr>
                <w:sz w:val="33"/>
                <w:szCs w:val="33"/>
              </w:rPr>
              <w:t>;</w:t>
            </w:r>
          </w:p>
        </w:tc>
      </w:tr>
      <w:tr w:rsidR="00B16F3A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D15E89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Кабанова </w:t>
            </w:r>
          </w:p>
          <w:p w:rsidR="00B16F3A" w:rsidRPr="00D2023D" w:rsidRDefault="00B16F3A" w:rsidP="00D15E89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Лилия Павловна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D15E89">
            <w:pPr>
              <w:ind w:left="-57" w:right="-57"/>
              <w:jc w:val="both"/>
              <w:rPr>
                <w:b/>
                <w:i/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ведущий специалист отдела по организации деятельности главы Администрации города Волгодонска, секретарь комиссии;</w:t>
            </w:r>
          </w:p>
        </w:tc>
      </w:tr>
      <w:tr w:rsidR="00CB255E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55E" w:rsidRPr="00E94AA7" w:rsidRDefault="00CB255E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Милосердов</w:t>
            </w:r>
          </w:p>
          <w:p w:rsidR="00CB255E" w:rsidRPr="00D2023D" w:rsidRDefault="00CB255E" w:rsidP="00CB255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Александр Михайлович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5E" w:rsidRPr="00D2023D" w:rsidRDefault="00CB255E" w:rsidP="00CB255E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 главы Администрации города Волгодонска по городскому хозяйству;</w:t>
            </w:r>
          </w:p>
        </w:tc>
      </w:tr>
      <w:tr w:rsidR="00B16F3A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Мурашева</w:t>
            </w:r>
          </w:p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Людмила Евгеньевна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140DB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председатель Общественного совета по вопросам культуры и искусства г</w:t>
            </w:r>
            <w:proofErr w:type="gramStart"/>
            <w:r w:rsidRPr="00D2023D">
              <w:rPr>
                <w:sz w:val="33"/>
                <w:szCs w:val="33"/>
              </w:rPr>
              <w:t>.В</w:t>
            </w:r>
            <w:proofErr w:type="gramEnd"/>
            <w:r w:rsidRPr="00D2023D">
              <w:rPr>
                <w:sz w:val="33"/>
                <w:szCs w:val="33"/>
              </w:rPr>
              <w:t>олгодонска;</w:t>
            </w:r>
          </w:p>
        </w:tc>
      </w:tr>
      <w:tr w:rsidR="00B16F3A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Плоцкер </w:t>
            </w:r>
          </w:p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Максим Леонидович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B817CD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главы Администрации города Волгодонска по экономике;</w:t>
            </w:r>
          </w:p>
        </w:tc>
      </w:tr>
      <w:tr w:rsidR="00B16F3A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A71097">
            <w:pPr>
              <w:ind w:left="-57" w:right="-57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Полищук Наталья Викторовна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3A" w:rsidRPr="00D2023D" w:rsidRDefault="00B16F3A" w:rsidP="00A71097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заместитель главы Администрации города Волгодонска по социальному развитию;</w:t>
            </w:r>
          </w:p>
        </w:tc>
      </w:tr>
      <w:tr w:rsidR="00B16F3A" w:rsidRPr="00E94AA7" w:rsidTr="003E4A59">
        <w:trPr>
          <w:trHeight w:val="837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2D146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Поляков </w:t>
            </w:r>
          </w:p>
          <w:p w:rsidR="00B16F3A" w:rsidRPr="00D2023D" w:rsidRDefault="00B16F3A" w:rsidP="002D146E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Сергей Олегович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3A" w:rsidRPr="00D2023D" w:rsidRDefault="00B16F3A" w:rsidP="002D146E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первый заместитель главы Администрации города Волгодонска; </w:t>
            </w:r>
          </w:p>
        </w:tc>
      </w:tr>
      <w:tr w:rsidR="00B16F3A" w:rsidRPr="00E94AA7" w:rsidTr="003E4A59">
        <w:trPr>
          <w:trHeight w:val="1230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F3A" w:rsidRPr="00E94AA7" w:rsidRDefault="00B16F3A" w:rsidP="00707C58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  <w:rPr>
                <w:sz w:val="36"/>
                <w:szCs w:val="36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A" w:rsidRPr="00D2023D" w:rsidRDefault="00B16F3A" w:rsidP="001F0869">
            <w:pPr>
              <w:ind w:left="-57" w:right="-57"/>
              <w:jc w:val="both"/>
              <w:rPr>
                <w:rStyle w:val="a6"/>
                <w:b w:val="0"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 xml:space="preserve">Стороженко </w:t>
            </w:r>
          </w:p>
          <w:p w:rsidR="00B16F3A" w:rsidRPr="00D2023D" w:rsidRDefault="00B16F3A" w:rsidP="001F0869">
            <w:pPr>
              <w:ind w:left="-57" w:right="-57"/>
              <w:jc w:val="both"/>
              <w:rPr>
                <w:b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>Николай Михайлович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3A" w:rsidRPr="00D2023D" w:rsidRDefault="00D07020" w:rsidP="00B817CD">
            <w:pPr>
              <w:ind w:left="-57" w:right="-57"/>
              <w:jc w:val="both"/>
              <w:rPr>
                <w:b/>
                <w:sz w:val="33"/>
                <w:szCs w:val="33"/>
              </w:rPr>
            </w:pPr>
            <w:r w:rsidRPr="00D2023D">
              <w:rPr>
                <w:rStyle w:val="a6"/>
                <w:b w:val="0"/>
                <w:sz w:val="33"/>
                <w:szCs w:val="33"/>
              </w:rPr>
              <w:t>п</w:t>
            </w:r>
            <w:r w:rsidR="00B16F3A" w:rsidRPr="00D2023D">
              <w:rPr>
                <w:rStyle w:val="a6"/>
                <w:b w:val="0"/>
                <w:sz w:val="33"/>
                <w:szCs w:val="33"/>
              </w:rPr>
              <w:t xml:space="preserve">редседатель Общественного совета по вопросам общего и дополнительного образования </w:t>
            </w:r>
            <w:proofErr w:type="gramStart"/>
            <w:r w:rsidR="00B16F3A" w:rsidRPr="00D2023D">
              <w:rPr>
                <w:rStyle w:val="a6"/>
                <w:b w:val="0"/>
                <w:sz w:val="33"/>
                <w:szCs w:val="33"/>
              </w:rPr>
              <w:t>г</w:t>
            </w:r>
            <w:proofErr w:type="gramEnd"/>
            <w:r w:rsidR="00B16F3A" w:rsidRPr="00D2023D">
              <w:rPr>
                <w:rStyle w:val="a6"/>
                <w:b w:val="0"/>
                <w:sz w:val="33"/>
                <w:szCs w:val="33"/>
              </w:rPr>
              <w:t>. Волгодонска;</w:t>
            </w:r>
          </w:p>
        </w:tc>
      </w:tr>
      <w:tr w:rsidR="0089095D" w:rsidRPr="00E94AA7" w:rsidTr="00D2023D">
        <w:trPr>
          <w:trHeight w:val="352"/>
        </w:trPr>
        <w:tc>
          <w:tcPr>
            <w:tcW w:w="10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95D" w:rsidRPr="00D2023D" w:rsidRDefault="0089095D" w:rsidP="00440A69">
            <w:pPr>
              <w:ind w:right="-57"/>
              <w:jc w:val="both"/>
            </w:pPr>
            <w:r w:rsidRPr="00E94AA7">
              <w:rPr>
                <w:sz w:val="36"/>
                <w:szCs w:val="36"/>
              </w:rPr>
              <w:lastRenderedPageBreak/>
              <w:br w:type="page"/>
            </w:r>
            <w:r w:rsidRPr="00D2023D">
              <w:rPr>
                <w:b/>
              </w:rPr>
              <w:t>Приглашены:</w:t>
            </w:r>
          </w:p>
        </w:tc>
      </w:tr>
      <w:tr w:rsidR="00C67376" w:rsidRPr="00E94AA7" w:rsidTr="00D07020">
        <w:trPr>
          <w:trHeight w:val="129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6" w:rsidRPr="00E94AA7" w:rsidRDefault="00CF0242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1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6" w:rsidRPr="00D2023D" w:rsidRDefault="00C67376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Аксенов </w:t>
            </w:r>
          </w:p>
          <w:p w:rsidR="00C67376" w:rsidRPr="00D2023D" w:rsidRDefault="00C67376" w:rsidP="00C67376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Сергей Петрович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6" w:rsidRPr="00D2023D" w:rsidRDefault="00CC3005" w:rsidP="00CC3005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заведующий сектором инвестиционной политики и стратегического развития Администрации города Волгодонска;</w:t>
            </w:r>
          </w:p>
        </w:tc>
      </w:tr>
      <w:tr w:rsidR="00933340" w:rsidRPr="00E94AA7" w:rsidTr="003E4A59">
        <w:trPr>
          <w:trHeight w:val="8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E94AA7" w:rsidRDefault="00933340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2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Бачинский </w:t>
            </w:r>
          </w:p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Владимир Юрьевич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E94AA7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начальник Управления здравоохранения   </w:t>
            </w:r>
            <w:proofErr w:type="gramStart"/>
            <w:r w:rsidRPr="00D2023D">
              <w:rPr>
                <w:sz w:val="33"/>
                <w:szCs w:val="33"/>
              </w:rPr>
              <w:t>г</w:t>
            </w:r>
            <w:proofErr w:type="gramEnd"/>
            <w:r w:rsidRPr="00D2023D">
              <w:rPr>
                <w:sz w:val="33"/>
                <w:szCs w:val="33"/>
              </w:rPr>
              <w:t>. Волгодонска;</w:t>
            </w:r>
          </w:p>
        </w:tc>
      </w:tr>
      <w:tr w:rsidR="003E4A59" w:rsidRPr="00E94AA7" w:rsidTr="003E4A59">
        <w:trPr>
          <w:trHeight w:val="8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E94AA7" w:rsidRDefault="003E4A59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D2023D" w:rsidRDefault="003E4A59" w:rsidP="003E4A5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Маликов </w:t>
            </w:r>
          </w:p>
          <w:p w:rsidR="003E4A59" w:rsidRPr="00D2023D" w:rsidRDefault="003E4A59" w:rsidP="003E4A5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Сергей Валентинович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9" w:rsidRPr="00D2023D" w:rsidRDefault="003E4A59" w:rsidP="00E94AA7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и.о. председателя КУИ города Волгодонска;</w:t>
            </w:r>
          </w:p>
        </w:tc>
      </w:tr>
      <w:tr w:rsidR="00933340" w:rsidRPr="00E94AA7" w:rsidTr="003E4A59">
        <w:trPr>
          <w:trHeight w:val="8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E94AA7" w:rsidRDefault="00933340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4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D2023D">
              <w:rPr>
                <w:sz w:val="33"/>
                <w:szCs w:val="33"/>
              </w:rPr>
              <w:t>Пашко</w:t>
            </w:r>
            <w:proofErr w:type="spellEnd"/>
          </w:p>
          <w:p w:rsidR="00933340" w:rsidRPr="00D2023D" w:rsidRDefault="00933340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Андрей Анатольевич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933340" w:rsidP="00440A69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директор </w:t>
            </w:r>
            <w:proofErr w:type="spellStart"/>
            <w:r w:rsidRPr="00D2023D">
              <w:rPr>
                <w:sz w:val="33"/>
                <w:szCs w:val="33"/>
              </w:rPr>
              <w:t>ДТиСР</w:t>
            </w:r>
            <w:proofErr w:type="spellEnd"/>
            <w:r w:rsidRPr="00D2023D">
              <w:rPr>
                <w:sz w:val="33"/>
                <w:szCs w:val="33"/>
              </w:rPr>
              <w:t xml:space="preserve">  Администрации города Волгодонска;</w:t>
            </w:r>
          </w:p>
        </w:tc>
      </w:tr>
      <w:tr w:rsidR="00985483" w:rsidRPr="00E94AA7" w:rsidTr="003E4A59">
        <w:trPr>
          <w:trHeight w:val="8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E94AA7" w:rsidRDefault="00985483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5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D2023D" w:rsidRDefault="00985483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Пивоварова</w:t>
            </w:r>
          </w:p>
          <w:p w:rsidR="00985483" w:rsidRPr="00D2023D" w:rsidRDefault="00985483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Светлана Васильевна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83" w:rsidRPr="00D2023D" w:rsidRDefault="00985483" w:rsidP="00440A69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и.о. начальника Финансового управления города Волгодонска</w:t>
            </w:r>
            <w:r w:rsidR="00CF0242" w:rsidRPr="00D2023D">
              <w:rPr>
                <w:sz w:val="33"/>
                <w:szCs w:val="33"/>
              </w:rPr>
              <w:t>;</w:t>
            </w:r>
          </w:p>
        </w:tc>
      </w:tr>
      <w:tr w:rsidR="00D2023D" w:rsidRPr="00E94AA7" w:rsidTr="003E4A59">
        <w:trPr>
          <w:trHeight w:val="8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D" w:rsidRPr="00E94AA7" w:rsidRDefault="00D2023D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D" w:rsidRPr="00D2023D" w:rsidRDefault="00D2023D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D2023D">
              <w:rPr>
                <w:sz w:val="33"/>
                <w:szCs w:val="33"/>
              </w:rPr>
              <w:t>Прошкина</w:t>
            </w:r>
            <w:proofErr w:type="spellEnd"/>
            <w:r w:rsidRPr="00D2023D">
              <w:rPr>
                <w:sz w:val="33"/>
                <w:szCs w:val="33"/>
              </w:rPr>
              <w:t xml:space="preserve"> </w:t>
            </w:r>
          </w:p>
          <w:p w:rsidR="00D2023D" w:rsidRPr="00D2023D" w:rsidRDefault="00D2023D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Оксана Владимировна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3D" w:rsidRPr="00D2023D" w:rsidRDefault="00D2023D" w:rsidP="00D2023D">
            <w:pPr>
              <w:pStyle w:val="a3"/>
              <w:widowControl w:val="0"/>
              <w:ind w:left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и.о. заместителя главы Администрации города Волгодонска по строительству - главного архитектора города Волгодонска;</w:t>
            </w:r>
          </w:p>
        </w:tc>
      </w:tr>
      <w:tr w:rsidR="00933340" w:rsidRPr="00E94AA7" w:rsidTr="003E4A59">
        <w:trPr>
          <w:trHeight w:val="898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E94AA7" w:rsidRDefault="00CB255E" w:rsidP="00D2023D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7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42" w:rsidRPr="00D2023D" w:rsidRDefault="00CF0242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proofErr w:type="spellStart"/>
            <w:r w:rsidRPr="00D2023D">
              <w:rPr>
                <w:sz w:val="33"/>
                <w:szCs w:val="33"/>
              </w:rPr>
              <w:t>Рябышева</w:t>
            </w:r>
            <w:proofErr w:type="spellEnd"/>
            <w:r w:rsidRPr="00D2023D">
              <w:rPr>
                <w:sz w:val="33"/>
                <w:szCs w:val="33"/>
              </w:rPr>
              <w:t xml:space="preserve"> </w:t>
            </w:r>
          </w:p>
          <w:p w:rsidR="00933340" w:rsidRPr="00D2023D" w:rsidRDefault="00CF0242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Марина Васильевна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340" w:rsidRPr="00D2023D" w:rsidRDefault="00CF0242" w:rsidP="00CF0242">
            <w:pPr>
              <w:ind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и.о. </w:t>
            </w:r>
            <w:r w:rsidR="00933340" w:rsidRPr="00D2023D">
              <w:rPr>
                <w:sz w:val="33"/>
                <w:szCs w:val="33"/>
              </w:rPr>
              <w:t>руководител</w:t>
            </w:r>
            <w:r w:rsidRPr="00D2023D">
              <w:rPr>
                <w:sz w:val="33"/>
                <w:szCs w:val="33"/>
              </w:rPr>
              <w:t>я</w:t>
            </w:r>
            <w:r w:rsidR="00933340" w:rsidRPr="00D2023D">
              <w:rPr>
                <w:sz w:val="33"/>
                <w:szCs w:val="33"/>
              </w:rPr>
              <w:t xml:space="preserve"> пресс-службы Администрации города Волгодонска; </w:t>
            </w:r>
          </w:p>
        </w:tc>
      </w:tr>
      <w:tr w:rsidR="008C024F" w:rsidRPr="00E94AA7" w:rsidTr="00D07020">
        <w:trPr>
          <w:trHeight w:val="1413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E94AA7" w:rsidRDefault="008C024F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 w:rsidRPr="00E94AA7">
              <w:rPr>
                <w:sz w:val="36"/>
                <w:szCs w:val="36"/>
              </w:rPr>
              <w:t>1</w:t>
            </w:r>
            <w:r w:rsidR="006C3F19">
              <w:rPr>
                <w:sz w:val="36"/>
                <w:szCs w:val="36"/>
              </w:rPr>
              <w:t>8</w:t>
            </w:r>
            <w:r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A7" w:rsidRPr="00D2023D" w:rsidRDefault="008C024F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Ульченко </w:t>
            </w:r>
          </w:p>
          <w:p w:rsidR="008C024F" w:rsidRPr="00D2023D" w:rsidRDefault="008C024F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Наталья Анатольевна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4F" w:rsidRPr="00D2023D" w:rsidRDefault="008C024F" w:rsidP="00440A69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начальник отдела по организации </w:t>
            </w:r>
            <w:proofErr w:type="gramStart"/>
            <w:r w:rsidRPr="00D2023D">
              <w:rPr>
                <w:sz w:val="33"/>
                <w:szCs w:val="33"/>
              </w:rPr>
              <w:t>деятельности главы Администрации города  Волгодонска</w:t>
            </w:r>
            <w:proofErr w:type="gramEnd"/>
            <w:r w:rsidRPr="00D2023D">
              <w:rPr>
                <w:sz w:val="33"/>
                <w:szCs w:val="33"/>
              </w:rPr>
              <w:t>;</w:t>
            </w:r>
          </w:p>
        </w:tc>
      </w:tr>
      <w:tr w:rsidR="00D07020" w:rsidRPr="00E94AA7" w:rsidTr="003E4A59">
        <w:trPr>
          <w:trHeight w:val="10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E94AA7" w:rsidRDefault="006C3F19" w:rsidP="00CF0242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="00D07020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2023D" w:rsidRDefault="00D07020" w:rsidP="008601A8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Орлова </w:t>
            </w:r>
          </w:p>
          <w:p w:rsidR="00D07020" w:rsidRPr="00D2023D" w:rsidRDefault="00D07020" w:rsidP="008601A8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Ирина Владимировна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2023D" w:rsidRDefault="00D07020" w:rsidP="008601A8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и.о. заместителя 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D07020" w:rsidRPr="00E94AA7" w:rsidTr="003E4A59">
        <w:trPr>
          <w:trHeight w:val="102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E94AA7" w:rsidRDefault="00D2023D" w:rsidP="006C3F19">
            <w:pPr>
              <w:ind w:left="-57" w:right="-57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C3F19">
              <w:rPr>
                <w:sz w:val="36"/>
                <w:szCs w:val="36"/>
              </w:rPr>
              <w:t>0</w:t>
            </w:r>
            <w:r w:rsidR="00D07020" w:rsidRPr="00E94AA7">
              <w:rPr>
                <w:sz w:val="36"/>
                <w:szCs w:val="36"/>
              </w:rPr>
              <w:t>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2023D" w:rsidRDefault="00D07020" w:rsidP="009A27D5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Юдина </w:t>
            </w:r>
          </w:p>
          <w:p w:rsidR="00D07020" w:rsidRPr="00D2023D" w:rsidRDefault="00D07020" w:rsidP="009A27D5">
            <w:pPr>
              <w:ind w:left="-57" w:right="-57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>Ирина Ивановна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020" w:rsidRPr="00D2023D" w:rsidRDefault="00D07020" w:rsidP="00D07020">
            <w:pPr>
              <w:pStyle w:val="a3"/>
              <w:widowControl w:val="0"/>
              <w:ind w:left="34" w:hanging="34"/>
              <w:jc w:val="both"/>
              <w:rPr>
                <w:sz w:val="33"/>
                <w:szCs w:val="33"/>
              </w:rPr>
            </w:pPr>
            <w:r w:rsidRPr="00D2023D">
              <w:rPr>
                <w:sz w:val="33"/>
                <w:szCs w:val="33"/>
              </w:rPr>
              <w:t xml:space="preserve">заместитель начальника Управления образования   </w:t>
            </w:r>
            <w:proofErr w:type="gramStart"/>
            <w:r w:rsidRPr="00D2023D">
              <w:rPr>
                <w:sz w:val="33"/>
                <w:szCs w:val="33"/>
              </w:rPr>
              <w:t>г</w:t>
            </w:r>
            <w:proofErr w:type="gramEnd"/>
            <w:r w:rsidRPr="00D2023D">
              <w:rPr>
                <w:sz w:val="33"/>
                <w:szCs w:val="33"/>
              </w:rPr>
              <w:t>. Волгодонска.</w:t>
            </w:r>
          </w:p>
        </w:tc>
      </w:tr>
    </w:tbl>
    <w:p w:rsidR="00D07020" w:rsidRDefault="00D07020" w:rsidP="001D5C3E">
      <w:pPr>
        <w:ind w:right="-57"/>
        <w:jc w:val="both"/>
        <w:rPr>
          <w:rStyle w:val="a6"/>
          <w:b w:val="0"/>
        </w:rPr>
      </w:pPr>
    </w:p>
    <w:p w:rsidR="001D5C3E" w:rsidRPr="00110435" w:rsidRDefault="001D5C3E" w:rsidP="001D5C3E">
      <w:pPr>
        <w:ind w:right="-57"/>
        <w:jc w:val="both"/>
        <w:rPr>
          <w:rStyle w:val="a6"/>
        </w:rPr>
      </w:pPr>
      <w:r w:rsidRPr="00110435">
        <w:rPr>
          <w:rStyle w:val="a6"/>
        </w:rPr>
        <w:t>Были приглашены, но не смог</w:t>
      </w:r>
      <w:r w:rsidR="007F0A8D" w:rsidRPr="00110435">
        <w:rPr>
          <w:rStyle w:val="a6"/>
        </w:rPr>
        <w:t>ли</w:t>
      </w:r>
      <w:r w:rsidR="009C4DCC" w:rsidRPr="00110435">
        <w:rPr>
          <w:rStyle w:val="a6"/>
        </w:rPr>
        <w:t xml:space="preserve">  </w:t>
      </w:r>
      <w:r w:rsidRPr="00110435">
        <w:rPr>
          <w:rStyle w:val="a6"/>
        </w:rPr>
        <w:t>участвовать в заседании комиссии:</w:t>
      </w:r>
    </w:p>
    <w:p w:rsidR="001D5C3E" w:rsidRPr="00C06408" w:rsidRDefault="001D5C3E" w:rsidP="001D5C3E">
      <w:pPr>
        <w:ind w:firstLine="851"/>
        <w:jc w:val="center"/>
      </w:pPr>
    </w:p>
    <w:tbl>
      <w:tblPr>
        <w:tblStyle w:val="a4"/>
        <w:tblW w:w="0" w:type="auto"/>
        <w:tblInd w:w="-318" w:type="dxa"/>
        <w:tblLook w:val="04A0"/>
      </w:tblPr>
      <w:tblGrid>
        <w:gridCol w:w="2314"/>
        <w:gridCol w:w="2790"/>
        <w:gridCol w:w="2552"/>
        <w:gridCol w:w="2345"/>
      </w:tblGrid>
      <w:tr w:rsidR="001D5C3E" w:rsidRPr="00C06408" w:rsidTr="00DA5F1B">
        <w:tc>
          <w:tcPr>
            <w:tcW w:w="2314" w:type="dxa"/>
          </w:tcPr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>Ф.И.О.</w:t>
            </w:r>
          </w:p>
        </w:tc>
        <w:tc>
          <w:tcPr>
            <w:tcW w:w="2790" w:type="dxa"/>
          </w:tcPr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vAlign w:val="center"/>
          </w:tcPr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 xml:space="preserve">Причина </w:t>
            </w:r>
          </w:p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>отсутствия</w:t>
            </w:r>
          </w:p>
        </w:tc>
        <w:tc>
          <w:tcPr>
            <w:tcW w:w="2345" w:type="dxa"/>
            <w:vAlign w:val="center"/>
          </w:tcPr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>Поручено</w:t>
            </w:r>
          </w:p>
          <w:p w:rsidR="001D5C3E" w:rsidRPr="002E2D60" w:rsidRDefault="001D5C3E" w:rsidP="00DA5F1B">
            <w:pPr>
              <w:ind w:right="-57"/>
              <w:jc w:val="center"/>
              <w:rPr>
                <w:sz w:val="24"/>
                <w:szCs w:val="24"/>
              </w:rPr>
            </w:pPr>
            <w:r w:rsidRPr="002E2D60">
              <w:rPr>
                <w:sz w:val="24"/>
                <w:szCs w:val="24"/>
              </w:rPr>
              <w:t xml:space="preserve"> участие</w:t>
            </w:r>
          </w:p>
        </w:tc>
      </w:tr>
      <w:tr w:rsidR="002F4F45" w:rsidRPr="00C06408" w:rsidTr="00DA5F1B">
        <w:tc>
          <w:tcPr>
            <w:tcW w:w="2314" w:type="dxa"/>
          </w:tcPr>
          <w:p w:rsidR="002F4F45" w:rsidRPr="00205473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Графов</w:t>
            </w:r>
          </w:p>
          <w:p w:rsidR="002F4F45" w:rsidRPr="00205473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Владимир Николаевич</w:t>
            </w:r>
          </w:p>
        </w:tc>
        <w:tc>
          <w:tcPr>
            <w:tcW w:w="2790" w:type="dxa"/>
          </w:tcPr>
          <w:p w:rsidR="002F4F45" w:rsidRPr="00205473" w:rsidRDefault="002F4F45" w:rsidP="0062372F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заместитель 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</w:tc>
        <w:tc>
          <w:tcPr>
            <w:tcW w:w="2552" w:type="dxa"/>
            <w:vAlign w:val="center"/>
          </w:tcPr>
          <w:p w:rsidR="002F4F45" w:rsidRPr="00205473" w:rsidRDefault="0062372F" w:rsidP="00A0537E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в трудовом отпуске</w:t>
            </w:r>
          </w:p>
          <w:p w:rsidR="00BD502F" w:rsidRPr="00205473" w:rsidRDefault="00BD502F" w:rsidP="00A0537E">
            <w:pPr>
              <w:ind w:right="-57"/>
              <w:jc w:val="center"/>
              <w:rPr>
                <w:sz w:val="27"/>
                <w:szCs w:val="27"/>
              </w:rPr>
            </w:pPr>
          </w:p>
        </w:tc>
        <w:tc>
          <w:tcPr>
            <w:tcW w:w="2345" w:type="dxa"/>
            <w:vAlign w:val="center"/>
          </w:tcPr>
          <w:p w:rsidR="002F4F45" w:rsidRPr="00205473" w:rsidRDefault="009C727D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Орловой  И.В.</w:t>
            </w:r>
          </w:p>
        </w:tc>
      </w:tr>
      <w:tr w:rsidR="002A16BD" w:rsidRPr="00C06408" w:rsidTr="00A05D10">
        <w:tc>
          <w:tcPr>
            <w:tcW w:w="2314" w:type="dxa"/>
          </w:tcPr>
          <w:p w:rsidR="002A16BD" w:rsidRPr="00205473" w:rsidRDefault="002A16BD" w:rsidP="002A16BD">
            <w:pPr>
              <w:ind w:left="-57" w:right="-57"/>
              <w:jc w:val="center"/>
              <w:rPr>
                <w:sz w:val="27"/>
                <w:szCs w:val="27"/>
              </w:rPr>
            </w:pPr>
            <w:proofErr w:type="spellStart"/>
            <w:r w:rsidRPr="00205473">
              <w:rPr>
                <w:sz w:val="27"/>
                <w:szCs w:val="27"/>
              </w:rPr>
              <w:lastRenderedPageBreak/>
              <w:t>Стадников</w:t>
            </w:r>
            <w:proofErr w:type="spellEnd"/>
            <w:r w:rsidRPr="00205473">
              <w:rPr>
                <w:sz w:val="27"/>
                <w:szCs w:val="27"/>
              </w:rPr>
              <w:t xml:space="preserve"> Виктор Федорович</w:t>
            </w:r>
          </w:p>
        </w:tc>
        <w:tc>
          <w:tcPr>
            <w:tcW w:w="2790" w:type="dxa"/>
            <w:vAlign w:val="center"/>
          </w:tcPr>
          <w:p w:rsidR="002A16BD" w:rsidRPr="00205473" w:rsidRDefault="002A16BD" w:rsidP="002A16BD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председатель Общественной палаты города Волгодонска</w:t>
            </w:r>
          </w:p>
        </w:tc>
        <w:tc>
          <w:tcPr>
            <w:tcW w:w="2552" w:type="dxa"/>
            <w:vAlign w:val="center"/>
          </w:tcPr>
          <w:p w:rsidR="002A16BD" w:rsidRPr="00205473" w:rsidRDefault="006B35B6" w:rsidP="002A16BD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в командировке</w:t>
            </w:r>
          </w:p>
        </w:tc>
        <w:tc>
          <w:tcPr>
            <w:tcW w:w="2345" w:type="dxa"/>
            <w:vAlign w:val="center"/>
          </w:tcPr>
          <w:p w:rsidR="002A16BD" w:rsidRPr="00205473" w:rsidRDefault="002A16BD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</w:tr>
      <w:tr w:rsidR="00CB255E" w:rsidRPr="00C06408" w:rsidTr="00DA5F1B">
        <w:tc>
          <w:tcPr>
            <w:tcW w:w="2314" w:type="dxa"/>
          </w:tcPr>
          <w:p w:rsidR="00CB255E" w:rsidRPr="00205473" w:rsidRDefault="00CB255E" w:rsidP="00CB255E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Забазнов</w:t>
            </w:r>
          </w:p>
          <w:p w:rsidR="00CB255E" w:rsidRPr="00205473" w:rsidRDefault="00CB255E" w:rsidP="00CB255E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Юрий Сергеевич</w:t>
            </w:r>
          </w:p>
        </w:tc>
        <w:tc>
          <w:tcPr>
            <w:tcW w:w="2790" w:type="dxa"/>
          </w:tcPr>
          <w:p w:rsidR="00CB255E" w:rsidRPr="00205473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заместитель главы Администрации города Волгодонска по строительству - главный  архитектор города Волгодонска;</w:t>
            </w:r>
          </w:p>
        </w:tc>
        <w:tc>
          <w:tcPr>
            <w:tcW w:w="2552" w:type="dxa"/>
            <w:vAlign w:val="center"/>
          </w:tcPr>
          <w:p w:rsidR="00CB255E" w:rsidRPr="00205473" w:rsidRDefault="00CB255E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в трудовом отпуске</w:t>
            </w:r>
          </w:p>
        </w:tc>
        <w:tc>
          <w:tcPr>
            <w:tcW w:w="2345" w:type="dxa"/>
            <w:vAlign w:val="center"/>
          </w:tcPr>
          <w:p w:rsidR="00CB255E" w:rsidRPr="00205473" w:rsidRDefault="00CB255E" w:rsidP="00DA5F1B">
            <w:pPr>
              <w:ind w:right="-57"/>
              <w:jc w:val="center"/>
              <w:rPr>
                <w:sz w:val="27"/>
                <w:szCs w:val="27"/>
              </w:rPr>
            </w:pPr>
            <w:proofErr w:type="spellStart"/>
            <w:r w:rsidRPr="00205473">
              <w:rPr>
                <w:sz w:val="27"/>
                <w:szCs w:val="27"/>
              </w:rPr>
              <w:t>Прошкиной</w:t>
            </w:r>
            <w:proofErr w:type="spellEnd"/>
            <w:r w:rsidRPr="00205473">
              <w:rPr>
                <w:sz w:val="27"/>
                <w:szCs w:val="27"/>
              </w:rPr>
              <w:t xml:space="preserve"> О.В.</w:t>
            </w:r>
          </w:p>
        </w:tc>
      </w:tr>
      <w:tr w:rsidR="00CB255E" w:rsidRPr="00C06408" w:rsidTr="00DA5F1B">
        <w:tc>
          <w:tcPr>
            <w:tcW w:w="2314" w:type="dxa"/>
          </w:tcPr>
          <w:p w:rsidR="00CB255E" w:rsidRPr="00205473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Ткаченко</w:t>
            </w:r>
          </w:p>
          <w:p w:rsidR="00CB255E" w:rsidRPr="00205473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 xml:space="preserve">Людмила </w:t>
            </w:r>
            <w:proofErr w:type="spellStart"/>
            <w:r w:rsidRPr="00205473">
              <w:rPr>
                <w:sz w:val="27"/>
                <w:szCs w:val="27"/>
              </w:rPr>
              <w:t>Гарриевна</w:t>
            </w:r>
            <w:proofErr w:type="spellEnd"/>
          </w:p>
        </w:tc>
        <w:tc>
          <w:tcPr>
            <w:tcW w:w="2790" w:type="dxa"/>
          </w:tcPr>
          <w:p w:rsidR="00CB255E" w:rsidRPr="00205473" w:rsidRDefault="00CB255E" w:rsidP="00CB255E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 xml:space="preserve">председатель </w:t>
            </w:r>
            <w:proofErr w:type="spellStart"/>
            <w:r w:rsidRPr="00205473">
              <w:rPr>
                <w:sz w:val="27"/>
                <w:szCs w:val="27"/>
              </w:rPr>
              <w:t>Волгодонской</w:t>
            </w:r>
            <w:proofErr w:type="spellEnd"/>
            <w:r w:rsidRPr="00205473">
              <w:rPr>
                <w:sz w:val="27"/>
                <w:szCs w:val="27"/>
              </w:rPr>
              <w:t xml:space="preserve"> городской Думы - глава города Волгодонска</w:t>
            </w:r>
          </w:p>
        </w:tc>
        <w:tc>
          <w:tcPr>
            <w:tcW w:w="2552" w:type="dxa"/>
            <w:vAlign w:val="center"/>
          </w:tcPr>
          <w:p w:rsidR="00CB255E" w:rsidRPr="00205473" w:rsidRDefault="00260B02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на больничном</w:t>
            </w:r>
          </w:p>
        </w:tc>
        <w:tc>
          <w:tcPr>
            <w:tcW w:w="2345" w:type="dxa"/>
            <w:vAlign w:val="center"/>
          </w:tcPr>
          <w:p w:rsidR="00CB255E" w:rsidRPr="00205473" w:rsidRDefault="00260B02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</w:tr>
      <w:tr w:rsidR="00985483" w:rsidRPr="00C06408" w:rsidTr="00DA5F1B">
        <w:tc>
          <w:tcPr>
            <w:tcW w:w="2314" w:type="dxa"/>
          </w:tcPr>
          <w:p w:rsidR="00985483" w:rsidRPr="00205473" w:rsidRDefault="00985483" w:rsidP="006B35B6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Вялых</w:t>
            </w:r>
          </w:p>
          <w:p w:rsidR="00985483" w:rsidRPr="00205473" w:rsidRDefault="00985483" w:rsidP="006B35B6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Марина Александровна</w:t>
            </w:r>
          </w:p>
        </w:tc>
        <w:tc>
          <w:tcPr>
            <w:tcW w:w="2790" w:type="dxa"/>
          </w:tcPr>
          <w:p w:rsidR="00985483" w:rsidRPr="00205473" w:rsidRDefault="00985483" w:rsidP="006B35B6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начальник Финансового управления города Волгодонска</w:t>
            </w:r>
          </w:p>
        </w:tc>
        <w:tc>
          <w:tcPr>
            <w:tcW w:w="2552" w:type="dxa"/>
            <w:vAlign w:val="center"/>
          </w:tcPr>
          <w:p w:rsidR="00985483" w:rsidRPr="00205473" w:rsidRDefault="00985483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в трудовом отпуске</w:t>
            </w:r>
          </w:p>
          <w:p w:rsidR="00BD502F" w:rsidRPr="00205473" w:rsidRDefault="00BD502F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(с 29.06.2016)</w:t>
            </w:r>
          </w:p>
        </w:tc>
        <w:tc>
          <w:tcPr>
            <w:tcW w:w="2345" w:type="dxa"/>
            <w:vAlign w:val="center"/>
          </w:tcPr>
          <w:p w:rsidR="00985483" w:rsidRPr="00205473" w:rsidRDefault="00985483" w:rsidP="00DA5F1B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Пивоваровой  С.В.</w:t>
            </w:r>
          </w:p>
        </w:tc>
      </w:tr>
      <w:tr w:rsidR="00280F29" w:rsidRPr="00C06408" w:rsidTr="00DA5F1B">
        <w:tc>
          <w:tcPr>
            <w:tcW w:w="2314" w:type="dxa"/>
          </w:tcPr>
          <w:p w:rsidR="00280F29" w:rsidRPr="00205473" w:rsidRDefault="00280F29" w:rsidP="0030570A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Ерохин</w:t>
            </w:r>
          </w:p>
          <w:p w:rsidR="00280F29" w:rsidRPr="00205473" w:rsidRDefault="00280F29" w:rsidP="0030570A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Евгений Васильевич</w:t>
            </w:r>
          </w:p>
        </w:tc>
        <w:tc>
          <w:tcPr>
            <w:tcW w:w="2790" w:type="dxa"/>
          </w:tcPr>
          <w:p w:rsidR="00280F29" w:rsidRPr="00205473" w:rsidRDefault="00280F29" w:rsidP="0030570A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председатель Комитета по управлению имуществом города Волгодонска</w:t>
            </w:r>
          </w:p>
        </w:tc>
        <w:tc>
          <w:tcPr>
            <w:tcW w:w="2552" w:type="dxa"/>
            <w:vAlign w:val="center"/>
          </w:tcPr>
          <w:p w:rsidR="00280F29" w:rsidRPr="00205473" w:rsidRDefault="00BD502F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Находится в трудовом отпуске</w:t>
            </w:r>
          </w:p>
        </w:tc>
        <w:tc>
          <w:tcPr>
            <w:tcW w:w="2345" w:type="dxa"/>
            <w:vAlign w:val="center"/>
          </w:tcPr>
          <w:p w:rsidR="00280F29" w:rsidRPr="00205473" w:rsidRDefault="00280F29" w:rsidP="00280F29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Маликову  С.В.</w:t>
            </w:r>
          </w:p>
        </w:tc>
      </w:tr>
      <w:tr w:rsidR="005A6006" w:rsidRPr="00C06408" w:rsidTr="00C1776C">
        <w:tc>
          <w:tcPr>
            <w:tcW w:w="2314" w:type="dxa"/>
            <w:vAlign w:val="center"/>
          </w:tcPr>
          <w:p w:rsidR="005A6006" w:rsidRPr="00205473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205473">
              <w:rPr>
                <w:rStyle w:val="a6"/>
                <w:b w:val="0"/>
                <w:sz w:val="27"/>
                <w:szCs w:val="27"/>
              </w:rPr>
              <w:t>Гришина</w:t>
            </w:r>
          </w:p>
          <w:p w:rsidR="005A6006" w:rsidRPr="00205473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  <w:r w:rsidRPr="00205473">
              <w:rPr>
                <w:rStyle w:val="a6"/>
                <w:b w:val="0"/>
                <w:sz w:val="27"/>
                <w:szCs w:val="27"/>
              </w:rPr>
              <w:t>Ольга Владимировна</w:t>
            </w:r>
          </w:p>
          <w:p w:rsidR="005A6006" w:rsidRPr="00205473" w:rsidRDefault="005A6006" w:rsidP="00205473">
            <w:pPr>
              <w:ind w:left="-57" w:right="-57"/>
              <w:jc w:val="center"/>
              <w:rPr>
                <w:rStyle w:val="a6"/>
                <w:b w:val="0"/>
                <w:sz w:val="27"/>
                <w:szCs w:val="27"/>
              </w:rPr>
            </w:pPr>
          </w:p>
        </w:tc>
        <w:tc>
          <w:tcPr>
            <w:tcW w:w="2790" w:type="dxa"/>
            <w:vAlign w:val="center"/>
          </w:tcPr>
          <w:p w:rsidR="005A6006" w:rsidRPr="00205473" w:rsidRDefault="005A6006" w:rsidP="00205473">
            <w:pPr>
              <w:pStyle w:val="a5"/>
              <w:spacing w:before="0" w:after="0" w:line="276" w:lineRule="auto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председатель общественного  Совета по вопросам здравоохранения города Волгодонска;</w:t>
            </w:r>
          </w:p>
        </w:tc>
        <w:tc>
          <w:tcPr>
            <w:tcW w:w="2552" w:type="dxa"/>
            <w:vAlign w:val="center"/>
          </w:tcPr>
          <w:p w:rsidR="005A6006" w:rsidRPr="00205473" w:rsidRDefault="00205473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  <w:tc>
          <w:tcPr>
            <w:tcW w:w="2345" w:type="dxa"/>
            <w:vAlign w:val="center"/>
          </w:tcPr>
          <w:p w:rsidR="005A6006" w:rsidRPr="00205473" w:rsidRDefault="002E2D60" w:rsidP="00280F29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</w:tr>
      <w:tr w:rsidR="005A6006" w:rsidRPr="00C06408" w:rsidTr="003F5637">
        <w:tc>
          <w:tcPr>
            <w:tcW w:w="2314" w:type="dxa"/>
          </w:tcPr>
          <w:p w:rsidR="005A6006" w:rsidRPr="00205473" w:rsidRDefault="005A6006" w:rsidP="00205473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Сысоев Александр Александрович</w:t>
            </w:r>
          </w:p>
        </w:tc>
        <w:tc>
          <w:tcPr>
            <w:tcW w:w="2790" w:type="dxa"/>
          </w:tcPr>
          <w:p w:rsidR="005A6006" w:rsidRPr="00205473" w:rsidRDefault="005A6006" w:rsidP="00205473">
            <w:pPr>
              <w:ind w:left="-57"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председатель Общественного совета по вопросам физической культуры и спорта г</w:t>
            </w:r>
            <w:proofErr w:type="gramStart"/>
            <w:r w:rsidRPr="00205473">
              <w:rPr>
                <w:sz w:val="27"/>
                <w:szCs w:val="27"/>
              </w:rPr>
              <w:t>.В</w:t>
            </w:r>
            <w:proofErr w:type="gramEnd"/>
            <w:r w:rsidRPr="00205473">
              <w:rPr>
                <w:sz w:val="27"/>
                <w:szCs w:val="27"/>
              </w:rPr>
              <w:t>олгодонска;</w:t>
            </w:r>
          </w:p>
        </w:tc>
        <w:tc>
          <w:tcPr>
            <w:tcW w:w="2552" w:type="dxa"/>
            <w:vAlign w:val="center"/>
          </w:tcPr>
          <w:p w:rsidR="005A6006" w:rsidRPr="00205473" w:rsidRDefault="00205473" w:rsidP="00BA289C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  <w:tc>
          <w:tcPr>
            <w:tcW w:w="2345" w:type="dxa"/>
            <w:vAlign w:val="center"/>
          </w:tcPr>
          <w:p w:rsidR="005A6006" w:rsidRPr="00205473" w:rsidRDefault="002E2D60" w:rsidP="00280F29">
            <w:pPr>
              <w:ind w:right="-57"/>
              <w:jc w:val="center"/>
              <w:rPr>
                <w:sz w:val="27"/>
                <w:szCs w:val="27"/>
              </w:rPr>
            </w:pPr>
            <w:r w:rsidRPr="00205473">
              <w:rPr>
                <w:sz w:val="27"/>
                <w:szCs w:val="27"/>
              </w:rPr>
              <w:t>-</w:t>
            </w:r>
          </w:p>
        </w:tc>
      </w:tr>
    </w:tbl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1D5C3E" w:rsidRDefault="001D5C3E" w:rsidP="00E91B7C">
      <w:pPr>
        <w:ind w:right="-57"/>
        <w:rPr>
          <w:rStyle w:val="a6"/>
          <w:b w:val="0"/>
          <w:sz w:val="22"/>
          <w:szCs w:val="22"/>
        </w:rPr>
      </w:pPr>
    </w:p>
    <w:p w:rsidR="008079BB" w:rsidRPr="00E91B7C" w:rsidRDefault="00E91B7C" w:rsidP="00E91B7C">
      <w:pPr>
        <w:ind w:right="-57"/>
        <w:rPr>
          <w:rStyle w:val="a6"/>
          <w:b w:val="0"/>
          <w:sz w:val="22"/>
          <w:szCs w:val="22"/>
        </w:rPr>
      </w:pPr>
      <w:r w:rsidRPr="00E91B7C">
        <w:rPr>
          <w:rStyle w:val="a6"/>
          <w:b w:val="0"/>
          <w:sz w:val="22"/>
          <w:szCs w:val="22"/>
        </w:rPr>
        <w:t xml:space="preserve">Секретарь комиссии Л.П. Кабанова </w:t>
      </w:r>
    </w:p>
    <w:sectPr w:rsidR="008079BB" w:rsidRPr="00E91B7C" w:rsidSect="00EB7769">
      <w:pgSz w:w="11906" w:h="16838"/>
      <w:pgMar w:top="737" w:right="851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60E"/>
    <w:multiLevelType w:val="hybridMultilevel"/>
    <w:tmpl w:val="A7C84826"/>
    <w:lvl w:ilvl="0" w:tplc="AC90A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05249"/>
    <w:multiLevelType w:val="hybridMultilevel"/>
    <w:tmpl w:val="DE74A0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375"/>
    <w:rsid w:val="000053A5"/>
    <w:rsid w:val="00006196"/>
    <w:rsid w:val="0000702E"/>
    <w:rsid w:val="000159D3"/>
    <w:rsid w:val="00024286"/>
    <w:rsid w:val="00033DA4"/>
    <w:rsid w:val="0004504B"/>
    <w:rsid w:val="00055AC2"/>
    <w:rsid w:val="00064CA1"/>
    <w:rsid w:val="00074050"/>
    <w:rsid w:val="0008241E"/>
    <w:rsid w:val="00083534"/>
    <w:rsid w:val="00084965"/>
    <w:rsid w:val="00086EE1"/>
    <w:rsid w:val="000913F2"/>
    <w:rsid w:val="000A2138"/>
    <w:rsid w:val="000A67AF"/>
    <w:rsid w:val="000B1AFC"/>
    <w:rsid w:val="000B28C0"/>
    <w:rsid w:val="000C0D46"/>
    <w:rsid w:val="000C6452"/>
    <w:rsid w:val="000D3499"/>
    <w:rsid w:val="000D36C0"/>
    <w:rsid w:val="000F0F28"/>
    <w:rsid w:val="000F3B40"/>
    <w:rsid w:val="000F72C4"/>
    <w:rsid w:val="00110435"/>
    <w:rsid w:val="00114105"/>
    <w:rsid w:val="00114CA2"/>
    <w:rsid w:val="001235E6"/>
    <w:rsid w:val="0013039B"/>
    <w:rsid w:val="001314BC"/>
    <w:rsid w:val="0013208D"/>
    <w:rsid w:val="001446CC"/>
    <w:rsid w:val="00155F66"/>
    <w:rsid w:val="001721C3"/>
    <w:rsid w:val="00194A28"/>
    <w:rsid w:val="00195FAF"/>
    <w:rsid w:val="001A1CF1"/>
    <w:rsid w:val="001B5E50"/>
    <w:rsid w:val="001B5FF5"/>
    <w:rsid w:val="001D056F"/>
    <w:rsid w:val="001D5C3E"/>
    <w:rsid w:val="001D7973"/>
    <w:rsid w:val="001F0869"/>
    <w:rsid w:val="001F2F7D"/>
    <w:rsid w:val="001F3186"/>
    <w:rsid w:val="0020539D"/>
    <w:rsid w:val="00205473"/>
    <w:rsid w:val="00212903"/>
    <w:rsid w:val="002149A2"/>
    <w:rsid w:val="00233293"/>
    <w:rsid w:val="00242B45"/>
    <w:rsid w:val="00246879"/>
    <w:rsid w:val="00251A5D"/>
    <w:rsid w:val="00254276"/>
    <w:rsid w:val="00260B02"/>
    <w:rsid w:val="00264475"/>
    <w:rsid w:val="002716BC"/>
    <w:rsid w:val="00276C57"/>
    <w:rsid w:val="00280F29"/>
    <w:rsid w:val="002872A9"/>
    <w:rsid w:val="002916DE"/>
    <w:rsid w:val="00293FFA"/>
    <w:rsid w:val="002A13AC"/>
    <w:rsid w:val="002A16BD"/>
    <w:rsid w:val="002A342E"/>
    <w:rsid w:val="002B51D0"/>
    <w:rsid w:val="002D6392"/>
    <w:rsid w:val="002E2D60"/>
    <w:rsid w:val="002E4943"/>
    <w:rsid w:val="002F2936"/>
    <w:rsid w:val="002F4F45"/>
    <w:rsid w:val="0030570A"/>
    <w:rsid w:val="00307CC2"/>
    <w:rsid w:val="00310B68"/>
    <w:rsid w:val="00311DCC"/>
    <w:rsid w:val="00312B34"/>
    <w:rsid w:val="00317D3C"/>
    <w:rsid w:val="00321A47"/>
    <w:rsid w:val="00323939"/>
    <w:rsid w:val="0033703B"/>
    <w:rsid w:val="00344B2D"/>
    <w:rsid w:val="003463ED"/>
    <w:rsid w:val="00356342"/>
    <w:rsid w:val="00361CA7"/>
    <w:rsid w:val="00373375"/>
    <w:rsid w:val="003A1F2E"/>
    <w:rsid w:val="003A50A5"/>
    <w:rsid w:val="003D483D"/>
    <w:rsid w:val="003D7BED"/>
    <w:rsid w:val="003E4A59"/>
    <w:rsid w:val="003F5123"/>
    <w:rsid w:val="00412B5B"/>
    <w:rsid w:val="004225CC"/>
    <w:rsid w:val="00422EFF"/>
    <w:rsid w:val="00425FF7"/>
    <w:rsid w:val="00426575"/>
    <w:rsid w:val="00437E0F"/>
    <w:rsid w:val="004479FA"/>
    <w:rsid w:val="00450CE4"/>
    <w:rsid w:val="00463C47"/>
    <w:rsid w:val="00475177"/>
    <w:rsid w:val="0048246F"/>
    <w:rsid w:val="00485686"/>
    <w:rsid w:val="00493375"/>
    <w:rsid w:val="00494417"/>
    <w:rsid w:val="004A43F1"/>
    <w:rsid w:val="004A53CE"/>
    <w:rsid w:val="004B4359"/>
    <w:rsid w:val="004E252F"/>
    <w:rsid w:val="00500DF1"/>
    <w:rsid w:val="005044A0"/>
    <w:rsid w:val="00535EAF"/>
    <w:rsid w:val="00546C8F"/>
    <w:rsid w:val="005514CE"/>
    <w:rsid w:val="005722FA"/>
    <w:rsid w:val="00587C14"/>
    <w:rsid w:val="005A42B9"/>
    <w:rsid w:val="005A5866"/>
    <w:rsid w:val="005A6006"/>
    <w:rsid w:val="005B20D4"/>
    <w:rsid w:val="005C5589"/>
    <w:rsid w:val="005D30A3"/>
    <w:rsid w:val="005D39BB"/>
    <w:rsid w:val="005E040E"/>
    <w:rsid w:val="005E6274"/>
    <w:rsid w:val="005E76C1"/>
    <w:rsid w:val="005F7CF6"/>
    <w:rsid w:val="00612A1F"/>
    <w:rsid w:val="0062372F"/>
    <w:rsid w:val="0063010B"/>
    <w:rsid w:val="0064173B"/>
    <w:rsid w:val="006524C4"/>
    <w:rsid w:val="006603AC"/>
    <w:rsid w:val="006853D8"/>
    <w:rsid w:val="0069454B"/>
    <w:rsid w:val="006A1B41"/>
    <w:rsid w:val="006A6EB5"/>
    <w:rsid w:val="006A7EF3"/>
    <w:rsid w:val="006B35B6"/>
    <w:rsid w:val="006B6F85"/>
    <w:rsid w:val="006C3F19"/>
    <w:rsid w:val="006D00A0"/>
    <w:rsid w:val="006D1176"/>
    <w:rsid w:val="006D29EA"/>
    <w:rsid w:val="006E2DC9"/>
    <w:rsid w:val="006E5C17"/>
    <w:rsid w:val="006F3904"/>
    <w:rsid w:val="00703EBD"/>
    <w:rsid w:val="00707C58"/>
    <w:rsid w:val="007119EB"/>
    <w:rsid w:val="007121A4"/>
    <w:rsid w:val="007147DD"/>
    <w:rsid w:val="00724BC6"/>
    <w:rsid w:val="00736EA5"/>
    <w:rsid w:val="00747885"/>
    <w:rsid w:val="00753276"/>
    <w:rsid w:val="00762162"/>
    <w:rsid w:val="00771722"/>
    <w:rsid w:val="0078593F"/>
    <w:rsid w:val="007903FE"/>
    <w:rsid w:val="007B2FF9"/>
    <w:rsid w:val="007C2F20"/>
    <w:rsid w:val="007D1964"/>
    <w:rsid w:val="007D515B"/>
    <w:rsid w:val="007E521E"/>
    <w:rsid w:val="007F0A8D"/>
    <w:rsid w:val="007F6BEA"/>
    <w:rsid w:val="007F752C"/>
    <w:rsid w:val="00804A77"/>
    <w:rsid w:val="00804F40"/>
    <w:rsid w:val="008079BB"/>
    <w:rsid w:val="00812BDB"/>
    <w:rsid w:val="0081388D"/>
    <w:rsid w:val="008156E4"/>
    <w:rsid w:val="008201F6"/>
    <w:rsid w:val="00823CFE"/>
    <w:rsid w:val="00830B3C"/>
    <w:rsid w:val="008327B6"/>
    <w:rsid w:val="00836813"/>
    <w:rsid w:val="00845E5C"/>
    <w:rsid w:val="008557C7"/>
    <w:rsid w:val="00877BDF"/>
    <w:rsid w:val="00880829"/>
    <w:rsid w:val="0089095D"/>
    <w:rsid w:val="008932A2"/>
    <w:rsid w:val="008977A5"/>
    <w:rsid w:val="008A13A4"/>
    <w:rsid w:val="008A29CB"/>
    <w:rsid w:val="008C024F"/>
    <w:rsid w:val="008C0C4C"/>
    <w:rsid w:val="008D6038"/>
    <w:rsid w:val="008E4243"/>
    <w:rsid w:val="008E77C4"/>
    <w:rsid w:val="008F0645"/>
    <w:rsid w:val="008F124F"/>
    <w:rsid w:val="008F2173"/>
    <w:rsid w:val="008F2C40"/>
    <w:rsid w:val="008F76A0"/>
    <w:rsid w:val="00900CF0"/>
    <w:rsid w:val="009232B6"/>
    <w:rsid w:val="00933340"/>
    <w:rsid w:val="00940C65"/>
    <w:rsid w:val="00961B8C"/>
    <w:rsid w:val="0096210D"/>
    <w:rsid w:val="009645FC"/>
    <w:rsid w:val="0096637C"/>
    <w:rsid w:val="00970827"/>
    <w:rsid w:val="00985483"/>
    <w:rsid w:val="009B101F"/>
    <w:rsid w:val="009B72A7"/>
    <w:rsid w:val="009C4D7A"/>
    <w:rsid w:val="009C4DCC"/>
    <w:rsid w:val="009C727D"/>
    <w:rsid w:val="009E4438"/>
    <w:rsid w:val="00A0537E"/>
    <w:rsid w:val="00A06049"/>
    <w:rsid w:val="00A20CD8"/>
    <w:rsid w:val="00A30C20"/>
    <w:rsid w:val="00A3172B"/>
    <w:rsid w:val="00A32DE6"/>
    <w:rsid w:val="00A476DF"/>
    <w:rsid w:val="00A537F2"/>
    <w:rsid w:val="00A54884"/>
    <w:rsid w:val="00A71F27"/>
    <w:rsid w:val="00A80D5C"/>
    <w:rsid w:val="00A8171D"/>
    <w:rsid w:val="00A85CE7"/>
    <w:rsid w:val="00A907C4"/>
    <w:rsid w:val="00AC04A2"/>
    <w:rsid w:val="00AC3AFB"/>
    <w:rsid w:val="00AC4047"/>
    <w:rsid w:val="00AD7943"/>
    <w:rsid w:val="00AE0E08"/>
    <w:rsid w:val="00AE7942"/>
    <w:rsid w:val="00AF4BD7"/>
    <w:rsid w:val="00AF7854"/>
    <w:rsid w:val="00B02CE7"/>
    <w:rsid w:val="00B056BE"/>
    <w:rsid w:val="00B16F3A"/>
    <w:rsid w:val="00B17165"/>
    <w:rsid w:val="00B273DF"/>
    <w:rsid w:val="00B512E7"/>
    <w:rsid w:val="00B53295"/>
    <w:rsid w:val="00B53578"/>
    <w:rsid w:val="00B817CD"/>
    <w:rsid w:val="00B8476A"/>
    <w:rsid w:val="00B908EC"/>
    <w:rsid w:val="00B94642"/>
    <w:rsid w:val="00BA125F"/>
    <w:rsid w:val="00BA18B9"/>
    <w:rsid w:val="00BA289C"/>
    <w:rsid w:val="00BC26E8"/>
    <w:rsid w:val="00BC2BC6"/>
    <w:rsid w:val="00BD2834"/>
    <w:rsid w:val="00BD4E9A"/>
    <w:rsid w:val="00BD502F"/>
    <w:rsid w:val="00C01B3B"/>
    <w:rsid w:val="00C06408"/>
    <w:rsid w:val="00C11CA3"/>
    <w:rsid w:val="00C1236D"/>
    <w:rsid w:val="00C261A2"/>
    <w:rsid w:val="00C306D2"/>
    <w:rsid w:val="00C46236"/>
    <w:rsid w:val="00C52E6E"/>
    <w:rsid w:val="00C55FE8"/>
    <w:rsid w:val="00C67376"/>
    <w:rsid w:val="00C72530"/>
    <w:rsid w:val="00C82208"/>
    <w:rsid w:val="00C90259"/>
    <w:rsid w:val="00CA4937"/>
    <w:rsid w:val="00CB255E"/>
    <w:rsid w:val="00CB2D9A"/>
    <w:rsid w:val="00CC3005"/>
    <w:rsid w:val="00CD0BB5"/>
    <w:rsid w:val="00CD46BE"/>
    <w:rsid w:val="00CE31CE"/>
    <w:rsid w:val="00CF0242"/>
    <w:rsid w:val="00D02527"/>
    <w:rsid w:val="00D03339"/>
    <w:rsid w:val="00D044E9"/>
    <w:rsid w:val="00D04A7D"/>
    <w:rsid w:val="00D06CBB"/>
    <w:rsid w:val="00D07020"/>
    <w:rsid w:val="00D168B8"/>
    <w:rsid w:val="00D2023D"/>
    <w:rsid w:val="00D25C56"/>
    <w:rsid w:val="00D44EF0"/>
    <w:rsid w:val="00D57CC8"/>
    <w:rsid w:val="00D618B4"/>
    <w:rsid w:val="00D82B62"/>
    <w:rsid w:val="00D951F3"/>
    <w:rsid w:val="00DA0E00"/>
    <w:rsid w:val="00DA3C1B"/>
    <w:rsid w:val="00DA79DF"/>
    <w:rsid w:val="00DC0532"/>
    <w:rsid w:val="00DC09E9"/>
    <w:rsid w:val="00DC6C9F"/>
    <w:rsid w:val="00DD7A8A"/>
    <w:rsid w:val="00DE47DC"/>
    <w:rsid w:val="00E0158C"/>
    <w:rsid w:val="00E17DA2"/>
    <w:rsid w:val="00E33788"/>
    <w:rsid w:val="00E36D12"/>
    <w:rsid w:val="00E3703B"/>
    <w:rsid w:val="00E56210"/>
    <w:rsid w:val="00E63611"/>
    <w:rsid w:val="00E63641"/>
    <w:rsid w:val="00E63E55"/>
    <w:rsid w:val="00E67643"/>
    <w:rsid w:val="00E721E6"/>
    <w:rsid w:val="00E76B54"/>
    <w:rsid w:val="00E77E1B"/>
    <w:rsid w:val="00E8646A"/>
    <w:rsid w:val="00E91B7C"/>
    <w:rsid w:val="00E923BF"/>
    <w:rsid w:val="00E94AA7"/>
    <w:rsid w:val="00EB7769"/>
    <w:rsid w:val="00EC7FD0"/>
    <w:rsid w:val="00ED096C"/>
    <w:rsid w:val="00ED6308"/>
    <w:rsid w:val="00F065C5"/>
    <w:rsid w:val="00F15232"/>
    <w:rsid w:val="00F23F64"/>
    <w:rsid w:val="00F26509"/>
    <w:rsid w:val="00F302F1"/>
    <w:rsid w:val="00F31CD7"/>
    <w:rsid w:val="00F40777"/>
    <w:rsid w:val="00F41C86"/>
    <w:rsid w:val="00F43968"/>
    <w:rsid w:val="00F51CCB"/>
    <w:rsid w:val="00F5413D"/>
    <w:rsid w:val="00F71DF5"/>
    <w:rsid w:val="00F822DE"/>
    <w:rsid w:val="00F908F9"/>
    <w:rsid w:val="00FA2749"/>
    <w:rsid w:val="00FA5134"/>
    <w:rsid w:val="00FA7CDF"/>
    <w:rsid w:val="00FB67C6"/>
    <w:rsid w:val="00FC4883"/>
    <w:rsid w:val="00FC556E"/>
    <w:rsid w:val="00FC7208"/>
    <w:rsid w:val="00FE00FA"/>
    <w:rsid w:val="00FE1162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337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20C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375"/>
    <w:pPr>
      <w:ind w:left="720"/>
      <w:contextualSpacing/>
    </w:pPr>
  </w:style>
  <w:style w:type="table" w:styleId="a4">
    <w:name w:val="Table Grid"/>
    <w:basedOn w:val="a1"/>
    <w:uiPriority w:val="59"/>
    <w:rsid w:val="00091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77E1B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77E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0CD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character" w:customStyle="1" w:styleId="a7">
    <w:name w:val="Без интервала Знак"/>
    <w:link w:val="a8"/>
    <w:uiPriority w:val="1"/>
    <w:locked/>
    <w:rsid w:val="00005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00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303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303</cp:revision>
  <cp:lastPrinted>2016-06-28T09:20:00Z</cp:lastPrinted>
  <dcterms:created xsi:type="dcterms:W3CDTF">2013-07-08T12:56:00Z</dcterms:created>
  <dcterms:modified xsi:type="dcterms:W3CDTF">2016-07-01T07:21:00Z</dcterms:modified>
</cp:coreProperties>
</file>