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D6E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EAA" w:rsidRDefault="009D6EAA">
            <w:pPr>
              <w:spacing w:after="1" w:line="220" w:lineRule="atLeast"/>
            </w:pPr>
            <w:r>
              <w:rPr>
                <w:rFonts w:ascii="Calibri" w:hAnsi="Calibri" w:cs="Calibri"/>
              </w:rP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EAA" w:rsidRDefault="009D6EA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204</w:t>
            </w:r>
          </w:p>
        </w:tc>
      </w:tr>
    </w:tbl>
    <w:p w:rsidR="009D6EAA" w:rsidRDefault="009D6EA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EAA" w:rsidRDefault="009D6EAA">
      <w:pPr>
        <w:spacing w:after="1" w:line="220" w:lineRule="atLeast"/>
        <w:jc w:val="both"/>
      </w:pPr>
    </w:p>
    <w:p w:rsidR="009D6EAA" w:rsidRDefault="009D6E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9D6EAA" w:rsidRDefault="009D6EAA">
      <w:pPr>
        <w:spacing w:after="1" w:line="220" w:lineRule="atLeast"/>
        <w:jc w:val="both"/>
      </w:pPr>
    </w:p>
    <w:p w:rsidR="009D6EAA" w:rsidRDefault="009D6E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9D6EAA" w:rsidRDefault="009D6EAA">
      <w:pPr>
        <w:spacing w:after="1" w:line="220" w:lineRule="atLeast"/>
        <w:jc w:val="both"/>
      </w:pPr>
    </w:p>
    <w:p w:rsidR="009D6EAA" w:rsidRDefault="009D6E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НАЦИОНАЛЬНЫХ ЦЕЛЯХ И СТРАТЕГИЧЕСКИХ ЗАДАЧАХ</w:t>
      </w:r>
    </w:p>
    <w:p w:rsidR="009D6EAA" w:rsidRDefault="009D6EA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РАЗВИТИЯ РОССИЙСКОЙ ФЕДЕРАЦИИ НА ПЕРИОД ДО 2024 ГОДА</w:t>
      </w:r>
    </w:p>
    <w:p w:rsidR="009D6EAA" w:rsidRDefault="009D6EAA">
      <w:pPr>
        <w:spacing w:after="1" w:line="220" w:lineRule="atLeast"/>
        <w:jc w:val="both"/>
      </w:pPr>
    </w:p>
    <w:p w:rsidR="009D6EAA" w:rsidRDefault="009D6EA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9D6EAA" w:rsidRDefault="009D6EAA">
      <w:pPr>
        <w:spacing w:before="220" w:after="1" w:line="220" w:lineRule="atLeast"/>
        <w:ind w:firstLine="540"/>
        <w:jc w:val="both"/>
      </w:pPr>
      <w:bookmarkStart w:id="0" w:name="P12"/>
      <w:bookmarkEnd w:id="0"/>
      <w:r>
        <w:rPr>
          <w:rFonts w:ascii="Calibri" w:hAnsi="Calibri" w:cs="Calibri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обеспечение устойчивого естественного роста численности населения Российской Федерации;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повышение ожидаемой продолжительности жизни до 78 лет (к 2030 году - до 80 лет);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снижение в два раза уровня бедности в Российской Федерации;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улучшение жилищных условий не менее 5 млн. семей ежегодно;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обеспечение ускоренного внедрения цифровых технологий в экономике и социальной сфере;</w:t>
      </w:r>
    </w:p>
    <w:p w:rsidR="009D6EAA" w:rsidRDefault="009D6EAA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proofErr w:type="gramStart"/>
      <w:r>
        <w:rPr>
          <w:rFonts w:ascii="Calibri" w:hAnsi="Calibri" w:cs="Calibri"/>
        </w:rPr>
        <w:t>экспортно</w:t>
      </w:r>
      <w:proofErr w:type="spellEnd"/>
      <w:r>
        <w:rPr>
          <w:rFonts w:ascii="Calibri" w:hAnsi="Calibri" w:cs="Calibri"/>
        </w:rPr>
        <w:t xml:space="preserve"> ориентированного</w:t>
      </w:r>
      <w:proofErr w:type="gramEnd"/>
      <w:r>
        <w:rPr>
          <w:rFonts w:ascii="Calibri" w:hAnsi="Calibri" w:cs="Calibri"/>
        </w:rPr>
        <w:t xml:space="preserve"> сектора, развивающегося на основе современных технологий и обеспеченного высококвалифицированными кадрами.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Правительству Российской Федерации: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Указа;</w:t>
      </w:r>
    </w:p>
    <w:p w:rsidR="009D6EAA" w:rsidRDefault="009D6EAA">
      <w:pPr>
        <w:spacing w:before="220" w:after="1" w:line="220" w:lineRule="atLeast"/>
        <w:ind w:firstLine="540"/>
        <w:jc w:val="both"/>
      </w:pPr>
      <w:bookmarkStart w:id="1" w:name="P24"/>
      <w:bookmarkEnd w:id="1"/>
      <w:r>
        <w:rPr>
          <w:rFonts w:ascii="Calibri" w:hAnsi="Calibri" w:cs="Calibri"/>
        </w:rPr>
        <w:t xml:space="preserve">б) в соответствии с национальными целями, определенными </w:t>
      </w:r>
      <w:hyperlink w:anchor="P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</w:t>
      </w:r>
      <w:r>
        <w:rPr>
          <w:rFonts w:ascii="Calibri" w:hAnsi="Calibri" w:cs="Calibri"/>
        </w:rPr>
        <w:lastRenderedPageBreak/>
        <w:t>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демография;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здравоохранение;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образование;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жилье и городская среда;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экология;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безопасные и качественные автомобильные дороги;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производительность труда и поддержка занятости;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наука;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цифровая экономика;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культура;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малое и среднее предпринимательство и поддержка индивидуальной предпринимательской инициативы;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международная кооперация и экспорт.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ожидаемой продолжительности здоровой жизни до 67 лет;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суммарного коэффициента рождаемости до 1,7;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внедрение механизма финансовой поддержки семей при рождении детей;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охвата всех граждан профилактическими медицинскими осмотрами не реже одного раза в год;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rPr>
          <w:rFonts w:ascii="Calibri" w:hAnsi="Calibri" w:cs="Calibri"/>
        </w:rPr>
        <w:t>геоинформационной</w:t>
      </w:r>
      <w:proofErr w:type="spellEnd"/>
      <w:r>
        <w:rPr>
          <w:rFonts w:ascii="Calibri" w:hAnsi="Calibri" w:cs="Calibri"/>
        </w:rP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завершение формирования сети национальных медицинских исследовательских центров;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>
        <w:rPr>
          <w:rFonts w:ascii="Calibri" w:hAnsi="Calibri" w:cs="Calibri"/>
        </w:rPr>
        <w:t>сердечно-сосудистыми</w:t>
      </w:r>
      <w:proofErr w:type="spellEnd"/>
      <w:proofErr w:type="gramEnd"/>
      <w:r>
        <w:rPr>
          <w:rFonts w:ascii="Calibri" w:hAnsi="Calibri" w:cs="Calibri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системы защиты прав пациентов;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совершенствование механизма экспорта медицинских услуг.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rPr>
          <w:rFonts w:ascii="Calibri" w:hAnsi="Calibri" w:cs="Calibri"/>
        </w:rPr>
        <w:t>волонтерства</w:t>
      </w:r>
      <w:proofErr w:type="spellEnd"/>
      <w:r>
        <w:rPr>
          <w:rFonts w:ascii="Calibri" w:hAnsi="Calibri" w:cs="Calibri"/>
        </w:rPr>
        <w:t>);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объема жилищного строительства не менее чем до 120 млн. квадратных метров в год;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устойчивого сокращения непригодного для проживания жилищного фонда;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</w:t>
      </w:r>
      <w:r>
        <w:rPr>
          <w:rFonts w:ascii="Calibri" w:hAnsi="Calibri" w:cs="Calibri"/>
        </w:rPr>
        <w:lastRenderedPageBreak/>
        <w:t>объема выбросов загрязняющих веществ в атмосферный воздух в наиболее загрязненных городах;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rPr>
          <w:rFonts w:ascii="Calibri" w:hAnsi="Calibri" w:cs="Calibri"/>
        </w:rPr>
        <w:t>Волго-Ахтубинской</w:t>
      </w:r>
      <w:proofErr w:type="spellEnd"/>
      <w:r>
        <w:rPr>
          <w:rFonts w:ascii="Calibri" w:hAnsi="Calibri" w:cs="Calibri"/>
        </w:rPr>
        <w:t xml:space="preserve"> поймы;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rPr>
          <w:rFonts w:ascii="Calibri" w:hAnsi="Calibri" w:cs="Calibri"/>
        </w:rPr>
        <w:t>реинтродукцию</w:t>
      </w:r>
      <w:proofErr w:type="spellEnd"/>
      <w:r>
        <w:rPr>
          <w:rFonts w:ascii="Calibri" w:hAnsi="Calibri" w:cs="Calibri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доведение </w:t>
      </w:r>
      <w:proofErr w:type="gramStart"/>
      <w:r>
        <w:rPr>
          <w:rFonts w:ascii="Calibri" w:hAnsi="Calibri" w:cs="Calibri"/>
        </w:rPr>
        <w:t>норматива зачисления налоговых доходов бюджетов субъектов Российской Федерации</w:t>
      </w:r>
      <w:proofErr w:type="gramEnd"/>
      <w:r>
        <w:rPr>
          <w:rFonts w:ascii="Calibri" w:hAnsi="Calibri" w:cs="Calibri"/>
        </w:rPr>
        <w:t xml:space="preserve"> от акцизов на горюче-смазочные материалы до 100 процентов;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внедрение общедоступной информационной системы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формированием и использованием средств дорожных фондов всех уровней (в 2019 году);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внедрение новых технических требований и стандартов </w:t>
      </w:r>
      <w:proofErr w:type="gramStart"/>
      <w:r>
        <w:rPr>
          <w:rFonts w:ascii="Calibri" w:hAnsi="Calibri" w:cs="Calibri"/>
        </w:rPr>
        <w:t>обустройства</w:t>
      </w:r>
      <w:proofErr w:type="gramEnd"/>
      <w:r>
        <w:rPr>
          <w:rFonts w:ascii="Calibri" w:hAnsi="Calibri" w:cs="Calibri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правил дорожного движения;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рост производительности труда на средних и крупных предприятиях базовых </w:t>
      </w:r>
      <w:proofErr w:type="spellStart"/>
      <w:r>
        <w:rPr>
          <w:rFonts w:ascii="Calibri" w:hAnsi="Calibri" w:cs="Calibri"/>
        </w:rPr>
        <w:t>несырьевых</w:t>
      </w:r>
      <w:proofErr w:type="spellEnd"/>
      <w:r>
        <w:rPr>
          <w:rFonts w:ascii="Calibri" w:hAnsi="Calibri" w:cs="Calibri"/>
        </w:rPr>
        <w:t xml:space="preserve"> отраслей экономики не ниже 5 процентов в год;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rPr>
          <w:rFonts w:ascii="Calibri" w:hAnsi="Calibri" w:cs="Calibri"/>
        </w:rPr>
        <w:t>несырьевых</w:t>
      </w:r>
      <w:proofErr w:type="spellEnd"/>
      <w:r>
        <w:rPr>
          <w:rFonts w:ascii="Calibri" w:hAnsi="Calibri" w:cs="Calibri"/>
        </w:rPr>
        <w:t xml:space="preserve"> отраслей экономики;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rPr>
          <w:rFonts w:ascii="Calibri" w:hAnsi="Calibri" w:cs="Calibri"/>
        </w:rPr>
        <w:t>мегасайенс</w:t>
      </w:r>
      <w:proofErr w:type="spellEnd"/>
      <w:r>
        <w:rPr>
          <w:rFonts w:ascii="Calibri" w:hAnsi="Calibri" w:cs="Calibri"/>
        </w:rPr>
        <w:t>";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"Цифровая экономика Российской Федерации" обеспечить в 2024 году: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подготовки высококвалифицированных кадров для цифровой экономики;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сквозных цифровых технологий преимущественно на основе отечественных разработок;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создания (реконструкции) </w:t>
      </w:r>
      <w:proofErr w:type="spellStart"/>
      <w:r>
        <w:rPr>
          <w:rFonts w:ascii="Calibri" w:hAnsi="Calibri" w:cs="Calibri"/>
        </w:rPr>
        <w:t>культурно-досуговых</w:t>
      </w:r>
      <w:proofErr w:type="spellEnd"/>
      <w:r>
        <w:rPr>
          <w:rFonts w:ascii="Calibri" w:hAnsi="Calibri" w:cs="Calibri"/>
        </w:rPr>
        <w:t xml:space="preserve"> организаций клубного типа на территориях сельских поселений, развития муниципальных библиотек;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создания виртуальных концертных залов не менее чем в 500 городах Российской Федерации;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9D6EAA" w:rsidRDefault="009D6EAA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подготовки кадров для организаций культуры;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rPr>
          <w:rFonts w:ascii="Calibri" w:hAnsi="Calibri" w:cs="Calibri"/>
        </w:rPr>
        <w:t>несырьевого</w:t>
      </w:r>
      <w:proofErr w:type="spellEnd"/>
      <w:r>
        <w:rPr>
          <w:rFonts w:ascii="Calibri" w:hAnsi="Calibri" w:cs="Calibri"/>
        </w:rPr>
        <w:t xml:space="preserve"> экспорта не менее чем до 10 процентов;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системы поддержки фермеров и развитие сельской кооперации;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обеспечение благоприятных условий осуществления деятельности </w:t>
      </w:r>
      <w:proofErr w:type="spellStart"/>
      <w:r>
        <w:rPr>
          <w:rFonts w:ascii="Calibri" w:hAnsi="Calibri" w:cs="Calibri"/>
        </w:rPr>
        <w:t>самозанятыми</w:t>
      </w:r>
      <w:proofErr w:type="spellEnd"/>
      <w:r>
        <w:rPr>
          <w:rFonts w:ascii="Calibri" w:hAnsi="Calibri" w:cs="Calibri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достижение следующих целей и целевых показателей: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rPr>
          <w:rFonts w:ascii="Calibri" w:hAnsi="Calibri" w:cs="Calibri"/>
        </w:rPr>
        <w:t>несырьевых</w:t>
      </w:r>
      <w:proofErr w:type="spellEnd"/>
      <w:r>
        <w:rPr>
          <w:rFonts w:ascii="Calibri" w:hAnsi="Calibri" w:cs="Calibri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9D6EAA" w:rsidRDefault="009D6EA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достижение объема экспорта (в стоимостном выражении) </w:t>
      </w:r>
      <w:proofErr w:type="spellStart"/>
      <w:r>
        <w:rPr>
          <w:rFonts w:ascii="Calibri" w:hAnsi="Calibri" w:cs="Calibri"/>
        </w:rPr>
        <w:t>несырьевых</w:t>
      </w:r>
      <w:proofErr w:type="spellEnd"/>
      <w:r>
        <w:rPr>
          <w:rFonts w:ascii="Calibri" w:hAnsi="Calibri" w:cs="Calibri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 следующих задач: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rPr>
          <w:rFonts w:ascii="Calibri" w:hAnsi="Calibri" w:cs="Calibri"/>
        </w:rPr>
        <w:t>предэкспортное</w:t>
      </w:r>
      <w:proofErr w:type="spellEnd"/>
      <w:r>
        <w:rPr>
          <w:rFonts w:ascii="Calibri" w:hAnsi="Calibri" w:cs="Calibri"/>
        </w:rPr>
        <w:t>, экспортное и акционерное финансирование, лизинг и долгосрочные меры поддержки;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устранение </w:t>
      </w:r>
      <w:proofErr w:type="spellStart"/>
      <w:r>
        <w:rPr>
          <w:rFonts w:ascii="Calibri" w:hAnsi="Calibri" w:cs="Calibri"/>
        </w:rPr>
        <w:t>логистических</w:t>
      </w:r>
      <w:proofErr w:type="spellEnd"/>
      <w:r>
        <w:rPr>
          <w:rFonts w:ascii="Calibri" w:hAnsi="Calibri" w:cs="Calibri"/>
        </w:rP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развития транспортных коридоров "Запад - Восток" и "Север - Юг" для перевозки грузов, в том числе за счет: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строительства и модернизации российских </w:t>
      </w:r>
      <w:proofErr w:type="gramStart"/>
      <w:r>
        <w:rPr>
          <w:rFonts w:ascii="Calibri" w:hAnsi="Calibri" w:cs="Calibri"/>
        </w:rPr>
        <w:t>участков</w:t>
      </w:r>
      <w:proofErr w:type="gramEnd"/>
      <w:r>
        <w:rPr>
          <w:rFonts w:ascii="Calibri" w:hAnsi="Calibri" w:cs="Calibri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развития Северного морского пути и увеличения грузопотока по нему до 80 млн. тонн;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формирования узловых грузовых </w:t>
      </w:r>
      <w:proofErr w:type="spellStart"/>
      <w:r>
        <w:rPr>
          <w:rFonts w:ascii="Calibri" w:hAnsi="Calibri" w:cs="Calibri"/>
        </w:rPr>
        <w:t>мультимодальных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транспортно-логистических</w:t>
      </w:r>
      <w:proofErr w:type="spellEnd"/>
      <w:r>
        <w:rPr>
          <w:rFonts w:ascii="Calibri" w:hAnsi="Calibri" w:cs="Calibri"/>
        </w:rPr>
        <w:t xml:space="preserve"> центров;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9D6EAA" w:rsidRDefault="009D6EA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увеличения пропускной способности внутренних водных путей;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гарантированного обеспечения доступной электроэнергией, в том числе за счет: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удаленных и изолированных </w:t>
      </w:r>
      <w:proofErr w:type="spellStart"/>
      <w:r>
        <w:rPr>
          <w:rFonts w:ascii="Calibri" w:hAnsi="Calibri" w:cs="Calibri"/>
        </w:rPr>
        <w:t>энергорайонах</w:t>
      </w:r>
      <w:proofErr w:type="spellEnd"/>
      <w:r>
        <w:rPr>
          <w:rFonts w:ascii="Calibri" w:hAnsi="Calibri" w:cs="Calibri"/>
        </w:rPr>
        <w:t>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внедрения интеллектуальных систем управления </w:t>
      </w:r>
      <w:proofErr w:type="spellStart"/>
      <w:r>
        <w:rPr>
          <w:rFonts w:ascii="Calibri" w:hAnsi="Calibri" w:cs="Calibri"/>
        </w:rPr>
        <w:t>электросетевым</w:t>
      </w:r>
      <w:proofErr w:type="spellEnd"/>
      <w:r>
        <w:rPr>
          <w:rFonts w:ascii="Calibri" w:hAnsi="Calibri" w:cs="Calibri"/>
        </w:rPr>
        <w:t xml:space="preserve"> хозяйством на базе цифровых технологий.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Правительству Российской Федерации: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>
          <w:rPr>
            <w:rFonts w:ascii="Calibri" w:hAnsi="Calibri" w:cs="Calibri"/>
            <w:color w:val="0000FF"/>
          </w:rPr>
          <w:t>подпункте "б" пункта 2</w:t>
        </w:r>
      </w:hyperlink>
      <w:r>
        <w:rPr>
          <w:rFonts w:ascii="Calibri" w:hAnsi="Calibri" w:cs="Calibri"/>
        </w:rPr>
        <w:t xml:space="preserve"> настоящего Указа;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>
          <w:rPr>
            <w:rFonts w:ascii="Calibri" w:hAnsi="Calibri" w:cs="Calibri"/>
            <w:color w:val="0000FF"/>
          </w:rPr>
          <w:t>подпункте "б" пункта 2</w:t>
        </w:r>
      </w:hyperlink>
      <w:r>
        <w:rPr>
          <w:rFonts w:ascii="Calibri" w:hAnsi="Calibri" w:cs="Calibri"/>
        </w:rPr>
        <w:t xml:space="preserve"> настоящего Указа.</w:t>
      </w:r>
    </w:p>
    <w:p w:rsidR="009D6EAA" w:rsidRDefault="009D6EA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Настоящий Указ вступает в силу со дня его официального опубликования.</w:t>
      </w:r>
    </w:p>
    <w:p w:rsidR="009D6EAA" w:rsidRDefault="009D6EAA">
      <w:pPr>
        <w:spacing w:after="1" w:line="220" w:lineRule="atLeast"/>
        <w:jc w:val="both"/>
      </w:pPr>
    </w:p>
    <w:p w:rsidR="00AD6083" w:rsidRDefault="00AD6083">
      <w:pPr>
        <w:spacing w:after="1" w:line="220" w:lineRule="atLeast"/>
        <w:jc w:val="right"/>
        <w:rPr>
          <w:rFonts w:ascii="Calibri" w:hAnsi="Calibri" w:cs="Calibri"/>
        </w:rPr>
      </w:pPr>
    </w:p>
    <w:p w:rsidR="00AD6083" w:rsidRDefault="00AD6083">
      <w:pPr>
        <w:spacing w:after="1" w:line="220" w:lineRule="atLeast"/>
        <w:jc w:val="right"/>
        <w:rPr>
          <w:rFonts w:ascii="Calibri" w:hAnsi="Calibri" w:cs="Calibri"/>
        </w:rPr>
      </w:pPr>
    </w:p>
    <w:p w:rsidR="009D6EAA" w:rsidRDefault="009D6EAA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9D6EAA" w:rsidRDefault="009D6EA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D6EAA" w:rsidRDefault="009D6EAA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AD6083" w:rsidRDefault="00AD6083">
      <w:pPr>
        <w:spacing w:after="1" w:line="220" w:lineRule="atLeast"/>
        <w:rPr>
          <w:rFonts w:ascii="Calibri" w:hAnsi="Calibri" w:cs="Calibri"/>
        </w:rPr>
      </w:pPr>
    </w:p>
    <w:p w:rsidR="009D6EAA" w:rsidRDefault="009D6EAA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9D6EAA" w:rsidRDefault="009D6EAA">
      <w:pPr>
        <w:spacing w:before="220" w:after="1" w:line="220" w:lineRule="atLeast"/>
      </w:pPr>
      <w:r>
        <w:rPr>
          <w:rFonts w:ascii="Calibri" w:hAnsi="Calibri" w:cs="Calibri"/>
        </w:rPr>
        <w:t>7 мая 2018 года</w:t>
      </w:r>
    </w:p>
    <w:p w:rsidR="009D6EAA" w:rsidRDefault="009D6EAA">
      <w:pPr>
        <w:spacing w:before="220" w:after="1" w:line="220" w:lineRule="atLeast"/>
      </w:pPr>
      <w:r>
        <w:rPr>
          <w:rFonts w:ascii="Calibri" w:hAnsi="Calibri" w:cs="Calibri"/>
        </w:rPr>
        <w:t>N 204</w:t>
      </w:r>
    </w:p>
    <w:p w:rsidR="009D6EAA" w:rsidRDefault="009D6EAA">
      <w:pPr>
        <w:spacing w:after="1" w:line="220" w:lineRule="atLeast"/>
        <w:jc w:val="both"/>
      </w:pPr>
    </w:p>
    <w:p w:rsidR="009D6EAA" w:rsidRDefault="009D6EAA">
      <w:pPr>
        <w:spacing w:after="1" w:line="220" w:lineRule="atLeast"/>
        <w:jc w:val="both"/>
      </w:pPr>
    </w:p>
    <w:p w:rsidR="009D6EAA" w:rsidRDefault="009D6EA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B9A" w:rsidRDefault="00332B9A"/>
    <w:sectPr w:rsidR="00332B9A" w:rsidSect="000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EAA"/>
    <w:rsid w:val="00332B9A"/>
    <w:rsid w:val="006C6D58"/>
    <w:rsid w:val="009D6EAA"/>
    <w:rsid w:val="00AD6083"/>
    <w:rsid w:val="00D1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8DCFD3453B081C20098AE7E34599B0DC2260FA88A437F44177C83814DB0021C0E8B8AF58B6CD1Bj9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cp:lastPrinted>2018-05-14T06:46:00Z</cp:lastPrinted>
  <dcterms:created xsi:type="dcterms:W3CDTF">2018-05-14T06:45:00Z</dcterms:created>
  <dcterms:modified xsi:type="dcterms:W3CDTF">2018-06-18T11:41:00Z</dcterms:modified>
</cp:coreProperties>
</file>