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A7" w:rsidRDefault="00AA66A7" w:rsidP="00AA66A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AA66A7" w:rsidRDefault="00AA66A7" w:rsidP="00AA66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09.01.2018 г.</w:t>
      </w:r>
    </w:p>
    <w:p w:rsidR="00AA66A7" w:rsidRDefault="00AA66A7" w:rsidP="00AA66A7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AA66A7" w:rsidTr="00AA66A7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AA66A7" w:rsidTr="00AA66A7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39,50</w:t>
            </w:r>
          </w:p>
        </w:tc>
      </w:tr>
      <w:tr w:rsidR="00AA66A7" w:rsidTr="00AA66A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39,50</w:t>
            </w:r>
          </w:p>
        </w:tc>
      </w:tr>
      <w:tr w:rsidR="00AA66A7" w:rsidTr="00AA66A7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39,50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39,50</w:t>
            </w:r>
          </w:p>
        </w:tc>
      </w:tr>
      <w:tr w:rsidR="00AA66A7" w:rsidTr="00AA66A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40,50</w:t>
            </w:r>
          </w:p>
        </w:tc>
      </w:tr>
      <w:tr w:rsidR="00AA66A7" w:rsidTr="00AA66A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40,50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д.5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38,50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40,50</w:t>
            </w:r>
          </w:p>
        </w:tc>
      </w:tr>
      <w:tr w:rsidR="00AA66A7" w:rsidTr="00AA66A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40,50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40,50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proofErr w:type="gramStart"/>
            <w:r>
              <w:rPr>
                <w:b/>
                <w:sz w:val="24"/>
                <w:szCs w:val="24"/>
              </w:rPr>
              <w:t>ОО АЯ</w:t>
            </w:r>
            <w:proofErr w:type="gramEnd"/>
            <w:r>
              <w:rPr>
                <w:b/>
                <w:sz w:val="24"/>
                <w:szCs w:val="24"/>
              </w:rPr>
              <w:t>КС (Шел)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AA66A7" w:rsidTr="00AA66A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38,90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42,30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39,30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38,90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42,30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39,30</w:t>
            </w:r>
          </w:p>
        </w:tc>
      </w:tr>
      <w:tr w:rsidR="00AA66A7" w:rsidTr="00AA66A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38,90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42,30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39,30</w:t>
            </w:r>
          </w:p>
        </w:tc>
      </w:tr>
      <w:tr w:rsidR="00AA66A7" w:rsidTr="00AA66A7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38,90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39,30</w:t>
            </w:r>
          </w:p>
        </w:tc>
      </w:tr>
      <w:tr w:rsidR="00AA66A7" w:rsidTr="00AA66A7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ЗАО «ТНК– </w:t>
            </w:r>
            <w:proofErr w:type="gramStart"/>
            <w:r>
              <w:rPr>
                <w:b/>
                <w:sz w:val="24"/>
                <w:szCs w:val="24"/>
              </w:rPr>
              <w:t>ЮГ</w:t>
            </w:r>
            <w:proofErr w:type="gramEnd"/>
            <w:r>
              <w:rPr>
                <w:b/>
                <w:sz w:val="24"/>
                <w:szCs w:val="24"/>
              </w:rPr>
              <w:t xml:space="preserve"> Менеджмент"</w:t>
            </w:r>
          </w:p>
        </w:tc>
      </w:tr>
      <w:tr w:rsidR="00AA66A7" w:rsidTr="00AA66A7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42,30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40,50</w:t>
            </w:r>
          </w:p>
        </w:tc>
      </w:tr>
    </w:tbl>
    <w:p w:rsidR="00AA66A7" w:rsidRDefault="00AA66A7" w:rsidP="00AA66A7">
      <w:pPr>
        <w:jc w:val="both"/>
        <w:rPr>
          <w:sz w:val="22"/>
          <w:szCs w:val="26"/>
        </w:rPr>
      </w:pPr>
    </w:p>
    <w:p w:rsidR="00AA66A7" w:rsidRDefault="00AA66A7" w:rsidP="00AA66A7"/>
    <w:p w:rsidR="00AA66A7" w:rsidRDefault="00AA66A7" w:rsidP="00AA66A7">
      <w:pPr>
        <w:rPr>
          <w:sz w:val="16"/>
          <w:szCs w:val="16"/>
        </w:rPr>
      </w:pPr>
    </w:p>
    <w:p w:rsidR="00AA66A7" w:rsidRDefault="00AA66A7" w:rsidP="00AA66A7">
      <w:pPr>
        <w:rPr>
          <w:sz w:val="16"/>
          <w:szCs w:val="16"/>
        </w:rPr>
      </w:pPr>
    </w:p>
    <w:p w:rsidR="00E31CB1" w:rsidRDefault="00AA66A7"/>
    <w:sectPr w:rsidR="00E31CB1" w:rsidSect="000F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6A7"/>
    <w:rsid w:val="000F40CE"/>
    <w:rsid w:val="00181F86"/>
    <w:rsid w:val="002C4F10"/>
    <w:rsid w:val="003576D1"/>
    <w:rsid w:val="00AA66A7"/>
    <w:rsid w:val="00C9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2018-01-09T11:09:00Z</dcterms:created>
  <dcterms:modified xsi:type="dcterms:W3CDTF">2018-01-09T11:09:00Z</dcterms:modified>
</cp:coreProperties>
</file>