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24259E" w:rsidRDefault="00DA73EC" w:rsidP="00674594">
      <w:pPr>
        <w:pStyle w:val="1"/>
        <w:jc w:val="center"/>
        <w:rPr>
          <w:rFonts w:ascii="Times New Roman" w:hAnsi="Times New Roman" w:cs="Times New Roman"/>
          <w:b w:val="0"/>
          <w:szCs w:val="36"/>
        </w:rPr>
      </w:pPr>
      <w:r w:rsidRPr="0024259E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Pr="00A246F2" w:rsidRDefault="00A246F2" w:rsidP="00674594">
      <w:r w:rsidRPr="00A246F2">
        <w:t>19.04.2017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DF692F">
        <w:tab/>
      </w:r>
      <w:r w:rsidR="00DF692F">
        <w:tab/>
      </w:r>
      <w:r w:rsidR="00DF692F">
        <w:tab/>
      </w:r>
      <w:r w:rsidR="00DF692F">
        <w:tab/>
      </w:r>
      <w:r>
        <w:tab/>
      </w:r>
      <w:r>
        <w:tab/>
      </w:r>
      <w:r w:rsidR="007734E3">
        <w:t>№</w:t>
      </w:r>
      <w:r w:rsidR="0024259E">
        <w:t xml:space="preserve">  </w:t>
      </w:r>
      <w:r w:rsidRPr="00A246F2">
        <w:t>204</w:t>
      </w:r>
    </w:p>
    <w:p w:rsidR="00387D67" w:rsidRPr="0024259E" w:rsidRDefault="00387D67" w:rsidP="00674594">
      <w:pPr>
        <w:jc w:val="center"/>
        <w:rPr>
          <w:sz w:val="20"/>
        </w:rPr>
      </w:pPr>
      <w:r w:rsidRPr="0024259E">
        <w:rPr>
          <w:sz w:val="20"/>
        </w:rPr>
        <w:t>г.</w:t>
      </w:r>
      <w:r w:rsidR="0024259E" w:rsidRPr="0024259E">
        <w:rPr>
          <w:sz w:val="20"/>
        </w:rPr>
        <w:t xml:space="preserve"> </w:t>
      </w:r>
      <w:r w:rsidRPr="0024259E">
        <w:rPr>
          <w:sz w:val="20"/>
        </w:rPr>
        <w:t>Волгодонск</w:t>
      </w:r>
    </w:p>
    <w:p w:rsidR="00E3689D" w:rsidRPr="00A246F2" w:rsidRDefault="00E3689D" w:rsidP="00387D67">
      <w:pPr>
        <w:ind w:firstLine="709"/>
        <w:jc w:val="center"/>
        <w:rPr>
          <w:sz w:val="4"/>
          <w:szCs w:val="14"/>
        </w:rPr>
      </w:pPr>
    </w:p>
    <w:p w:rsidR="00DA73EC" w:rsidRPr="008D4A64" w:rsidRDefault="00EE5D89" w:rsidP="00DA73EC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.9pt;margin-top:3.45pt;width:496.55pt;height:55.05pt;z-index:1" stroked="f">
            <v:textbox style="mso-next-textbox:#_x0000_s1036">
              <w:txbxContent>
                <w:p w:rsidR="009158E0" w:rsidRDefault="008727EB" w:rsidP="008727EB">
                  <w:pPr>
                    <w:spacing w:line="252" w:lineRule="auto"/>
                  </w:pPr>
                  <w:r w:rsidRPr="008727EB">
                    <w:t xml:space="preserve">Об утверждении </w:t>
                  </w:r>
                  <w:r w:rsidR="009158E0">
                    <w:t xml:space="preserve">Программы </w:t>
                  </w:r>
                </w:p>
                <w:p w:rsidR="00B03B27" w:rsidRDefault="008727EB" w:rsidP="008727EB">
                  <w:pPr>
                    <w:spacing w:line="252" w:lineRule="auto"/>
                  </w:pPr>
                  <w:r w:rsidRPr="008727EB">
                    <w:t>оптимизации расходов</w:t>
                  </w:r>
                  <w:r w:rsidR="009158E0">
                    <w:t xml:space="preserve"> </w:t>
                  </w:r>
                  <w:r w:rsidR="00B03B27">
                    <w:t>местного</w:t>
                  </w:r>
                </w:p>
                <w:p w:rsidR="006A352A" w:rsidRPr="00C40DB9" w:rsidRDefault="00B03B27" w:rsidP="0024259E">
                  <w:pPr>
                    <w:spacing w:line="252" w:lineRule="auto"/>
                  </w:pPr>
                  <w:r>
                    <w:t xml:space="preserve">бюджета </w:t>
                  </w:r>
                  <w:r w:rsidR="0024259E">
                    <w:t>на 2017 – 2019 годы</w:t>
                  </w:r>
                </w:p>
              </w:txbxContent>
            </v:textbox>
          </v:shape>
        </w:pict>
      </w:r>
      <w:r w:rsidR="00DA73EC" w:rsidRPr="008D4A64">
        <w:t>г.Волгодонск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BD347D" w:rsidRDefault="00BD347D" w:rsidP="009B6CC7">
      <w:pPr>
        <w:tabs>
          <w:tab w:val="left" w:pos="5415"/>
        </w:tabs>
        <w:jc w:val="center"/>
      </w:pPr>
    </w:p>
    <w:p w:rsidR="008727EB" w:rsidRDefault="00A26BDA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В соответствии с Федеральным законом Российской Федерации от 06.10.2003 №</w:t>
      </w:r>
      <w:r w:rsidR="0024259E">
        <w:t xml:space="preserve"> </w:t>
      </w:r>
      <w:r>
        <w:t>131-ФЗ «Об общих принципах организации местного самоуправления в Российской Федерации» в</w:t>
      </w:r>
      <w:r w:rsidRPr="009158E0">
        <w:t xml:space="preserve"> целях исполнения пункта 5 распоряжения Правительства Ростовской области от 30.03.2017 №</w:t>
      </w:r>
      <w:r w:rsidR="0024259E">
        <w:t xml:space="preserve"> </w:t>
      </w:r>
      <w:r w:rsidRPr="009158E0">
        <w:t xml:space="preserve">167 </w:t>
      </w:r>
      <w:r w:rsidR="00EE72CF">
        <w:br/>
      </w:r>
      <w:r w:rsidRPr="009158E0">
        <w:t>«Об утверждении Программы оптимизации расходов областного бюджета на 2017 -2019 годы»</w:t>
      </w:r>
      <w:r>
        <w:t>, и руководствуясь Уставом муниципального образования «Город Волгодонск»</w:t>
      </w:r>
    </w:p>
    <w:p w:rsidR="00A246F2" w:rsidRPr="00A246F2" w:rsidRDefault="00A246F2" w:rsidP="008727E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10"/>
          <w:szCs w:val="10"/>
        </w:rPr>
      </w:pPr>
    </w:p>
    <w:p w:rsidR="00C40DB9" w:rsidRDefault="00C40DB9" w:rsidP="0024259E">
      <w:pPr>
        <w:autoSpaceDE w:val="0"/>
        <w:autoSpaceDN w:val="0"/>
        <w:adjustRightInd w:val="0"/>
        <w:jc w:val="both"/>
      </w:pPr>
      <w:r>
        <w:t>ПОСТАНОВЛЯЮ:</w:t>
      </w:r>
    </w:p>
    <w:p w:rsidR="00A246F2" w:rsidRPr="00A246F2" w:rsidRDefault="00A246F2" w:rsidP="0024259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27EB" w:rsidRDefault="000A5507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1.</w:t>
      </w:r>
      <w:r>
        <w:tab/>
      </w:r>
      <w:r w:rsidR="008727EB">
        <w:t xml:space="preserve">Утвердить Программу оптимизации расходов местного бюджета </w:t>
      </w:r>
      <w:r w:rsidR="008727EB">
        <w:br/>
        <w:t>на 2017 –</w:t>
      </w:r>
      <w:r w:rsidR="009158E0">
        <w:t xml:space="preserve"> 2019 годы</w:t>
      </w:r>
      <w:r w:rsidR="00594B88">
        <w:t xml:space="preserve"> </w:t>
      </w:r>
      <w:r w:rsidR="0024259E">
        <w:t>(</w:t>
      </w:r>
      <w:r w:rsidR="009158E0">
        <w:t>приложени</w:t>
      </w:r>
      <w:r w:rsidR="0024259E">
        <w:t>е</w:t>
      </w:r>
      <w:r w:rsidR="009158E0">
        <w:t xml:space="preserve"> </w:t>
      </w:r>
      <w:r w:rsidR="00D7585C">
        <w:t>№</w:t>
      </w:r>
      <w:r w:rsidR="0024259E">
        <w:t xml:space="preserve"> </w:t>
      </w:r>
      <w:r w:rsidR="008727EB">
        <w:t>1</w:t>
      </w:r>
      <w:r w:rsidR="0024259E">
        <w:t>)</w:t>
      </w:r>
      <w:r w:rsidR="00594B88">
        <w:t>.</w:t>
      </w:r>
      <w:r w:rsidR="008727EB">
        <w:t xml:space="preserve"> </w:t>
      </w:r>
    </w:p>
    <w:p w:rsidR="008727EB" w:rsidRDefault="000A5507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2.</w:t>
      </w:r>
      <w:r>
        <w:tab/>
      </w:r>
      <w:r w:rsidR="008727EB">
        <w:t>Главным распорядителям средств</w:t>
      </w:r>
      <w:r w:rsidR="009158E0">
        <w:t xml:space="preserve"> </w:t>
      </w:r>
      <w:r w:rsidR="004D7B64">
        <w:t xml:space="preserve">местного бюджета </w:t>
      </w:r>
      <w:r w:rsidR="008727EB">
        <w:t xml:space="preserve">не устанавливать </w:t>
      </w:r>
      <w:r w:rsidR="004D7B64" w:rsidRPr="00E33490">
        <w:t>дополнительно</w:t>
      </w:r>
      <w:r w:rsidR="004D7B64">
        <w:t xml:space="preserve"> </w:t>
      </w:r>
      <w:r w:rsidR="008727EB">
        <w:t xml:space="preserve">с 2017 года расходные обязательства, не связанные с решением вопросов, </w:t>
      </w:r>
      <w:r w:rsidR="008727EB" w:rsidRPr="009741D0">
        <w:t>отнесенных Конституцией Российской Федерации и федеральными законами к полномочиям органов местного самоуправления.</w:t>
      </w:r>
    </w:p>
    <w:p w:rsidR="008727EB" w:rsidRDefault="000A5507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3.</w:t>
      </w:r>
      <w:r>
        <w:tab/>
      </w:r>
      <w:r w:rsidR="008727EB">
        <w:t xml:space="preserve">Установить на 2017 – 2019 годы запрет на увеличение численности </w:t>
      </w:r>
      <w:r w:rsidR="00C020D1">
        <w:t>муниципальных</w:t>
      </w:r>
      <w:r w:rsidR="008727EB">
        <w:t xml:space="preserve"> служащих </w:t>
      </w:r>
      <w:r w:rsidR="00C020D1">
        <w:t>города Волгодонска</w:t>
      </w:r>
      <w:r w:rsidR="008727EB">
        <w:t>.</w:t>
      </w:r>
    </w:p>
    <w:p w:rsidR="004D7B64" w:rsidRDefault="000A5507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4.</w:t>
      </w:r>
      <w:r>
        <w:tab/>
      </w:r>
      <w:r w:rsidR="008727EB">
        <w:t xml:space="preserve">Главным распорядителям средств </w:t>
      </w:r>
      <w:r w:rsidR="004D7B64">
        <w:t xml:space="preserve">местного </w:t>
      </w:r>
      <w:r w:rsidR="008727EB">
        <w:t>бюджета</w:t>
      </w:r>
      <w:r w:rsidR="00D7585C">
        <w:t>, структурным подразделениям А</w:t>
      </w:r>
      <w:r w:rsidR="004D7B64">
        <w:t>дминистрации города Волгодонска:</w:t>
      </w:r>
    </w:p>
    <w:p w:rsidR="004D7B64" w:rsidRDefault="000A5507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4.1.</w:t>
      </w:r>
      <w:r>
        <w:tab/>
      </w:r>
      <w:r w:rsidR="004D7B64">
        <w:t xml:space="preserve">Обеспечить выполнение мероприятий, предусмотренных Программой оптимизации расходов местного бюджета </w:t>
      </w:r>
      <w:r w:rsidR="004D7B64">
        <w:br/>
        <w:t>на 2017 – 2019 годы</w:t>
      </w:r>
      <w:r w:rsidR="00D7585C">
        <w:t>.</w:t>
      </w:r>
    </w:p>
    <w:p w:rsidR="008727EB" w:rsidRDefault="000A5507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4.2.</w:t>
      </w:r>
      <w:r>
        <w:tab/>
      </w:r>
      <w:r w:rsidR="004D7B64">
        <w:t xml:space="preserve">Представлять в Финансовое управление города Волгодонска ежегодно, не позднее 15 января года, следующего за отчетным, отчет о Программе оптимизации расходов местного бюджета на </w:t>
      </w:r>
      <w:r w:rsidR="008727EB">
        <w:t>2017 – 2019 годы</w:t>
      </w:r>
      <w:r w:rsidR="00594B88">
        <w:t xml:space="preserve"> </w:t>
      </w:r>
      <w:r w:rsidR="0024259E">
        <w:t>(приложение</w:t>
      </w:r>
      <w:r w:rsidR="008727EB">
        <w:t xml:space="preserve"> </w:t>
      </w:r>
      <w:r w:rsidR="00D7585C">
        <w:t>№</w:t>
      </w:r>
      <w:r w:rsidR="0024259E">
        <w:t xml:space="preserve"> </w:t>
      </w:r>
      <w:r w:rsidR="00C020D1">
        <w:t>2</w:t>
      </w:r>
      <w:r w:rsidR="0024259E">
        <w:t>)</w:t>
      </w:r>
      <w:r w:rsidR="00594B88">
        <w:t>.</w:t>
      </w:r>
    </w:p>
    <w:p w:rsidR="008727EB" w:rsidRDefault="00C020D1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5</w:t>
      </w:r>
      <w:r w:rsidR="000A5507">
        <w:t>.</w:t>
      </w:r>
      <w:r w:rsidR="000A5507">
        <w:tab/>
      </w:r>
      <w:r w:rsidR="008727EB">
        <w:t xml:space="preserve">Настоящее </w:t>
      </w:r>
      <w:r w:rsidR="00594B88">
        <w:t xml:space="preserve">постановление  </w:t>
      </w:r>
      <w:r w:rsidR="008727EB">
        <w:t xml:space="preserve">вступает в силу со дня его </w:t>
      </w:r>
      <w:r w:rsidR="006B007F">
        <w:t>принятия</w:t>
      </w:r>
      <w:r w:rsidR="008727EB">
        <w:t xml:space="preserve"> и распространяется на правоотношения, возникшие с 1 января 2017 г.</w:t>
      </w:r>
    </w:p>
    <w:p w:rsidR="008727EB" w:rsidRDefault="009741D0" w:rsidP="008727EB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6</w:t>
      </w:r>
      <w:r w:rsidR="000A5507">
        <w:t>.</w:t>
      </w:r>
      <w:r w:rsidR="000A5507">
        <w:tab/>
      </w:r>
      <w:r w:rsidR="008727EB">
        <w:t xml:space="preserve">Контроль за исполнением настоящего </w:t>
      </w:r>
      <w:r w:rsidR="00C020D1">
        <w:t>постановления</w:t>
      </w:r>
      <w:r w:rsidR="008727EB">
        <w:t xml:space="preserve"> возложить </w:t>
      </w:r>
      <w:r w:rsidR="008727EB">
        <w:br/>
        <w:t>на заместител</w:t>
      </w:r>
      <w:r w:rsidR="00C020D1">
        <w:t>ей главы Администрации города 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направлениям.</w:t>
      </w:r>
      <w:r w:rsidR="008727EB">
        <w:t xml:space="preserve"> </w:t>
      </w:r>
    </w:p>
    <w:p w:rsidR="0024259E" w:rsidRPr="00A246F2" w:rsidRDefault="0024259E" w:rsidP="00CB63B1">
      <w:pPr>
        <w:pStyle w:val="a9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</w:p>
    <w:p w:rsidR="00CB63B1" w:rsidRDefault="00CB63B1" w:rsidP="00CB63B1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CB63B1" w:rsidRPr="00DD360E" w:rsidRDefault="00CB63B1" w:rsidP="00CB63B1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20D1">
        <w:rPr>
          <w:color w:val="000000"/>
        </w:rPr>
        <w:t>В.П.</w:t>
      </w:r>
      <w:r w:rsidR="0024259E">
        <w:rPr>
          <w:color w:val="000000"/>
        </w:rPr>
        <w:t xml:space="preserve"> </w:t>
      </w:r>
      <w:r w:rsidR="00C020D1">
        <w:rPr>
          <w:color w:val="000000"/>
        </w:rPr>
        <w:t>Мельников</w:t>
      </w:r>
    </w:p>
    <w:p w:rsidR="00CB63B1" w:rsidRPr="00A246F2" w:rsidRDefault="00CB63B1" w:rsidP="00CB63B1">
      <w:pPr>
        <w:ind w:firstLine="851"/>
        <w:jc w:val="both"/>
        <w:rPr>
          <w:sz w:val="16"/>
        </w:rPr>
      </w:pPr>
    </w:p>
    <w:p w:rsidR="00CB63B1" w:rsidRPr="00A246F2" w:rsidRDefault="00CB63B1" w:rsidP="00CB63B1">
      <w:pPr>
        <w:jc w:val="both"/>
        <w:rPr>
          <w:sz w:val="16"/>
          <w:szCs w:val="24"/>
        </w:rPr>
      </w:pPr>
      <w:r w:rsidRPr="00A246F2">
        <w:rPr>
          <w:sz w:val="16"/>
          <w:szCs w:val="24"/>
        </w:rPr>
        <w:t>Проект постановления вносит</w:t>
      </w:r>
    </w:p>
    <w:p w:rsidR="00CB63B1" w:rsidRPr="00A246F2" w:rsidRDefault="00CB63B1" w:rsidP="00CB63B1">
      <w:pPr>
        <w:jc w:val="both"/>
        <w:rPr>
          <w:sz w:val="16"/>
          <w:szCs w:val="24"/>
        </w:rPr>
      </w:pPr>
      <w:r w:rsidRPr="00A246F2">
        <w:rPr>
          <w:sz w:val="16"/>
          <w:szCs w:val="24"/>
        </w:rPr>
        <w:t>Финансовое управление города Волгодонска</w:t>
      </w:r>
    </w:p>
    <w:p w:rsidR="00C020D1" w:rsidRDefault="00C020D1" w:rsidP="00A246F2">
      <w:pPr>
        <w:sectPr w:rsidR="00C020D1" w:rsidSect="00A246F2">
          <w:pgSz w:w="11905" w:h="16838"/>
          <w:pgMar w:top="426" w:right="851" w:bottom="284" w:left="1701" w:header="0" w:footer="0" w:gutter="0"/>
          <w:cols w:space="720"/>
          <w:noEndnote/>
        </w:sectPr>
      </w:pPr>
    </w:p>
    <w:tbl>
      <w:tblPr>
        <w:tblW w:w="0" w:type="auto"/>
        <w:tblInd w:w="10773" w:type="dxa"/>
        <w:tblLook w:val="04A0"/>
      </w:tblPr>
      <w:tblGrid>
        <w:gridCol w:w="4721"/>
      </w:tblGrid>
      <w:tr w:rsidR="00C020D1" w:rsidTr="00975CB1">
        <w:tc>
          <w:tcPr>
            <w:tcW w:w="15494" w:type="dxa"/>
          </w:tcPr>
          <w:p w:rsidR="00C020D1" w:rsidRDefault="00C020D1" w:rsidP="00C020D1">
            <w:r>
              <w:lastRenderedPageBreak/>
              <w:t xml:space="preserve">Приложение </w:t>
            </w:r>
            <w:r w:rsidR="00D7585C">
              <w:t>№</w:t>
            </w:r>
            <w:r>
              <w:t xml:space="preserve">1 к постановлению Администрации города Волгодонска </w:t>
            </w:r>
          </w:p>
          <w:p w:rsidR="00C020D1" w:rsidRPr="00A246F2" w:rsidRDefault="00C020D1" w:rsidP="00A246F2">
            <w:pPr>
              <w:rPr>
                <w:lang w:val="en-US"/>
              </w:rPr>
            </w:pPr>
            <w:r>
              <w:t>от</w:t>
            </w:r>
            <w:r w:rsidR="0024259E">
              <w:t xml:space="preserve">   </w:t>
            </w:r>
            <w:r w:rsidR="00A246F2" w:rsidRPr="00A246F2">
              <w:t>19.04.2017</w:t>
            </w:r>
            <w:r w:rsidR="0024259E">
              <w:t xml:space="preserve">   </w:t>
            </w:r>
            <w:r>
              <w:t>№</w:t>
            </w:r>
            <w:r w:rsidR="0024259E">
              <w:t xml:space="preserve">   </w:t>
            </w:r>
            <w:r w:rsidR="00A246F2">
              <w:rPr>
                <w:lang w:val="en-US"/>
              </w:rPr>
              <w:t>204</w:t>
            </w:r>
          </w:p>
        </w:tc>
      </w:tr>
    </w:tbl>
    <w:p w:rsidR="00C020D1" w:rsidRDefault="00C020D1" w:rsidP="00C020D1">
      <w:pPr>
        <w:ind w:left="10773"/>
        <w:jc w:val="center"/>
      </w:pPr>
    </w:p>
    <w:p w:rsidR="00EC7DE5" w:rsidRDefault="00EC7DE5" w:rsidP="00C020D1">
      <w:pPr>
        <w:jc w:val="center"/>
        <w:rPr>
          <w:bCs/>
        </w:rPr>
      </w:pPr>
    </w:p>
    <w:p w:rsidR="00C020D1" w:rsidRDefault="00C020D1" w:rsidP="00C020D1">
      <w:pPr>
        <w:jc w:val="center"/>
        <w:rPr>
          <w:bCs/>
        </w:rPr>
      </w:pPr>
      <w:r>
        <w:rPr>
          <w:bCs/>
        </w:rPr>
        <w:t xml:space="preserve">ПРОГРАММА </w:t>
      </w:r>
      <w:r>
        <w:rPr>
          <w:bCs/>
        </w:rPr>
        <w:br/>
        <w:t>оптимизации расходов местного бюджета на 2017 – 2019 годы</w:t>
      </w:r>
    </w:p>
    <w:p w:rsidR="00C020D1" w:rsidRPr="0024259E" w:rsidRDefault="00C020D1" w:rsidP="00C020D1">
      <w:pPr>
        <w:jc w:val="center"/>
        <w:rPr>
          <w:b/>
          <w:bCs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96"/>
        <w:gridCol w:w="5990"/>
        <w:gridCol w:w="2593"/>
        <w:gridCol w:w="1643"/>
        <w:gridCol w:w="1507"/>
        <w:gridCol w:w="1507"/>
        <w:gridCol w:w="1512"/>
      </w:tblGrid>
      <w:tr w:rsidR="00C020D1" w:rsidRPr="0024259E" w:rsidTr="00975CB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ind w:hanging="108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Финансовая оценка*</w:t>
            </w:r>
            <w:r w:rsidRPr="0024259E">
              <w:rPr>
                <w:bCs/>
                <w:sz w:val="24"/>
              </w:rPr>
              <w:br/>
              <w:t>(тыс. рублей)</w:t>
            </w:r>
          </w:p>
        </w:tc>
      </w:tr>
      <w:tr w:rsidR="00C020D1" w:rsidRPr="0024259E" w:rsidTr="00975CB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2019 год</w:t>
            </w:r>
          </w:p>
        </w:tc>
      </w:tr>
    </w:tbl>
    <w:p w:rsidR="00C020D1" w:rsidRDefault="00C020D1" w:rsidP="00C020D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9"/>
        <w:gridCol w:w="5997"/>
        <w:gridCol w:w="2593"/>
        <w:gridCol w:w="1643"/>
        <w:gridCol w:w="1507"/>
        <w:gridCol w:w="1507"/>
        <w:gridCol w:w="1512"/>
      </w:tblGrid>
      <w:tr w:rsidR="00C020D1" w:rsidRPr="0024259E" w:rsidTr="002A3459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7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2A3459" w:rsidP="002A3459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1</w:t>
            </w:r>
            <w:r w:rsidR="00C020D1" w:rsidRPr="0024259E">
              <w:rPr>
                <w:bCs/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Оптимизация бюджетной сети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2A3459" w:rsidP="002A3459">
            <w:pPr>
              <w:spacing w:line="232" w:lineRule="auto"/>
              <w:jc w:val="center"/>
              <w:rPr>
                <w:color w:val="FF0000"/>
                <w:sz w:val="24"/>
              </w:rPr>
            </w:pPr>
            <w:r w:rsidRPr="0024259E">
              <w:rPr>
                <w:sz w:val="24"/>
              </w:rPr>
              <w:t>1</w:t>
            </w:r>
            <w:r w:rsidR="00C020D1" w:rsidRPr="0024259E">
              <w:rPr>
                <w:sz w:val="24"/>
              </w:rPr>
              <w:t>.1</w:t>
            </w:r>
            <w:r w:rsidR="00C020D1" w:rsidRPr="0024259E">
              <w:rPr>
                <w:color w:val="FF0000"/>
                <w:sz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892FC2">
            <w:pPr>
              <w:spacing w:line="232" w:lineRule="auto"/>
              <w:jc w:val="both"/>
              <w:rPr>
                <w:color w:val="FF0000"/>
                <w:sz w:val="24"/>
              </w:rPr>
            </w:pPr>
            <w:r w:rsidRPr="0024259E">
              <w:rPr>
                <w:sz w:val="24"/>
              </w:rPr>
              <w:t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</w:t>
            </w:r>
            <w:r w:rsidRPr="0024259E">
              <w:rPr>
                <w:color w:val="FF0000"/>
                <w:sz w:val="24"/>
              </w:rPr>
              <w:t xml:space="preserve"> </w:t>
            </w:r>
            <w:r w:rsidRPr="0024259E">
              <w:rPr>
                <w:sz w:val="24"/>
              </w:rPr>
              <w:t xml:space="preserve">(в соответствии с постановлениями </w:t>
            </w:r>
            <w:r w:rsidR="006039E2" w:rsidRPr="0024259E">
              <w:rPr>
                <w:sz w:val="24"/>
              </w:rPr>
              <w:t xml:space="preserve">Администрации города Волгодонска </w:t>
            </w:r>
            <w:r w:rsidRPr="0024259E">
              <w:rPr>
                <w:sz w:val="24"/>
              </w:rPr>
              <w:t xml:space="preserve"> </w:t>
            </w:r>
            <w:r w:rsidR="00892FC2" w:rsidRPr="0024259E">
              <w:rPr>
                <w:sz w:val="24"/>
              </w:rPr>
              <w:t xml:space="preserve">от 18.04.2013 №1419, от </w:t>
            </w:r>
            <w:r w:rsidR="006039E2" w:rsidRPr="0024259E">
              <w:rPr>
                <w:sz w:val="24"/>
              </w:rPr>
              <w:t>16.12.2014 №  4542</w:t>
            </w:r>
            <w:r w:rsidRPr="0024259E">
              <w:rPr>
                <w:sz w:val="24"/>
              </w:rPr>
              <w:t>,</w:t>
            </w:r>
            <w:r w:rsidR="00892FC2" w:rsidRPr="0024259E">
              <w:rPr>
                <w:sz w:val="24"/>
              </w:rPr>
              <w:t xml:space="preserve"> от </w:t>
            </w:r>
            <w:r w:rsidRPr="0024259E">
              <w:rPr>
                <w:sz w:val="24"/>
              </w:rPr>
              <w:t xml:space="preserve"> </w:t>
            </w:r>
            <w:r w:rsidR="006039E2" w:rsidRPr="0024259E">
              <w:rPr>
                <w:sz w:val="24"/>
              </w:rPr>
              <w:t>28.05.2013 №1873</w:t>
            </w:r>
            <w:r w:rsidRPr="0024259E">
              <w:rPr>
                <w:sz w:val="24"/>
              </w:rPr>
              <w:t xml:space="preserve">, от </w:t>
            </w:r>
            <w:r w:rsidR="00892FC2" w:rsidRPr="0024259E">
              <w:rPr>
                <w:sz w:val="24"/>
              </w:rPr>
              <w:t>29.04.2013</w:t>
            </w:r>
            <w:r w:rsidRPr="0024259E">
              <w:rPr>
                <w:sz w:val="24"/>
              </w:rPr>
              <w:t xml:space="preserve"> № </w:t>
            </w:r>
            <w:r w:rsidR="00892FC2" w:rsidRPr="0024259E">
              <w:rPr>
                <w:sz w:val="24"/>
              </w:rPr>
              <w:t xml:space="preserve">1621).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5F6CF2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Управлени</w:t>
            </w:r>
            <w:r w:rsidR="00892FC2" w:rsidRPr="0024259E">
              <w:rPr>
                <w:sz w:val="24"/>
              </w:rPr>
              <w:t>е здравоохранения г.Волгодонска;</w:t>
            </w:r>
            <w:r w:rsidRPr="0024259E">
              <w:rPr>
                <w:sz w:val="24"/>
              </w:rPr>
              <w:t xml:space="preserve"> Управление образования г.Волгодонска</w:t>
            </w:r>
            <w:r w:rsidR="00C020D1" w:rsidRPr="0024259E">
              <w:rPr>
                <w:sz w:val="24"/>
              </w:rPr>
              <w:t>;</w:t>
            </w:r>
          </w:p>
          <w:p w:rsidR="005F6CF2" w:rsidRPr="0024259E" w:rsidRDefault="005F6CF2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Отдел культуры г.Волгодонска;</w:t>
            </w:r>
          </w:p>
          <w:p w:rsidR="005F6CF2" w:rsidRPr="0024259E" w:rsidRDefault="005F6CF2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труда и социального развития Администрации г</w:t>
            </w:r>
            <w:r w:rsidR="00892FC2" w:rsidRPr="0024259E">
              <w:rPr>
                <w:sz w:val="24"/>
              </w:rPr>
              <w:t xml:space="preserve">орода </w:t>
            </w:r>
            <w:r w:rsidRPr="0024259E">
              <w:rPr>
                <w:sz w:val="24"/>
              </w:rPr>
              <w:t>Волгодонска</w:t>
            </w:r>
            <w:r w:rsidR="006B007F" w:rsidRPr="0024259E">
              <w:rPr>
                <w:sz w:val="24"/>
              </w:rPr>
              <w:t>;</w:t>
            </w:r>
            <w:r w:rsidR="00E02C06" w:rsidRPr="0024259E">
              <w:rPr>
                <w:sz w:val="24"/>
              </w:rPr>
              <w:t xml:space="preserve"> Комитет по физической культуре и спорту города Волгодонска</w:t>
            </w:r>
          </w:p>
          <w:p w:rsidR="00C020D1" w:rsidRPr="0024259E" w:rsidRDefault="00C020D1" w:rsidP="005F6CF2">
            <w:pPr>
              <w:spacing w:line="228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AF1E06" w:rsidP="00AF1E06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1</w:t>
            </w:r>
            <w:r w:rsidR="00C020D1" w:rsidRPr="0024259E">
              <w:rPr>
                <w:sz w:val="24"/>
              </w:rPr>
              <w:t>.2.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>Соблюдение показателей оптимизации численности работников отдельных категорий бюджетной сферы в соответствии с</w:t>
            </w:r>
            <w:r w:rsidR="00892FC2" w:rsidRPr="0024259E">
              <w:rPr>
                <w:sz w:val="24"/>
              </w:rPr>
              <w:t xml:space="preserve"> </w:t>
            </w:r>
            <w:r w:rsidRPr="0024259E">
              <w:rPr>
                <w:sz w:val="24"/>
              </w:rPr>
              <w:t>утвержденными «дорожными картами»</w:t>
            </w:r>
          </w:p>
          <w:p w:rsidR="00AF1E06" w:rsidRPr="0024259E" w:rsidRDefault="00AF1E06" w:rsidP="00975CB1">
            <w:pPr>
              <w:spacing w:line="232" w:lineRule="auto"/>
              <w:jc w:val="both"/>
              <w:rPr>
                <w:sz w:val="24"/>
              </w:rPr>
            </w:pPr>
          </w:p>
          <w:p w:rsidR="00AF1E06" w:rsidRPr="0024259E" w:rsidRDefault="00AF1E06" w:rsidP="00975CB1">
            <w:pPr>
              <w:spacing w:line="232" w:lineRule="auto"/>
              <w:jc w:val="both"/>
              <w:rPr>
                <w:sz w:val="24"/>
              </w:rPr>
            </w:pPr>
          </w:p>
          <w:p w:rsidR="00AF1E06" w:rsidRPr="0024259E" w:rsidRDefault="00AF1E06" w:rsidP="00975CB1">
            <w:pPr>
              <w:spacing w:line="232" w:lineRule="auto"/>
              <w:jc w:val="both"/>
              <w:rPr>
                <w:sz w:val="24"/>
              </w:rPr>
            </w:pPr>
          </w:p>
          <w:p w:rsidR="00AF1E06" w:rsidRPr="0024259E" w:rsidRDefault="00AF1E06" w:rsidP="00975CB1">
            <w:pPr>
              <w:spacing w:line="232" w:lineRule="auto"/>
              <w:jc w:val="both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F2" w:rsidRPr="0024259E" w:rsidRDefault="005F6CF2" w:rsidP="005F6CF2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Управлени</w:t>
            </w:r>
            <w:r w:rsidR="00892FC2" w:rsidRPr="0024259E">
              <w:rPr>
                <w:sz w:val="24"/>
              </w:rPr>
              <w:t>е здравоохранения г.Волгодонска;</w:t>
            </w:r>
            <w:r w:rsidRPr="0024259E">
              <w:rPr>
                <w:sz w:val="24"/>
              </w:rPr>
              <w:t xml:space="preserve"> Управление образования </w:t>
            </w:r>
            <w:r w:rsidRPr="0024259E">
              <w:rPr>
                <w:sz w:val="24"/>
              </w:rPr>
              <w:lastRenderedPageBreak/>
              <w:t>г.Волгодонска;</w:t>
            </w:r>
          </w:p>
          <w:p w:rsidR="005F6CF2" w:rsidRPr="0024259E" w:rsidRDefault="005F6CF2" w:rsidP="005F6CF2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Отдел культуры г.Волгодонска;</w:t>
            </w:r>
          </w:p>
          <w:p w:rsidR="00AF1E06" w:rsidRPr="0024259E" w:rsidRDefault="005F6CF2" w:rsidP="0024259E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труда и социального развития Администрации г</w:t>
            </w:r>
            <w:r w:rsidR="00892FC2" w:rsidRPr="0024259E">
              <w:rPr>
                <w:sz w:val="24"/>
              </w:rPr>
              <w:t>орода</w:t>
            </w:r>
            <w:r w:rsidR="00EC7DE5" w:rsidRPr="0024259E">
              <w:rPr>
                <w:sz w:val="24"/>
              </w:rPr>
              <w:t xml:space="preserve">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</w:tr>
      <w:tr w:rsidR="00C020D1" w:rsidRPr="0024259E" w:rsidTr="002A3459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AF1E06" w:rsidP="00AF1E06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1</w:t>
            </w:r>
            <w:r w:rsidR="00C020D1" w:rsidRPr="0024259E">
              <w:rPr>
                <w:sz w:val="24"/>
              </w:rPr>
              <w:t>.3.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7A02B6">
            <w:pPr>
              <w:spacing w:line="228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>У</w:t>
            </w:r>
            <w:r w:rsidR="00771611" w:rsidRPr="0024259E">
              <w:rPr>
                <w:sz w:val="24"/>
              </w:rPr>
              <w:t xml:space="preserve">меньшение объема </w:t>
            </w:r>
            <w:r w:rsidRPr="0024259E">
              <w:rPr>
                <w:sz w:val="24"/>
              </w:rPr>
              <w:t>расходов</w:t>
            </w:r>
            <w:r w:rsidR="00771611" w:rsidRPr="0024259E">
              <w:rPr>
                <w:sz w:val="24"/>
              </w:rPr>
              <w:t xml:space="preserve"> местного бюджета за счет увеличения </w:t>
            </w:r>
            <w:r w:rsidR="007A02B6" w:rsidRPr="0024259E">
              <w:rPr>
                <w:sz w:val="24"/>
              </w:rPr>
              <w:t xml:space="preserve">доходов бюджетных и автономных учреждений </w:t>
            </w:r>
            <w:r w:rsidRPr="0024259E">
              <w:rPr>
                <w:sz w:val="24"/>
              </w:rPr>
              <w:t xml:space="preserve">от </w:t>
            </w:r>
            <w:r w:rsidR="007A02B6" w:rsidRPr="0024259E">
              <w:rPr>
                <w:sz w:val="24"/>
              </w:rPr>
              <w:t>приносящей доход деятельности</w:t>
            </w:r>
            <w:r w:rsidRPr="0024259E">
              <w:rPr>
                <w:sz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7A1CD3" w:rsidP="007A1CD3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Управление </w:t>
            </w:r>
            <w:r w:rsidR="00C020D1" w:rsidRPr="0024259E">
              <w:rPr>
                <w:sz w:val="24"/>
              </w:rPr>
              <w:t xml:space="preserve">здравоохранения </w:t>
            </w:r>
            <w:r w:rsidRPr="0024259E">
              <w:rPr>
                <w:sz w:val="24"/>
              </w:rPr>
              <w:t>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1235,5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2216,6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2382,0</w:t>
            </w:r>
          </w:p>
        </w:tc>
      </w:tr>
      <w:tr w:rsidR="00C020D1" w:rsidRPr="0024259E" w:rsidTr="009B50F8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sz w:val="24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spacing w:line="228" w:lineRule="auto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7A1CD3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Управление образования 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5024,5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5024,5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5393,1</w:t>
            </w:r>
          </w:p>
        </w:tc>
      </w:tr>
      <w:tr w:rsidR="00C020D1" w:rsidRPr="0024259E" w:rsidTr="009B50F8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sz w:val="24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spacing w:line="228" w:lineRule="auto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7A1CD3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Отдел культуры 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2007,3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2007,3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2007,3</w:t>
            </w:r>
          </w:p>
        </w:tc>
      </w:tr>
      <w:tr w:rsidR="009B50F8" w:rsidRPr="0024259E" w:rsidTr="009B50F8">
        <w:trPr>
          <w:trHeight w:val="1529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F8" w:rsidRPr="0024259E" w:rsidRDefault="009B50F8" w:rsidP="00975CB1">
            <w:pPr>
              <w:rPr>
                <w:sz w:val="24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F8" w:rsidRPr="0024259E" w:rsidRDefault="009B50F8" w:rsidP="00975CB1">
            <w:pPr>
              <w:spacing w:line="228" w:lineRule="auto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F8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F8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F8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F8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95,8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F8" w:rsidRPr="0024259E" w:rsidRDefault="009B50F8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595,8</w:t>
            </w:r>
          </w:p>
        </w:tc>
      </w:tr>
      <w:tr w:rsidR="00A14E57" w:rsidRPr="0024259E" w:rsidTr="0024259E">
        <w:trPr>
          <w:trHeight w:val="7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57" w:rsidRPr="0024259E" w:rsidRDefault="00A14E57" w:rsidP="00975CB1">
            <w:pPr>
              <w:rPr>
                <w:sz w:val="24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57" w:rsidRPr="0024259E" w:rsidRDefault="00A14E57" w:rsidP="00975CB1">
            <w:pPr>
              <w:spacing w:line="228" w:lineRule="auto"/>
              <w:rPr>
                <w:sz w:val="24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57" w:rsidRPr="0024259E" w:rsidRDefault="00A14E57" w:rsidP="0024259E">
            <w:pPr>
              <w:spacing w:line="228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57" w:rsidRPr="0024259E" w:rsidRDefault="00A14E57" w:rsidP="00975CB1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57" w:rsidRPr="0024259E" w:rsidRDefault="00A14E57" w:rsidP="00975CB1">
            <w:pPr>
              <w:spacing w:line="228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57" w:rsidRPr="0024259E" w:rsidRDefault="00A14E57" w:rsidP="00975CB1">
            <w:pPr>
              <w:spacing w:line="228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57" w:rsidRPr="0024259E" w:rsidRDefault="00A14E57" w:rsidP="00975CB1">
            <w:pPr>
              <w:spacing w:line="228" w:lineRule="auto"/>
              <w:jc w:val="center"/>
              <w:rPr>
                <w:sz w:val="24"/>
                <w:highlight w:val="yellow"/>
              </w:rPr>
            </w:pPr>
          </w:p>
        </w:tc>
      </w:tr>
      <w:tr w:rsidR="00C020D1" w:rsidRPr="0024259E" w:rsidTr="002A3459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sz w:val="24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spacing w:line="228" w:lineRule="auto"/>
              <w:rPr>
                <w:sz w:val="24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671A3E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Комитет по управлению имуществом города Волгодонска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16353A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25,0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16353A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25,0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16353A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25,0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16353A" w:rsidP="0016353A">
            <w:pPr>
              <w:spacing w:line="23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1</w:t>
            </w:r>
            <w:r w:rsidR="00C020D1" w:rsidRPr="0024259E">
              <w:rPr>
                <w:sz w:val="24"/>
              </w:rPr>
              <w:t>.4.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E02C06">
            <w:pPr>
              <w:spacing w:line="228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E02C06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услуг по бюджетным учреждениям)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CD1CF3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главные распорядители средств местного бюджета, имеющие подведомственные муниципальные бюджетные и автономные 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8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16353A" w:rsidP="0016353A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1</w:t>
            </w:r>
            <w:r w:rsidR="00C020D1" w:rsidRPr="0024259E">
              <w:rPr>
                <w:sz w:val="24"/>
              </w:rPr>
              <w:t>.5.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C1145F">
            <w:pPr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Разработка и утверждение </w:t>
            </w:r>
            <w:r w:rsidR="00D53097" w:rsidRPr="0024259E">
              <w:rPr>
                <w:sz w:val="24"/>
              </w:rPr>
              <w:t>плана</w:t>
            </w:r>
            <w:r w:rsidR="00C1145F" w:rsidRPr="0024259E">
              <w:rPr>
                <w:sz w:val="24"/>
              </w:rPr>
              <w:t xml:space="preserve"> </w:t>
            </w:r>
            <w:r w:rsidRPr="0024259E">
              <w:rPr>
                <w:sz w:val="24"/>
              </w:rPr>
              <w:t xml:space="preserve"> </w:t>
            </w:r>
            <w:r w:rsidR="00D53097" w:rsidRPr="0024259E">
              <w:rPr>
                <w:sz w:val="24"/>
              </w:rPr>
              <w:t xml:space="preserve">реорганизации </w:t>
            </w:r>
            <w:r w:rsidRPr="0024259E">
              <w:rPr>
                <w:sz w:val="24"/>
              </w:rPr>
              <w:t xml:space="preserve">сети </w:t>
            </w:r>
            <w:r w:rsidR="00C1145F" w:rsidRPr="0024259E">
              <w:rPr>
                <w:sz w:val="24"/>
              </w:rPr>
              <w:lastRenderedPageBreak/>
              <w:t>муниципальных учреждений города Волгодонска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 xml:space="preserve">главные распорядители </w:t>
            </w:r>
            <w:r w:rsidRPr="0024259E">
              <w:rPr>
                <w:sz w:val="24"/>
              </w:rPr>
              <w:lastRenderedPageBreak/>
              <w:t>средств местного бюджета, имеющие подведомственные муниципальные бюджетные и автономные 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  <w:lang w:val="en-US"/>
              </w:rPr>
              <w:lastRenderedPageBreak/>
              <w:t xml:space="preserve">IV </w:t>
            </w:r>
            <w:r w:rsidRPr="0024259E">
              <w:rPr>
                <w:sz w:val="24"/>
              </w:rPr>
              <w:t xml:space="preserve">квартал </w:t>
            </w:r>
            <w:r w:rsidRPr="0024259E">
              <w:rPr>
                <w:sz w:val="24"/>
              </w:rPr>
              <w:lastRenderedPageBreak/>
              <w:t>2017 г</w:t>
            </w:r>
            <w:r w:rsidRPr="0024259E">
              <w:rPr>
                <w:sz w:val="24"/>
                <w:lang w:val="en-US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</w:tr>
      <w:tr w:rsidR="00D53097" w:rsidRPr="0024259E" w:rsidTr="00D53097">
        <w:trPr>
          <w:trHeight w:val="5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C1145F" w:rsidP="00D53097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1.6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D53097" w:rsidP="00D53097">
            <w:pPr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Исполнение плана мероприятий реорганизации </w:t>
            </w:r>
            <w:r w:rsidR="002855B7" w:rsidRPr="0024259E">
              <w:rPr>
                <w:sz w:val="24"/>
              </w:rPr>
              <w:t>сети муниципальных учреждений города Волгодонска</w:t>
            </w:r>
            <w:r w:rsidRPr="0024259E">
              <w:rPr>
                <w:sz w:val="24"/>
              </w:rPr>
              <w:t>, в том числе укрупнение или присоединение «мелких» учреждений, а также организаций, загруженных менее чем на 50 процентов, к более крупным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D53097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местного бюджета, имеющие подведомственные </w:t>
            </w:r>
            <w:r w:rsidR="00C1145F" w:rsidRPr="0024259E">
              <w:rPr>
                <w:sz w:val="24"/>
              </w:rPr>
              <w:t xml:space="preserve">муниципальные бюджетные и автономные </w:t>
            </w:r>
            <w:r w:rsidRPr="0024259E">
              <w:rPr>
                <w:sz w:val="24"/>
              </w:rPr>
              <w:t>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D53097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2018-2019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D53097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C1145F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7" w:rsidRPr="0024259E" w:rsidRDefault="00C1145F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–**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C1145F">
            <w:pPr>
              <w:spacing w:line="23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1</w:t>
            </w:r>
            <w:r w:rsidR="00C020D1" w:rsidRPr="0024259E">
              <w:rPr>
                <w:sz w:val="24"/>
              </w:rPr>
              <w:t>.7.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5C4A9E">
            <w:pPr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Анализ штатных расписаний </w:t>
            </w:r>
            <w:r w:rsidR="005C4A9E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казенных учреждений </w:t>
            </w:r>
            <w:r w:rsidR="005C4A9E" w:rsidRPr="0024259E">
              <w:rPr>
                <w:sz w:val="24"/>
              </w:rPr>
              <w:t>города Волгодонска</w:t>
            </w:r>
            <w:r w:rsidRPr="0024259E">
              <w:rPr>
                <w:sz w:val="24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EC7DE5" w:rsidP="002855B7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Администрация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C1145F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1</w:t>
            </w:r>
            <w:r w:rsidR="00C020D1" w:rsidRPr="0024259E">
              <w:rPr>
                <w:sz w:val="24"/>
              </w:rPr>
              <w:t>.8.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5C4A9E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5C4A9E" w:rsidRPr="0024259E">
              <w:rPr>
                <w:sz w:val="24"/>
              </w:rPr>
              <w:t>муниципального</w:t>
            </w:r>
            <w:r w:rsidRPr="0024259E">
              <w:rPr>
                <w:sz w:val="24"/>
              </w:rPr>
              <w:t xml:space="preserve"> задания, а также отказ от содержания имущества, неиспользуемого для выполнения </w:t>
            </w:r>
            <w:r w:rsidR="005C4A9E" w:rsidRPr="0024259E">
              <w:rPr>
                <w:sz w:val="24"/>
              </w:rPr>
              <w:t>муниципального</w:t>
            </w:r>
            <w:r w:rsidRPr="0024259E">
              <w:rPr>
                <w:sz w:val="24"/>
              </w:rPr>
              <w:t xml:space="preserve"> задания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5C4A9E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главные распорядители средств местного бюджета, имеющие подведомственные муниципальные бюджетные и автономные учреждения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C1145F">
            <w:pPr>
              <w:spacing w:line="23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2</w:t>
            </w:r>
            <w:r w:rsidR="00C020D1" w:rsidRPr="0024259E">
              <w:rPr>
                <w:bCs/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2855B7">
            <w:pPr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Совершенствование системы закупок для </w:t>
            </w:r>
            <w:r w:rsidR="002855B7" w:rsidRPr="0024259E">
              <w:rPr>
                <w:bCs/>
                <w:sz w:val="24"/>
              </w:rPr>
              <w:t>муниципальных</w:t>
            </w:r>
            <w:r w:rsidRPr="0024259E">
              <w:rPr>
                <w:bCs/>
                <w:sz w:val="24"/>
              </w:rPr>
              <w:t xml:space="preserve"> нужд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1145F" w:rsidP="00C1145F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</w:t>
            </w:r>
            <w:r w:rsidR="00C020D1" w:rsidRPr="0024259E">
              <w:rPr>
                <w:sz w:val="24"/>
              </w:rPr>
              <w:t>.1.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E134D0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Проработка механизма централизации закупок товаров, работ, услуг для </w:t>
            </w:r>
            <w:r w:rsidR="00E134D0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нужд </w:t>
            </w:r>
            <w:r w:rsidR="00E134D0" w:rsidRPr="0024259E">
              <w:rPr>
                <w:sz w:val="24"/>
              </w:rPr>
              <w:t>города Волгодонска</w:t>
            </w:r>
            <w:r w:rsidRPr="0024259E">
              <w:rPr>
                <w:sz w:val="24"/>
              </w:rPr>
              <w:t xml:space="preserve"> в целях повышения эффективности использования средств </w:t>
            </w:r>
            <w:r w:rsidR="00E134D0" w:rsidRPr="0024259E">
              <w:rPr>
                <w:sz w:val="24"/>
              </w:rPr>
              <w:t xml:space="preserve">местного </w:t>
            </w:r>
            <w:r w:rsidRPr="0024259E">
              <w:rPr>
                <w:sz w:val="24"/>
              </w:rPr>
              <w:t xml:space="preserve">бюджета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5" w:rsidRPr="0024259E" w:rsidRDefault="00C1145F" w:rsidP="00C1145F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Заместитель г</w:t>
            </w:r>
            <w:r w:rsidR="00EC7DE5" w:rsidRPr="0024259E">
              <w:rPr>
                <w:sz w:val="24"/>
              </w:rPr>
              <w:t xml:space="preserve">лавы Администрации </w:t>
            </w:r>
            <w:r w:rsidR="00594B88" w:rsidRPr="0024259E">
              <w:rPr>
                <w:sz w:val="24"/>
              </w:rPr>
              <w:t xml:space="preserve">города Волгодонска </w:t>
            </w:r>
            <w:r w:rsidR="00EC7DE5" w:rsidRPr="0024259E">
              <w:rPr>
                <w:sz w:val="24"/>
              </w:rPr>
              <w:t>по экономике;</w:t>
            </w:r>
          </w:p>
          <w:p w:rsidR="00C020D1" w:rsidRPr="0024259E" w:rsidRDefault="00C1145F" w:rsidP="00C1145F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 главные распорядители средств </w:t>
            </w:r>
            <w:r w:rsidRPr="0024259E">
              <w:rPr>
                <w:sz w:val="24"/>
              </w:rPr>
              <w:lastRenderedPageBreak/>
              <w:t>местного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6" w:rsidRPr="0024259E" w:rsidRDefault="00E02C06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ноябрь</w:t>
            </w:r>
          </w:p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 2017 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2855B7" w:rsidP="002855B7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2</w:t>
            </w:r>
            <w:r w:rsidR="00C020D1" w:rsidRPr="0024259E">
              <w:rPr>
                <w:sz w:val="24"/>
              </w:rPr>
              <w:t>.2.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2855B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2855B7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контрактов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2855B7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</w:t>
            </w:r>
            <w:r w:rsidR="002855B7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бюджета; </w:t>
            </w:r>
            <w:r w:rsidR="002855B7" w:rsidRPr="0024259E">
              <w:rPr>
                <w:sz w:val="24"/>
              </w:rPr>
              <w:t xml:space="preserve">муниципальные </w:t>
            </w:r>
            <w:r w:rsidRPr="0024259E">
              <w:rPr>
                <w:sz w:val="24"/>
              </w:rPr>
              <w:t xml:space="preserve">учреждения </w:t>
            </w:r>
            <w:r w:rsidR="002855B7" w:rsidRPr="0024259E">
              <w:rPr>
                <w:sz w:val="24"/>
              </w:rPr>
              <w:t>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постоянно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2855B7" w:rsidP="002855B7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</w:t>
            </w:r>
            <w:r w:rsidR="00C020D1" w:rsidRPr="0024259E">
              <w:rPr>
                <w:sz w:val="24"/>
              </w:rPr>
              <w:t>.3.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>Обеспечение обоснованности формирования начальных (максимальных) цен контрактов, цен конт</w:t>
            </w:r>
            <w:r w:rsidR="00CD1CF3" w:rsidRPr="0024259E">
              <w:rPr>
                <w:sz w:val="24"/>
              </w:rPr>
              <w:t>рактов, заключаемых с единствен</w:t>
            </w:r>
            <w:r w:rsidRPr="0024259E">
              <w:rPr>
                <w:sz w:val="24"/>
              </w:rPr>
              <w:t>ными поставщиками (подрядчиками, исполнителями), включаемых в планы-графики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2855B7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</w:t>
            </w:r>
            <w:r w:rsidR="002855B7" w:rsidRPr="0024259E">
              <w:rPr>
                <w:sz w:val="24"/>
              </w:rPr>
              <w:t>местного бюджета</w:t>
            </w:r>
            <w:r w:rsidRPr="0024259E">
              <w:rPr>
                <w:sz w:val="24"/>
              </w:rPr>
              <w:t xml:space="preserve">; </w:t>
            </w:r>
            <w:r w:rsidR="002855B7" w:rsidRPr="0024259E">
              <w:rPr>
                <w:sz w:val="24"/>
              </w:rPr>
              <w:t>муниципальные</w:t>
            </w:r>
            <w:r w:rsidRPr="0024259E">
              <w:rPr>
                <w:sz w:val="24"/>
              </w:rPr>
              <w:t xml:space="preserve"> учреждения </w:t>
            </w:r>
            <w:r w:rsidR="002855B7" w:rsidRPr="0024259E">
              <w:rPr>
                <w:sz w:val="24"/>
              </w:rPr>
              <w:t>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постоянно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2855B7" w:rsidP="002855B7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</w:t>
            </w:r>
            <w:r w:rsidR="00C020D1" w:rsidRPr="0024259E">
              <w:rPr>
                <w:sz w:val="24"/>
              </w:rPr>
              <w:t>.4.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2855B7">
            <w:pPr>
              <w:spacing w:line="25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Разработка стандартов оказания </w:t>
            </w:r>
            <w:r w:rsidR="002855B7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2855B7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услуг в установленной сфере 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2855B7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</w:t>
            </w:r>
            <w:r w:rsidR="002855B7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бюджета, имеющие подведомственные </w:t>
            </w:r>
            <w:r w:rsidR="002855B7" w:rsidRPr="0024259E">
              <w:rPr>
                <w:sz w:val="24"/>
              </w:rPr>
              <w:t xml:space="preserve">муниципальные </w:t>
            </w:r>
            <w:r w:rsidRPr="0024259E">
              <w:rPr>
                <w:sz w:val="24"/>
              </w:rPr>
              <w:t xml:space="preserve">бюджетные и автономные учреждения </w:t>
            </w:r>
            <w:r w:rsidR="002855B7" w:rsidRPr="0024259E">
              <w:rPr>
                <w:sz w:val="24"/>
              </w:rPr>
              <w:t>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2017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011CF3" w:rsidP="00011CF3">
            <w:pPr>
              <w:spacing w:line="252" w:lineRule="auto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3</w:t>
            </w:r>
            <w:r w:rsidR="00C020D1" w:rsidRPr="0024259E">
              <w:rPr>
                <w:bCs/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52" w:lineRule="auto"/>
              <w:jc w:val="center"/>
              <w:rPr>
                <w:b/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Оптимизация мер социальной поддержки </w:t>
            </w:r>
          </w:p>
        </w:tc>
      </w:tr>
      <w:tr w:rsidR="004F422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011CF3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3.1.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975CB1">
            <w:pPr>
              <w:spacing w:line="25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Введение дополнительных критериев при назначении предоставления мер социальной поддержки отдельным категориям граждан, способствующее сокращению прироста численности получателей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Управление образования г.Волгодонска;</w:t>
            </w:r>
          </w:p>
          <w:p w:rsidR="004F4221" w:rsidRPr="0024259E" w:rsidRDefault="004F422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2018 – </w:t>
            </w:r>
          </w:p>
          <w:p w:rsidR="004F4221" w:rsidRPr="0024259E" w:rsidRDefault="004F422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975CB1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B012A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B012A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4F422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011CF3">
            <w:pPr>
              <w:pageBreakBefore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3.2.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594B88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>Анализ социальных выплат, предоставленных за счет бюджета города Волгодонска категориям лиц, имеющи</w:t>
            </w:r>
            <w:r w:rsidR="00594B88" w:rsidRPr="0024259E">
              <w:rPr>
                <w:sz w:val="24"/>
              </w:rPr>
              <w:t>м</w:t>
            </w:r>
            <w:r w:rsidRPr="0024259E">
              <w:rPr>
                <w:sz w:val="24"/>
              </w:rPr>
              <w:t xml:space="preserve"> возможность получать соответствующие выплаты за счет средств областного и федерального бюджетов и исключени</w:t>
            </w:r>
            <w:r w:rsidR="00594B88" w:rsidRPr="0024259E">
              <w:rPr>
                <w:sz w:val="24"/>
              </w:rPr>
              <w:t>е</w:t>
            </w:r>
            <w:r w:rsidRPr="0024259E">
              <w:rPr>
                <w:sz w:val="24"/>
              </w:rPr>
              <w:t xml:space="preserve"> их дублирования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2018 – </w:t>
            </w:r>
          </w:p>
          <w:p w:rsidR="004F4221" w:rsidRPr="0024259E" w:rsidRDefault="004F422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B012A0">
            <w:pPr>
              <w:spacing w:line="25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B012A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Pr="0024259E" w:rsidRDefault="004F4221" w:rsidP="00B012A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F4221" w:rsidP="004F422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3</w:t>
            </w:r>
            <w:r w:rsidR="00C020D1" w:rsidRPr="0024259E">
              <w:rPr>
                <w:sz w:val="24"/>
              </w:rPr>
              <w:t>.3.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E02C06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Недопущение роста размера доплаты к пенсии неработающим лицам, замещавшим </w:t>
            </w:r>
            <w:r w:rsidR="00594B88" w:rsidRPr="0024259E">
              <w:rPr>
                <w:sz w:val="24"/>
              </w:rPr>
              <w:t xml:space="preserve">муниципальные </w:t>
            </w:r>
            <w:r w:rsidRPr="0024259E">
              <w:rPr>
                <w:sz w:val="24"/>
              </w:rPr>
              <w:t>должности</w:t>
            </w:r>
            <w:r w:rsidR="00594B88" w:rsidRPr="0024259E">
              <w:rPr>
                <w:sz w:val="24"/>
              </w:rPr>
              <w:t xml:space="preserve"> и должности муниципальной службы в органах местного самоуправления и отраслевых (функциональных) органах Администрации города Волгодонска</w:t>
            </w:r>
            <w:r w:rsidRPr="0024259E">
              <w:rPr>
                <w:sz w:val="24"/>
              </w:rPr>
              <w:t xml:space="preserve">, выше темпов роста расходов на выплату заработной платы с начислениями работникам органов </w:t>
            </w:r>
            <w:r w:rsidR="00E02C06" w:rsidRPr="0024259E">
              <w:rPr>
                <w:sz w:val="24"/>
              </w:rPr>
              <w:t>местного самоуправления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F422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2017 – </w:t>
            </w:r>
          </w:p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F4221" w:rsidP="004F422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4</w:t>
            </w:r>
            <w:r w:rsidR="00C020D1" w:rsidRPr="0024259E">
              <w:rPr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Оптимизация инвестиционных расходов</w:t>
            </w:r>
          </w:p>
        </w:tc>
      </w:tr>
      <w:tr w:rsidR="00C020D1" w:rsidRPr="0024259E" w:rsidTr="000A723D">
        <w:trPr>
          <w:trHeight w:val="27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F4221" w:rsidP="004F422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4</w:t>
            </w:r>
            <w:r w:rsidR="00C020D1" w:rsidRPr="0024259E">
              <w:rPr>
                <w:sz w:val="24"/>
              </w:rPr>
              <w:t>.1.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0A723D" w:rsidP="000A723D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>Проведение анализа целесообразности завершения ранее начатого строительства. Оптимизация расходов местного бюджета на осуществление бюджетных инвестиций в объекты муниципальной собственности города Волгодонска путем направления капитальных вложений в объекты с высокой степенью готовности.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Заместитель главы Администрации города Волгодонска по строительству -главный архитектор города Волгодонска;</w:t>
            </w:r>
          </w:p>
          <w:p w:rsidR="00C020D1" w:rsidRPr="0024259E" w:rsidRDefault="000A723D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строительства 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D" w:rsidRPr="0024259E" w:rsidRDefault="000A723D" w:rsidP="000A723D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2017 – </w:t>
            </w:r>
          </w:p>
          <w:p w:rsidR="00C020D1" w:rsidRPr="0024259E" w:rsidRDefault="000A723D" w:rsidP="000A723D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831E9C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4F422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4.2.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0A723D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>Оптимизация расходов на реализацию инвестиционных проектов, финансируемых с привлечением средств местного бюджета, путем проведения достоверности определения сметной стоимости строительства и реконструкции объектов капитального строительства муниципальной собственности города Волгодонска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975CB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главные распорядители средств местного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2017 – </w:t>
            </w:r>
          </w:p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2919F2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2919F2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2919F2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831E9C" w:rsidRPr="0024259E" w:rsidTr="00831E9C">
        <w:trPr>
          <w:trHeight w:val="2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4F4221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4.3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0A723D">
            <w:pPr>
              <w:jc w:val="both"/>
              <w:rPr>
                <w:sz w:val="24"/>
              </w:rPr>
            </w:pPr>
            <w:r w:rsidRPr="0024259E">
              <w:rPr>
                <w:sz w:val="24"/>
              </w:rPr>
              <w:t>Сокращение объемов незавершенного строительства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Заместитель главы Администрации города Волгодонска по </w:t>
            </w:r>
            <w:r w:rsidRPr="0024259E">
              <w:rPr>
                <w:sz w:val="24"/>
              </w:rPr>
              <w:lastRenderedPageBreak/>
              <w:t>строительству -главный архитектор города Волгодонска;</w:t>
            </w:r>
          </w:p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Департамент строительства г.Волгодонска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 xml:space="preserve">2017 – </w:t>
            </w:r>
          </w:p>
          <w:p w:rsidR="00831E9C" w:rsidRPr="0024259E" w:rsidRDefault="00831E9C" w:rsidP="00831E9C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2019 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2919F2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2919F2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9C" w:rsidRPr="0024259E" w:rsidRDefault="00831E9C" w:rsidP="002919F2">
            <w:pPr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831E9C" w:rsidP="00831E9C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5</w:t>
            </w:r>
            <w:r w:rsidR="00C020D1" w:rsidRPr="0024259E">
              <w:rPr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831E9C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Планирование </w:t>
            </w:r>
            <w:r w:rsidR="00831E9C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831E9C" w:rsidP="00831E9C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5</w:t>
            </w:r>
            <w:r w:rsidR="00C020D1" w:rsidRPr="0024259E">
              <w:rPr>
                <w:sz w:val="24"/>
              </w:rPr>
              <w:t>.1.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F24240">
            <w:pPr>
              <w:spacing w:line="223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Планирование </w:t>
            </w:r>
            <w:r w:rsidR="00F24240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 в рамках </w:t>
            </w:r>
            <w:r w:rsidR="00F24240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программ </w:t>
            </w:r>
            <w:r w:rsidR="00F24240" w:rsidRPr="0024259E">
              <w:rPr>
                <w:sz w:val="24"/>
              </w:rPr>
              <w:t>города Волгодонска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F24240" w:rsidP="00975CB1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Финансовое управление города Волгодонска</w:t>
            </w:r>
            <w:r w:rsidR="00C020D1" w:rsidRPr="0024259E">
              <w:rPr>
                <w:sz w:val="24"/>
              </w:rPr>
              <w:t>;</w:t>
            </w:r>
          </w:p>
          <w:p w:rsidR="00C020D1" w:rsidRPr="0024259E" w:rsidRDefault="00C020D1" w:rsidP="00F24240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</w:t>
            </w:r>
            <w:r w:rsidR="00F24240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23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831E9C" w:rsidP="00831E9C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5</w:t>
            </w:r>
            <w:r w:rsidR="00C020D1" w:rsidRPr="0024259E">
              <w:rPr>
                <w:sz w:val="24"/>
              </w:rPr>
              <w:t>.</w:t>
            </w:r>
            <w:r w:rsidRPr="0024259E">
              <w:rPr>
                <w:sz w:val="24"/>
              </w:rPr>
              <w:t>2</w:t>
            </w:r>
            <w:r w:rsidR="00C020D1" w:rsidRPr="0024259E">
              <w:rPr>
                <w:sz w:val="24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AF7885">
            <w:pPr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Совершенствование методологии разработки </w:t>
            </w:r>
            <w:r w:rsidRPr="0024259E">
              <w:rPr>
                <w:sz w:val="24"/>
              </w:rPr>
              <w:br/>
              <w:t xml:space="preserve">и реализации </w:t>
            </w:r>
            <w:r w:rsidR="00AF7885" w:rsidRPr="0024259E">
              <w:rPr>
                <w:sz w:val="24"/>
              </w:rPr>
              <w:t>муниципальных</w:t>
            </w:r>
            <w:r w:rsidRPr="0024259E">
              <w:rPr>
                <w:sz w:val="24"/>
              </w:rPr>
              <w:t xml:space="preserve"> программ </w:t>
            </w:r>
            <w:r w:rsidR="00AF7885" w:rsidRPr="0024259E">
              <w:rPr>
                <w:sz w:val="24"/>
              </w:rPr>
              <w:t>города Волгодонска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85" w:rsidRPr="0024259E" w:rsidRDefault="00AF7885" w:rsidP="00AF7885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Отдел экономического анализа и поддержки предпринимательства </w:t>
            </w:r>
          </w:p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831E9C" w:rsidP="00831E9C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6</w:t>
            </w:r>
            <w:r w:rsidR="00C020D1" w:rsidRPr="0024259E">
              <w:rPr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047C3" w:rsidP="004047C3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6</w:t>
            </w:r>
            <w:r w:rsidR="00C020D1" w:rsidRPr="0024259E">
              <w:rPr>
                <w:sz w:val="24"/>
              </w:rPr>
              <w:t>.1.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831E9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>Повышение эффективности организации и ведения главными распорядителями средств</w:t>
            </w:r>
            <w:r w:rsidR="00831E9C" w:rsidRPr="0024259E">
              <w:rPr>
                <w:sz w:val="24"/>
              </w:rPr>
              <w:t xml:space="preserve"> местного бюджета</w:t>
            </w:r>
            <w:r w:rsidRPr="0024259E">
              <w:rPr>
                <w:sz w:val="24"/>
              </w:rPr>
              <w:t xml:space="preserve"> внутреннего финансового контроля и внутреннего финансового аудита </w:t>
            </w:r>
            <w:r w:rsidRPr="0024259E">
              <w:rPr>
                <w:sz w:val="24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F2424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</w:t>
            </w:r>
            <w:r w:rsidR="00F24240" w:rsidRPr="0024259E">
              <w:rPr>
                <w:sz w:val="24"/>
              </w:rPr>
              <w:t xml:space="preserve">местного </w:t>
            </w:r>
            <w:r w:rsidRPr="0024259E">
              <w:rPr>
                <w:sz w:val="24"/>
              </w:rPr>
              <w:t>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постоянно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047C3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6</w:t>
            </w:r>
            <w:r w:rsidR="00C020D1" w:rsidRPr="0024259E">
              <w:rPr>
                <w:sz w:val="24"/>
              </w:rPr>
              <w:t>.2.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F42C5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Осуществление главными распорядителями  средств </w:t>
            </w:r>
            <w:r w:rsidR="00F42C58" w:rsidRPr="0024259E">
              <w:rPr>
                <w:sz w:val="24"/>
              </w:rPr>
              <w:t xml:space="preserve">местного бюджета </w:t>
            </w:r>
            <w:r w:rsidRPr="0024259E">
              <w:rPr>
                <w:sz w:val="24"/>
              </w:rPr>
              <w:t>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  <w:r w:rsidR="00F42C58" w:rsidRPr="0024259E">
              <w:rPr>
                <w:sz w:val="24"/>
              </w:rPr>
              <w:t xml:space="preserve"> и Положением о </w:t>
            </w:r>
            <w:r w:rsidR="00F42C58" w:rsidRPr="0024259E">
              <w:rPr>
                <w:rFonts w:eastAsia="Times New Roman"/>
                <w:sz w:val="24"/>
                <w:lang w:eastAsia="ru-RU"/>
              </w:rPr>
              <w:t xml:space="preserve"> порядке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</w:t>
            </w:r>
            <w:r w:rsidR="00F42C58" w:rsidRPr="0024259E">
              <w:rPr>
                <w:rFonts w:eastAsia="Times New Roman"/>
                <w:sz w:val="24"/>
                <w:lang w:eastAsia="ru-RU"/>
              </w:rPr>
              <w:lastRenderedPageBreak/>
              <w:t>финансирования дефицита местного бюджета внутреннего финансового контроля и внутреннего финансового аудита, утвержденным постановлением Администрации города Волгодонска от 18.03.2015 № 1194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F2424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 xml:space="preserve">главные распорядители средств </w:t>
            </w:r>
            <w:r w:rsidR="00F24240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постоянно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047C3" w:rsidP="004047C3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lastRenderedPageBreak/>
              <w:t>6</w:t>
            </w:r>
            <w:r w:rsidR="00C020D1" w:rsidRPr="0024259E">
              <w:rPr>
                <w:sz w:val="24"/>
              </w:rPr>
              <w:t>.3.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C3" w:rsidRPr="0024259E" w:rsidRDefault="00C020D1" w:rsidP="00594B8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Осуществление главными распорядителями средств </w:t>
            </w:r>
            <w:r w:rsidR="00594B88" w:rsidRPr="0024259E">
              <w:rPr>
                <w:sz w:val="24"/>
              </w:rPr>
              <w:t xml:space="preserve">местного бюджета </w:t>
            </w:r>
            <w:r w:rsidRPr="0024259E">
              <w:rPr>
                <w:sz w:val="24"/>
              </w:rPr>
              <w:t>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  <w:r w:rsidR="004047C3" w:rsidRPr="0024259E">
              <w:rPr>
                <w:sz w:val="24"/>
              </w:rPr>
              <w:t xml:space="preserve"> и Положением о </w:t>
            </w:r>
            <w:r w:rsidR="004047C3" w:rsidRPr="0024259E">
              <w:rPr>
                <w:rFonts w:eastAsia="Times New Roman"/>
                <w:sz w:val="24"/>
                <w:lang w:eastAsia="ru-RU"/>
              </w:rPr>
              <w:t xml:space="preserve"> порядке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контроля и внутреннего финансового аудита, утвержденным постановлением Администрации города Волгодонска от 18.03.2015 № 1194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F2424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 xml:space="preserve">главные распорядители средств </w:t>
            </w:r>
            <w:r w:rsidR="00F24240" w:rsidRPr="0024259E">
              <w:rPr>
                <w:sz w:val="24"/>
              </w:rPr>
              <w:t>местного</w:t>
            </w:r>
            <w:r w:rsidRPr="0024259E">
              <w:rPr>
                <w:sz w:val="24"/>
              </w:rPr>
              <w:t xml:space="preserve">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постоянно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047C3" w:rsidP="004047C3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7</w:t>
            </w:r>
            <w:r w:rsidR="00C020D1" w:rsidRPr="0024259E">
              <w:rPr>
                <w:sz w:val="24"/>
              </w:rPr>
              <w:t>.</w:t>
            </w:r>
          </w:p>
        </w:tc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F24240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Меры по сокращению муниципального долга</w:t>
            </w:r>
          </w:p>
        </w:tc>
      </w:tr>
      <w:tr w:rsidR="00C020D1" w:rsidRPr="0024259E" w:rsidTr="002A345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4047C3" w:rsidP="004047C3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7</w:t>
            </w:r>
            <w:r w:rsidR="00C020D1" w:rsidRPr="0024259E">
              <w:rPr>
                <w:sz w:val="24"/>
              </w:rPr>
              <w:t>.1.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E02C0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</w:rPr>
            </w:pPr>
            <w:r w:rsidRPr="0024259E">
              <w:rPr>
                <w:sz w:val="24"/>
              </w:rPr>
              <w:t xml:space="preserve">Мониторинг процентных ставок по кредитам кредитных организаций в целях оптимизации расходов на обслуживание </w:t>
            </w:r>
            <w:r w:rsidR="00E02C06" w:rsidRPr="0024259E">
              <w:rPr>
                <w:sz w:val="24"/>
              </w:rPr>
              <w:t>муниципального</w:t>
            </w:r>
            <w:r w:rsidRPr="0024259E">
              <w:rPr>
                <w:sz w:val="24"/>
              </w:rPr>
              <w:t xml:space="preserve"> долга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F24240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Финансовое управление города Волгодонска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постоянно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spacing w:line="232" w:lineRule="auto"/>
              <w:jc w:val="center"/>
              <w:rPr>
                <w:sz w:val="24"/>
              </w:rPr>
            </w:pPr>
            <w:r w:rsidRPr="0024259E">
              <w:rPr>
                <w:sz w:val="24"/>
              </w:rPr>
              <w:t>–</w:t>
            </w:r>
          </w:p>
        </w:tc>
      </w:tr>
    </w:tbl>
    <w:p w:rsidR="00C020D1" w:rsidRDefault="00C020D1" w:rsidP="00C020D1">
      <w:pPr>
        <w:autoSpaceDE w:val="0"/>
        <w:autoSpaceDN w:val="0"/>
        <w:adjustRightInd w:val="0"/>
        <w:jc w:val="both"/>
      </w:pPr>
    </w:p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>* Показатель финансовой оценки устанавливается нарастающим итогом к данным 2016 года.</w:t>
      </w:r>
    </w:p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 xml:space="preserve">** Финансовая оценка будет определена по итогам реализации пункта </w:t>
      </w:r>
      <w:r w:rsidR="00C1145F" w:rsidRPr="0024259E">
        <w:rPr>
          <w:sz w:val="25"/>
          <w:szCs w:val="25"/>
        </w:rPr>
        <w:t>1</w:t>
      </w:r>
      <w:r w:rsidRPr="0024259E">
        <w:rPr>
          <w:sz w:val="25"/>
          <w:szCs w:val="25"/>
        </w:rPr>
        <w:t>.5 настоящей Программы.</w:t>
      </w:r>
    </w:p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>Примечание.</w:t>
      </w:r>
    </w:p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>Х – показатель не заполняется.</w:t>
      </w:r>
    </w:p>
    <w:p w:rsidR="00C020D1" w:rsidRDefault="00C020D1" w:rsidP="00C020D1"/>
    <w:p w:rsidR="00C020D1" w:rsidRDefault="00C020D1" w:rsidP="00C020D1"/>
    <w:p w:rsidR="004047C3" w:rsidRDefault="004047C3" w:rsidP="004047C3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59E">
        <w:tab/>
      </w:r>
      <w:r w:rsidR="0024259E">
        <w:tab/>
      </w:r>
      <w:r w:rsidR="0024259E">
        <w:tab/>
      </w:r>
      <w:r>
        <w:t>И.В. Орлова</w:t>
      </w:r>
    </w:p>
    <w:tbl>
      <w:tblPr>
        <w:tblW w:w="0" w:type="auto"/>
        <w:tblInd w:w="10773" w:type="dxa"/>
        <w:tblLook w:val="04A0"/>
      </w:tblPr>
      <w:tblGrid>
        <w:gridCol w:w="4721"/>
      </w:tblGrid>
      <w:tr w:rsidR="004047C3" w:rsidTr="004047C3">
        <w:tc>
          <w:tcPr>
            <w:tcW w:w="4721" w:type="dxa"/>
          </w:tcPr>
          <w:p w:rsidR="004047C3" w:rsidRDefault="004047C3" w:rsidP="002919F2"/>
          <w:p w:rsidR="004047C3" w:rsidRDefault="004047C3" w:rsidP="002919F2">
            <w:r>
              <w:lastRenderedPageBreak/>
              <w:t xml:space="preserve">Приложение </w:t>
            </w:r>
            <w:r w:rsidR="00D7585C">
              <w:t>№</w:t>
            </w:r>
            <w:r w:rsidR="00A246F2">
              <w:rPr>
                <w:lang w:val="en-US"/>
              </w:rPr>
              <w:t xml:space="preserve"> </w:t>
            </w:r>
            <w:r>
              <w:t xml:space="preserve">2 к постановлению Администрации города Волгодонска </w:t>
            </w:r>
          </w:p>
          <w:p w:rsidR="004047C3" w:rsidRPr="00A246F2" w:rsidRDefault="004047C3" w:rsidP="00A246F2">
            <w:pPr>
              <w:rPr>
                <w:lang w:val="en-US"/>
              </w:rPr>
            </w:pPr>
            <w:r>
              <w:t>от</w:t>
            </w:r>
            <w:r w:rsidR="0024259E">
              <w:t xml:space="preserve">  </w:t>
            </w:r>
            <w:r>
              <w:t xml:space="preserve"> </w:t>
            </w:r>
            <w:r w:rsidR="00A246F2" w:rsidRPr="00A246F2">
              <w:t>19.04.2017</w:t>
            </w:r>
            <w:r w:rsidR="0024259E">
              <w:t xml:space="preserve">   </w:t>
            </w:r>
            <w:r>
              <w:t>№</w:t>
            </w:r>
            <w:r w:rsidR="0024259E">
              <w:t xml:space="preserve">  </w:t>
            </w:r>
            <w:r w:rsidR="00A246F2">
              <w:rPr>
                <w:lang w:val="en-US"/>
              </w:rPr>
              <w:t>204</w:t>
            </w:r>
          </w:p>
        </w:tc>
      </w:tr>
    </w:tbl>
    <w:p w:rsidR="004047C3" w:rsidRDefault="004047C3" w:rsidP="004047C3">
      <w:pPr>
        <w:ind w:left="10773"/>
        <w:jc w:val="center"/>
      </w:pPr>
    </w:p>
    <w:p w:rsidR="00C020D1" w:rsidRDefault="00C020D1" w:rsidP="00C020D1">
      <w:pPr>
        <w:jc w:val="center"/>
        <w:rPr>
          <w:bCs/>
        </w:rPr>
      </w:pPr>
      <w:r>
        <w:rPr>
          <w:bCs/>
        </w:rPr>
        <w:t xml:space="preserve">ОТЧЕТ </w:t>
      </w:r>
    </w:p>
    <w:p w:rsidR="00C020D1" w:rsidRDefault="00C020D1" w:rsidP="00C020D1">
      <w:pPr>
        <w:jc w:val="center"/>
        <w:rPr>
          <w:bCs/>
        </w:rPr>
      </w:pPr>
      <w:r>
        <w:rPr>
          <w:bCs/>
        </w:rPr>
        <w:t xml:space="preserve">о Программе оптимизации расходов </w:t>
      </w:r>
      <w:r w:rsidR="004047C3">
        <w:rPr>
          <w:bCs/>
        </w:rPr>
        <w:t>местного</w:t>
      </w:r>
      <w:r>
        <w:rPr>
          <w:bCs/>
        </w:rPr>
        <w:t xml:space="preserve"> бюджета на 2017 – 2019 годы</w:t>
      </w:r>
    </w:p>
    <w:p w:rsidR="00C020D1" w:rsidRDefault="00C020D1" w:rsidP="00C020D1">
      <w:pPr>
        <w:jc w:val="center"/>
        <w:rPr>
          <w:bCs/>
        </w:rPr>
      </w:pPr>
      <w:r>
        <w:rPr>
          <w:bCs/>
        </w:rPr>
        <w:t>за _______ год</w:t>
      </w:r>
      <w:r>
        <w:rPr>
          <w:bCs/>
          <w:u w:val="single"/>
        </w:rPr>
        <w:t xml:space="preserve"> </w:t>
      </w:r>
    </w:p>
    <w:p w:rsidR="00C020D1" w:rsidRDefault="00C020D1" w:rsidP="00C020D1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90"/>
        <w:gridCol w:w="3434"/>
        <w:gridCol w:w="2080"/>
        <w:gridCol w:w="973"/>
        <w:gridCol w:w="972"/>
        <w:gridCol w:w="1804"/>
        <w:gridCol w:w="1803"/>
        <w:gridCol w:w="1665"/>
        <w:gridCol w:w="2081"/>
      </w:tblGrid>
      <w:tr w:rsidR="00C020D1" w:rsidRPr="0024259E" w:rsidTr="00975CB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№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Наименование 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мероприятия* 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Ответственный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исполнитель*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Сроки 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Финансовая оценка*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на ____ год (тыс. рублей)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Полученный 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финансовый эффект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Полу-ченный 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 Приме-чание***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C020D1" w:rsidRPr="0024259E" w:rsidTr="00975CB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план* </w:t>
            </w:r>
          </w:p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D1" w:rsidRPr="0024259E" w:rsidRDefault="00C020D1" w:rsidP="00975CB1">
            <w:pPr>
              <w:rPr>
                <w:bCs/>
                <w:sz w:val="24"/>
              </w:rPr>
            </w:pPr>
          </w:p>
        </w:tc>
      </w:tr>
      <w:tr w:rsidR="00C020D1" w:rsidRPr="0024259E" w:rsidTr="00975C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4259E">
              <w:rPr>
                <w:bCs/>
                <w:sz w:val="24"/>
              </w:rPr>
              <w:t xml:space="preserve">9 </w:t>
            </w:r>
          </w:p>
        </w:tc>
      </w:tr>
      <w:tr w:rsidR="00C020D1" w:rsidRPr="0024259E" w:rsidTr="00975C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1" w:rsidRPr="0024259E" w:rsidRDefault="00C020D1" w:rsidP="00975CB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</w:tbl>
    <w:p w:rsidR="00C020D1" w:rsidRDefault="00C020D1" w:rsidP="00C020D1"/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 xml:space="preserve">* Заполняется в соответствии с приложением  </w:t>
      </w:r>
      <w:r w:rsidR="00E02C06" w:rsidRPr="0024259E">
        <w:rPr>
          <w:sz w:val="25"/>
          <w:szCs w:val="25"/>
        </w:rPr>
        <w:t>№</w:t>
      </w:r>
      <w:r w:rsidRPr="0024259E">
        <w:rPr>
          <w:sz w:val="25"/>
          <w:szCs w:val="25"/>
        </w:rPr>
        <w:t xml:space="preserve">1 к настоящему </w:t>
      </w:r>
      <w:r w:rsidR="004047C3" w:rsidRPr="0024259E">
        <w:rPr>
          <w:sz w:val="25"/>
          <w:szCs w:val="25"/>
        </w:rPr>
        <w:t>постановлению</w:t>
      </w:r>
      <w:r w:rsidRPr="0024259E">
        <w:rPr>
          <w:sz w:val="25"/>
          <w:szCs w:val="25"/>
        </w:rPr>
        <w:t>.</w:t>
      </w:r>
    </w:p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 xml:space="preserve">** Заполняется в случае отсутствия в приложении  </w:t>
      </w:r>
      <w:r w:rsidR="00E02C06" w:rsidRPr="0024259E">
        <w:rPr>
          <w:sz w:val="25"/>
          <w:szCs w:val="25"/>
        </w:rPr>
        <w:t>№</w:t>
      </w:r>
      <w:r w:rsidRPr="0024259E">
        <w:rPr>
          <w:sz w:val="25"/>
          <w:szCs w:val="25"/>
        </w:rPr>
        <w:t xml:space="preserve">1 к настоящему </w:t>
      </w:r>
      <w:r w:rsidR="00E02C06" w:rsidRPr="0024259E">
        <w:rPr>
          <w:sz w:val="25"/>
          <w:szCs w:val="25"/>
        </w:rPr>
        <w:t>постановлению</w:t>
      </w:r>
      <w:r w:rsidRPr="0024259E">
        <w:rPr>
          <w:sz w:val="25"/>
          <w:szCs w:val="25"/>
        </w:rPr>
        <w:t xml:space="preserve"> заполненных граф 5 – 7 «Финансовая оценка».</w:t>
      </w:r>
    </w:p>
    <w:p w:rsidR="00C020D1" w:rsidRPr="0024259E" w:rsidRDefault="00C020D1" w:rsidP="00C020D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4259E">
        <w:rPr>
          <w:sz w:val="25"/>
          <w:szCs w:val="25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C020D1" w:rsidRDefault="00C020D1" w:rsidP="00C020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0D1" w:rsidRDefault="00C020D1" w:rsidP="00C020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59E" w:rsidRDefault="0024259E" w:rsidP="00C020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47C3" w:rsidRDefault="004047C3" w:rsidP="004047C3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59E">
        <w:tab/>
      </w:r>
      <w:r w:rsidR="0024259E">
        <w:tab/>
      </w:r>
      <w:r w:rsidR="0024259E">
        <w:tab/>
      </w:r>
      <w:r>
        <w:t>И.В. Орлова</w:t>
      </w:r>
    </w:p>
    <w:p w:rsidR="00520B8D" w:rsidRPr="00A6039D" w:rsidRDefault="00520B8D" w:rsidP="004047C3">
      <w:pPr>
        <w:ind w:left="770"/>
      </w:pPr>
    </w:p>
    <w:sectPr w:rsidR="00520B8D" w:rsidRPr="00A6039D" w:rsidSect="0024259E">
      <w:pgSz w:w="16838" w:h="11905" w:orient="landscape"/>
      <w:pgMar w:top="1701" w:right="709" w:bottom="709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CC" w:rsidRDefault="00DC72CC">
      <w:r>
        <w:separator/>
      </w:r>
    </w:p>
  </w:endnote>
  <w:endnote w:type="continuationSeparator" w:id="0">
    <w:p w:rsidR="00DC72CC" w:rsidRDefault="00DC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CC" w:rsidRDefault="00DC72CC">
      <w:r>
        <w:separator/>
      </w:r>
    </w:p>
  </w:footnote>
  <w:footnote w:type="continuationSeparator" w:id="0">
    <w:p w:rsidR="00DC72CC" w:rsidRDefault="00DC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0EB2041E"/>
    <w:multiLevelType w:val="multilevel"/>
    <w:tmpl w:val="695693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9F45FC"/>
    <w:multiLevelType w:val="hybridMultilevel"/>
    <w:tmpl w:val="89D07864"/>
    <w:lvl w:ilvl="0" w:tplc="6DE2F8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67574"/>
    <w:multiLevelType w:val="hybridMultilevel"/>
    <w:tmpl w:val="2E8AF426"/>
    <w:lvl w:ilvl="0" w:tplc="39F2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1CAA5343"/>
    <w:multiLevelType w:val="multilevel"/>
    <w:tmpl w:val="13925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A3D14F9"/>
    <w:multiLevelType w:val="hybridMultilevel"/>
    <w:tmpl w:val="FDC4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1BC1"/>
    <w:multiLevelType w:val="hybridMultilevel"/>
    <w:tmpl w:val="FE3A8614"/>
    <w:lvl w:ilvl="0" w:tplc="64BCD752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C5857"/>
    <w:multiLevelType w:val="hybridMultilevel"/>
    <w:tmpl w:val="D96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D4A"/>
    <w:multiLevelType w:val="multilevel"/>
    <w:tmpl w:val="147E82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3990E1B"/>
    <w:multiLevelType w:val="hybridMultilevel"/>
    <w:tmpl w:val="A8C65648"/>
    <w:lvl w:ilvl="0" w:tplc="DB2265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BC47381"/>
    <w:multiLevelType w:val="hybridMultilevel"/>
    <w:tmpl w:val="5B88E866"/>
    <w:lvl w:ilvl="0" w:tplc="E4006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C807272"/>
    <w:multiLevelType w:val="multilevel"/>
    <w:tmpl w:val="B46886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9">
    <w:nsid w:val="6A6B5D52"/>
    <w:multiLevelType w:val="hybridMultilevel"/>
    <w:tmpl w:val="5B88E866"/>
    <w:lvl w:ilvl="0" w:tplc="E4006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786F77"/>
    <w:multiLevelType w:val="hybridMultilevel"/>
    <w:tmpl w:val="991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8"/>
  </w:num>
  <w:num w:numId="9">
    <w:abstractNumId w:val="17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1052"/>
    <w:rsid w:val="00002D16"/>
    <w:rsid w:val="0000522F"/>
    <w:rsid w:val="00007DD3"/>
    <w:rsid w:val="0001172F"/>
    <w:rsid w:val="00011CF3"/>
    <w:rsid w:val="0001240C"/>
    <w:rsid w:val="00022042"/>
    <w:rsid w:val="0002316F"/>
    <w:rsid w:val="00045FBB"/>
    <w:rsid w:val="00053EA1"/>
    <w:rsid w:val="0007493B"/>
    <w:rsid w:val="000A1376"/>
    <w:rsid w:val="000A1C35"/>
    <w:rsid w:val="000A367C"/>
    <w:rsid w:val="000A5507"/>
    <w:rsid w:val="000A6BB3"/>
    <w:rsid w:val="000A723D"/>
    <w:rsid w:val="000B3E1A"/>
    <w:rsid w:val="000C4BB1"/>
    <w:rsid w:val="000D10F4"/>
    <w:rsid w:val="000D53B9"/>
    <w:rsid w:val="000E229F"/>
    <w:rsid w:val="000E4744"/>
    <w:rsid w:val="000F1683"/>
    <w:rsid w:val="000F1C46"/>
    <w:rsid w:val="000F34E8"/>
    <w:rsid w:val="00100490"/>
    <w:rsid w:val="00100A10"/>
    <w:rsid w:val="0010196F"/>
    <w:rsid w:val="00102A46"/>
    <w:rsid w:val="00103AC3"/>
    <w:rsid w:val="00103EE5"/>
    <w:rsid w:val="0010452F"/>
    <w:rsid w:val="00105DE4"/>
    <w:rsid w:val="00112CBF"/>
    <w:rsid w:val="00113DC6"/>
    <w:rsid w:val="00117789"/>
    <w:rsid w:val="0012129E"/>
    <w:rsid w:val="0013127D"/>
    <w:rsid w:val="001327F7"/>
    <w:rsid w:val="001450E0"/>
    <w:rsid w:val="00154086"/>
    <w:rsid w:val="001561EE"/>
    <w:rsid w:val="0016353A"/>
    <w:rsid w:val="0016661B"/>
    <w:rsid w:val="00170017"/>
    <w:rsid w:val="00171639"/>
    <w:rsid w:val="00171DAD"/>
    <w:rsid w:val="00171EA3"/>
    <w:rsid w:val="00182173"/>
    <w:rsid w:val="001970AA"/>
    <w:rsid w:val="001A2359"/>
    <w:rsid w:val="001A61F1"/>
    <w:rsid w:val="001A6DC7"/>
    <w:rsid w:val="001B3727"/>
    <w:rsid w:val="001D1322"/>
    <w:rsid w:val="001D393E"/>
    <w:rsid w:val="001D521C"/>
    <w:rsid w:val="001D6DC4"/>
    <w:rsid w:val="001E4CFB"/>
    <w:rsid w:val="001E509D"/>
    <w:rsid w:val="001E608C"/>
    <w:rsid w:val="001F2A18"/>
    <w:rsid w:val="00204427"/>
    <w:rsid w:val="00207A53"/>
    <w:rsid w:val="00223629"/>
    <w:rsid w:val="0023564A"/>
    <w:rsid w:val="00237F1E"/>
    <w:rsid w:val="0024259E"/>
    <w:rsid w:val="00262930"/>
    <w:rsid w:val="00263310"/>
    <w:rsid w:val="00275956"/>
    <w:rsid w:val="00283D5A"/>
    <w:rsid w:val="002855B7"/>
    <w:rsid w:val="00286D85"/>
    <w:rsid w:val="00290851"/>
    <w:rsid w:val="002919F2"/>
    <w:rsid w:val="0029334C"/>
    <w:rsid w:val="0029555C"/>
    <w:rsid w:val="002A04A6"/>
    <w:rsid w:val="002A3459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228D"/>
    <w:rsid w:val="0031633B"/>
    <w:rsid w:val="003167D2"/>
    <w:rsid w:val="0032746E"/>
    <w:rsid w:val="00336244"/>
    <w:rsid w:val="00350011"/>
    <w:rsid w:val="00353BE2"/>
    <w:rsid w:val="003548E2"/>
    <w:rsid w:val="00355C4B"/>
    <w:rsid w:val="00356768"/>
    <w:rsid w:val="00365821"/>
    <w:rsid w:val="00373861"/>
    <w:rsid w:val="003872CA"/>
    <w:rsid w:val="00387D67"/>
    <w:rsid w:val="003A052C"/>
    <w:rsid w:val="003A15FA"/>
    <w:rsid w:val="003B18B2"/>
    <w:rsid w:val="003B48CF"/>
    <w:rsid w:val="003D108E"/>
    <w:rsid w:val="003D10F4"/>
    <w:rsid w:val="003E6D0D"/>
    <w:rsid w:val="003F1B3A"/>
    <w:rsid w:val="003F1C24"/>
    <w:rsid w:val="003F27B7"/>
    <w:rsid w:val="003F6344"/>
    <w:rsid w:val="00402D0E"/>
    <w:rsid w:val="004047C3"/>
    <w:rsid w:val="00407DD5"/>
    <w:rsid w:val="00414643"/>
    <w:rsid w:val="00415F04"/>
    <w:rsid w:val="0042755E"/>
    <w:rsid w:val="00432415"/>
    <w:rsid w:val="004402BB"/>
    <w:rsid w:val="00444A01"/>
    <w:rsid w:val="00446481"/>
    <w:rsid w:val="00456F9F"/>
    <w:rsid w:val="0046671C"/>
    <w:rsid w:val="00471434"/>
    <w:rsid w:val="00475A38"/>
    <w:rsid w:val="00481ED1"/>
    <w:rsid w:val="004867AF"/>
    <w:rsid w:val="004867D3"/>
    <w:rsid w:val="004911C6"/>
    <w:rsid w:val="00491319"/>
    <w:rsid w:val="00495F62"/>
    <w:rsid w:val="004B0207"/>
    <w:rsid w:val="004B069E"/>
    <w:rsid w:val="004B1EC4"/>
    <w:rsid w:val="004C4CBC"/>
    <w:rsid w:val="004C782C"/>
    <w:rsid w:val="004D041D"/>
    <w:rsid w:val="004D61F8"/>
    <w:rsid w:val="004D7B64"/>
    <w:rsid w:val="004D7C43"/>
    <w:rsid w:val="004E0DEB"/>
    <w:rsid w:val="004E5223"/>
    <w:rsid w:val="004F11B5"/>
    <w:rsid w:val="004F4221"/>
    <w:rsid w:val="004F4385"/>
    <w:rsid w:val="00500656"/>
    <w:rsid w:val="005113F3"/>
    <w:rsid w:val="00514D40"/>
    <w:rsid w:val="00516C4F"/>
    <w:rsid w:val="00520B8D"/>
    <w:rsid w:val="00524BC3"/>
    <w:rsid w:val="00531CE4"/>
    <w:rsid w:val="00534407"/>
    <w:rsid w:val="005376CC"/>
    <w:rsid w:val="00537A7D"/>
    <w:rsid w:val="0054334A"/>
    <w:rsid w:val="005442E5"/>
    <w:rsid w:val="00546C35"/>
    <w:rsid w:val="00546D8C"/>
    <w:rsid w:val="005523DA"/>
    <w:rsid w:val="005552FB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91A01"/>
    <w:rsid w:val="00594B88"/>
    <w:rsid w:val="005A008B"/>
    <w:rsid w:val="005A06F9"/>
    <w:rsid w:val="005A0C0E"/>
    <w:rsid w:val="005A4440"/>
    <w:rsid w:val="005A5EC0"/>
    <w:rsid w:val="005B074A"/>
    <w:rsid w:val="005C4A9E"/>
    <w:rsid w:val="005D2608"/>
    <w:rsid w:val="005D4289"/>
    <w:rsid w:val="005E1C60"/>
    <w:rsid w:val="005E4137"/>
    <w:rsid w:val="005F1CC4"/>
    <w:rsid w:val="005F6C3B"/>
    <w:rsid w:val="005F6CF2"/>
    <w:rsid w:val="005F6DEC"/>
    <w:rsid w:val="006039E2"/>
    <w:rsid w:val="006072B5"/>
    <w:rsid w:val="00611097"/>
    <w:rsid w:val="00612D87"/>
    <w:rsid w:val="00615CDE"/>
    <w:rsid w:val="0062113A"/>
    <w:rsid w:val="006238C5"/>
    <w:rsid w:val="00627942"/>
    <w:rsid w:val="00631167"/>
    <w:rsid w:val="006350A8"/>
    <w:rsid w:val="0063716C"/>
    <w:rsid w:val="0065336D"/>
    <w:rsid w:val="00663277"/>
    <w:rsid w:val="00671A3E"/>
    <w:rsid w:val="006743D7"/>
    <w:rsid w:val="00674594"/>
    <w:rsid w:val="006758E8"/>
    <w:rsid w:val="006A352A"/>
    <w:rsid w:val="006A6522"/>
    <w:rsid w:val="006B007F"/>
    <w:rsid w:val="006B65FB"/>
    <w:rsid w:val="006B7F3B"/>
    <w:rsid w:val="006C18D4"/>
    <w:rsid w:val="006C48C8"/>
    <w:rsid w:val="006D079D"/>
    <w:rsid w:val="006D0B1C"/>
    <w:rsid w:val="006E5EE7"/>
    <w:rsid w:val="006E613F"/>
    <w:rsid w:val="006F3261"/>
    <w:rsid w:val="007055EF"/>
    <w:rsid w:val="00711579"/>
    <w:rsid w:val="007153EA"/>
    <w:rsid w:val="00715AE2"/>
    <w:rsid w:val="00727B49"/>
    <w:rsid w:val="0073316C"/>
    <w:rsid w:val="00734CF3"/>
    <w:rsid w:val="00745D42"/>
    <w:rsid w:val="007505B0"/>
    <w:rsid w:val="007511BC"/>
    <w:rsid w:val="00771611"/>
    <w:rsid w:val="007734E3"/>
    <w:rsid w:val="00773ED0"/>
    <w:rsid w:val="00774CC2"/>
    <w:rsid w:val="00774D19"/>
    <w:rsid w:val="00775DD7"/>
    <w:rsid w:val="00776270"/>
    <w:rsid w:val="00776D41"/>
    <w:rsid w:val="00777EE6"/>
    <w:rsid w:val="00784486"/>
    <w:rsid w:val="007875E0"/>
    <w:rsid w:val="007909E6"/>
    <w:rsid w:val="00790AD4"/>
    <w:rsid w:val="007A02B6"/>
    <w:rsid w:val="007A0363"/>
    <w:rsid w:val="007A1CD3"/>
    <w:rsid w:val="007A62C0"/>
    <w:rsid w:val="007B038E"/>
    <w:rsid w:val="007B2063"/>
    <w:rsid w:val="007C588A"/>
    <w:rsid w:val="007C59AE"/>
    <w:rsid w:val="007D15EE"/>
    <w:rsid w:val="007D5953"/>
    <w:rsid w:val="007D710F"/>
    <w:rsid w:val="007E6F4D"/>
    <w:rsid w:val="007F435A"/>
    <w:rsid w:val="007F7CC2"/>
    <w:rsid w:val="00801DFC"/>
    <w:rsid w:val="008067ED"/>
    <w:rsid w:val="008137DC"/>
    <w:rsid w:val="0081438A"/>
    <w:rsid w:val="00816FB3"/>
    <w:rsid w:val="00817A68"/>
    <w:rsid w:val="00822B31"/>
    <w:rsid w:val="00822C4F"/>
    <w:rsid w:val="00825143"/>
    <w:rsid w:val="00827487"/>
    <w:rsid w:val="00831E9C"/>
    <w:rsid w:val="00837798"/>
    <w:rsid w:val="00844D9D"/>
    <w:rsid w:val="00845BD7"/>
    <w:rsid w:val="00852F24"/>
    <w:rsid w:val="008549AB"/>
    <w:rsid w:val="00857F9E"/>
    <w:rsid w:val="008643D8"/>
    <w:rsid w:val="0086572D"/>
    <w:rsid w:val="00865D9A"/>
    <w:rsid w:val="00872725"/>
    <w:rsid w:val="008727EB"/>
    <w:rsid w:val="00875246"/>
    <w:rsid w:val="00877E4B"/>
    <w:rsid w:val="00880352"/>
    <w:rsid w:val="00883B6D"/>
    <w:rsid w:val="0088646B"/>
    <w:rsid w:val="00892FC2"/>
    <w:rsid w:val="008959DC"/>
    <w:rsid w:val="008972AE"/>
    <w:rsid w:val="008A0B86"/>
    <w:rsid w:val="008A1C92"/>
    <w:rsid w:val="008A4CC3"/>
    <w:rsid w:val="008A6E5B"/>
    <w:rsid w:val="008B4428"/>
    <w:rsid w:val="008D038E"/>
    <w:rsid w:val="008D03FD"/>
    <w:rsid w:val="008D5286"/>
    <w:rsid w:val="008D5DC2"/>
    <w:rsid w:val="008E3010"/>
    <w:rsid w:val="008E66CB"/>
    <w:rsid w:val="008F7928"/>
    <w:rsid w:val="0090773B"/>
    <w:rsid w:val="00907E44"/>
    <w:rsid w:val="0091065C"/>
    <w:rsid w:val="009157DB"/>
    <w:rsid w:val="009158E0"/>
    <w:rsid w:val="00916F11"/>
    <w:rsid w:val="009219D2"/>
    <w:rsid w:val="00922C37"/>
    <w:rsid w:val="00934615"/>
    <w:rsid w:val="00942048"/>
    <w:rsid w:val="00942387"/>
    <w:rsid w:val="0095178C"/>
    <w:rsid w:val="009552FF"/>
    <w:rsid w:val="009553BF"/>
    <w:rsid w:val="00960547"/>
    <w:rsid w:val="00970B1F"/>
    <w:rsid w:val="009741D0"/>
    <w:rsid w:val="00975CB1"/>
    <w:rsid w:val="00982FFD"/>
    <w:rsid w:val="00984220"/>
    <w:rsid w:val="0098625C"/>
    <w:rsid w:val="00987014"/>
    <w:rsid w:val="00990DA3"/>
    <w:rsid w:val="00994DAB"/>
    <w:rsid w:val="009B17F9"/>
    <w:rsid w:val="009B50F8"/>
    <w:rsid w:val="009B6CC7"/>
    <w:rsid w:val="009C53A9"/>
    <w:rsid w:val="009D0066"/>
    <w:rsid w:val="009D0AE5"/>
    <w:rsid w:val="009D0F95"/>
    <w:rsid w:val="009D2200"/>
    <w:rsid w:val="009D556E"/>
    <w:rsid w:val="009F50B9"/>
    <w:rsid w:val="009F73EC"/>
    <w:rsid w:val="00A03E3C"/>
    <w:rsid w:val="00A124AB"/>
    <w:rsid w:val="00A14E57"/>
    <w:rsid w:val="00A246F2"/>
    <w:rsid w:val="00A26BDA"/>
    <w:rsid w:val="00A26E21"/>
    <w:rsid w:val="00A34ABD"/>
    <w:rsid w:val="00A43B6B"/>
    <w:rsid w:val="00A449FC"/>
    <w:rsid w:val="00A46A6B"/>
    <w:rsid w:val="00A513AC"/>
    <w:rsid w:val="00A62FD6"/>
    <w:rsid w:val="00A66624"/>
    <w:rsid w:val="00A71887"/>
    <w:rsid w:val="00A71F0D"/>
    <w:rsid w:val="00A73AB4"/>
    <w:rsid w:val="00A74866"/>
    <w:rsid w:val="00A7530A"/>
    <w:rsid w:val="00A7565A"/>
    <w:rsid w:val="00A83168"/>
    <w:rsid w:val="00A837AA"/>
    <w:rsid w:val="00A849DD"/>
    <w:rsid w:val="00A851A6"/>
    <w:rsid w:val="00A9653D"/>
    <w:rsid w:val="00AA38C6"/>
    <w:rsid w:val="00AB275E"/>
    <w:rsid w:val="00AB6020"/>
    <w:rsid w:val="00AB7689"/>
    <w:rsid w:val="00AB768D"/>
    <w:rsid w:val="00AC6506"/>
    <w:rsid w:val="00AC73F3"/>
    <w:rsid w:val="00AD25D7"/>
    <w:rsid w:val="00AE0A68"/>
    <w:rsid w:val="00AE2AF9"/>
    <w:rsid w:val="00AE5394"/>
    <w:rsid w:val="00AE5985"/>
    <w:rsid w:val="00AF1E06"/>
    <w:rsid w:val="00AF5517"/>
    <w:rsid w:val="00AF7885"/>
    <w:rsid w:val="00B012A0"/>
    <w:rsid w:val="00B023DC"/>
    <w:rsid w:val="00B03B27"/>
    <w:rsid w:val="00B050E8"/>
    <w:rsid w:val="00B15AC2"/>
    <w:rsid w:val="00B15C41"/>
    <w:rsid w:val="00B2118F"/>
    <w:rsid w:val="00B24A23"/>
    <w:rsid w:val="00B316DB"/>
    <w:rsid w:val="00B41130"/>
    <w:rsid w:val="00B461B1"/>
    <w:rsid w:val="00B50290"/>
    <w:rsid w:val="00B51D54"/>
    <w:rsid w:val="00B62AA9"/>
    <w:rsid w:val="00B645A9"/>
    <w:rsid w:val="00B731BE"/>
    <w:rsid w:val="00B80987"/>
    <w:rsid w:val="00B810D7"/>
    <w:rsid w:val="00B83926"/>
    <w:rsid w:val="00B919C9"/>
    <w:rsid w:val="00B9565C"/>
    <w:rsid w:val="00BA274B"/>
    <w:rsid w:val="00BB35EF"/>
    <w:rsid w:val="00BC26D3"/>
    <w:rsid w:val="00BC38EF"/>
    <w:rsid w:val="00BC3D73"/>
    <w:rsid w:val="00BD0F00"/>
    <w:rsid w:val="00BD1155"/>
    <w:rsid w:val="00BD1949"/>
    <w:rsid w:val="00BD347D"/>
    <w:rsid w:val="00BD3B77"/>
    <w:rsid w:val="00BE05B8"/>
    <w:rsid w:val="00BE22C1"/>
    <w:rsid w:val="00BE3F3A"/>
    <w:rsid w:val="00C020D1"/>
    <w:rsid w:val="00C1145F"/>
    <w:rsid w:val="00C121DD"/>
    <w:rsid w:val="00C12647"/>
    <w:rsid w:val="00C20FD0"/>
    <w:rsid w:val="00C2694E"/>
    <w:rsid w:val="00C36482"/>
    <w:rsid w:val="00C40DB9"/>
    <w:rsid w:val="00C46B92"/>
    <w:rsid w:val="00C51661"/>
    <w:rsid w:val="00C52FE9"/>
    <w:rsid w:val="00C55EE8"/>
    <w:rsid w:val="00C65506"/>
    <w:rsid w:val="00C776BD"/>
    <w:rsid w:val="00C77B0E"/>
    <w:rsid w:val="00C80F1C"/>
    <w:rsid w:val="00C81469"/>
    <w:rsid w:val="00C83E78"/>
    <w:rsid w:val="00C92EC4"/>
    <w:rsid w:val="00C936AB"/>
    <w:rsid w:val="00C9708E"/>
    <w:rsid w:val="00CA60CE"/>
    <w:rsid w:val="00CB07E4"/>
    <w:rsid w:val="00CB41D0"/>
    <w:rsid w:val="00CB63B1"/>
    <w:rsid w:val="00CC43B6"/>
    <w:rsid w:val="00CD1CF3"/>
    <w:rsid w:val="00CD245B"/>
    <w:rsid w:val="00CD3477"/>
    <w:rsid w:val="00CD68FA"/>
    <w:rsid w:val="00CE67F6"/>
    <w:rsid w:val="00CF5345"/>
    <w:rsid w:val="00D030C5"/>
    <w:rsid w:val="00D11270"/>
    <w:rsid w:val="00D11EB8"/>
    <w:rsid w:val="00D12E85"/>
    <w:rsid w:val="00D151EA"/>
    <w:rsid w:val="00D17624"/>
    <w:rsid w:val="00D225B3"/>
    <w:rsid w:val="00D24C36"/>
    <w:rsid w:val="00D3736C"/>
    <w:rsid w:val="00D43A22"/>
    <w:rsid w:val="00D466E5"/>
    <w:rsid w:val="00D469A2"/>
    <w:rsid w:val="00D53097"/>
    <w:rsid w:val="00D63BD5"/>
    <w:rsid w:val="00D67A61"/>
    <w:rsid w:val="00D7073D"/>
    <w:rsid w:val="00D7585C"/>
    <w:rsid w:val="00D76B75"/>
    <w:rsid w:val="00D779CF"/>
    <w:rsid w:val="00D826F3"/>
    <w:rsid w:val="00D833A8"/>
    <w:rsid w:val="00D86E65"/>
    <w:rsid w:val="00D86F27"/>
    <w:rsid w:val="00D900CD"/>
    <w:rsid w:val="00D92CAB"/>
    <w:rsid w:val="00D930EE"/>
    <w:rsid w:val="00D9396C"/>
    <w:rsid w:val="00D941BB"/>
    <w:rsid w:val="00D9617C"/>
    <w:rsid w:val="00DA5E40"/>
    <w:rsid w:val="00DA73EC"/>
    <w:rsid w:val="00DB6DBB"/>
    <w:rsid w:val="00DB6E3A"/>
    <w:rsid w:val="00DC1674"/>
    <w:rsid w:val="00DC5E54"/>
    <w:rsid w:val="00DC72CC"/>
    <w:rsid w:val="00DD360E"/>
    <w:rsid w:val="00DD5E2F"/>
    <w:rsid w:val="00DE162C"/>
    <w:rsid w:val="00DE1AC1"/>
    <w:rsid w:val="00DE6FF1"/>
    <w:rsid w:val="00DF692F"/>
    <w:rsid w:val="00DF78EB"/>
    <w:rsid w:val="00E0216D"/>
    <w:rsid w:val="00E02C06"/>
    <w:rsid w:val="00E10763"/>
    <w:rsid w:val="00E134D0"/>
    <w:rsid w:val="00E2039D"/>
    <w:rsid w:val="00E24EC1"/>
    <w:rsid w:val="00E30C83"/>
    <w:rsid w:val="00E312DA"/>
    <w:rsid w:val="00E33490"/>
    <w:rsid w:val="00E341C0"/>
    <w:rsid w:val="00E3689D"/>
    <w:rsid w:val="00E42ECB"/>
    <w:rsid w:val="00E43205"/>
    <w:rsid w:val="00E44BEC"/>
    <w:rsid w:val="00E55A9A"/>
    <w:rsid w:val="00E56743"/>
    <w:rsid w:val="00E56E7B"/>
    <w:rsid w:val="00E57E09"/>
    <w:rsid w:val="00E60ED4"/>
    <w:rsid w:val="00E61F5D"/>
    <w:rsid w:val="00E63C75"/>
    <w:rsid w:val="00E7669C"/>
    <w:rsid w:val="00E80C0E"/>
    <w:rsid w:val="00E80CC2"/>
    <w:rsid w:val="00E82883"/>
    <w:rsid w:val="00E8553F"/>
    <w:rsid w:val="00E869B3"/>
    <w:rsid w:val="00E92F59"/>
    <w:rsid w:val="00E9411C"/>
    <w:rsid w:val="00EA4EBF"/>
    <w:rsid w:val="00EA701D"/>
    <w:rsid w:val="00EB3272"/>
    <w:rsid w:val="00EB48BA"/>
    <w:rsid w:val="00EC0504"/>
    <w:rsid w:val="00EC09F6"/>
    <w:rsid w:val="00EC4B0E"/>
    <w:rsid w:val="00EC6043"/>
    <w:rsid w:val="00EC6C2E"/>
    <w:rsid w:val="00EC7DE5"/>
    <w:rsid w:val="00ED2E4C"/>
    <w:rsid w:val="00ED5CF5"/>
    <w:rsid w:val="00EE5D89"/>
    <w:rsid w:val="00EE72CF"/>
    <w:rsid w:val="00EE75B5"/>
    <w:rsid w:val="00EE7940"/>
    <w:rsid w:val="00EF15D6"/>
    <w:rsid w:val="00F12192"/>
    <w:rsid w:val="00F1350F"/>
    <w:rsid w:val="00F138DE"/>
    <w:rsid w:val="00F1540E"/>
    <w:rsid w:val="00F22001"/>
    <w:rsid w:val="00F24240"/>
    <w:rsid w:val="00F2438E"/>
    <w:rsid w:val="00F25425"/>
    <w:rsid w:val="00F266AC"/>
    <w:rsid w:val="00F360C2"/>
    <w:rsid w:val="00F36C7C"/>
    <w:rsid w:val="00F400C0"/>
    <w:rsid w:val="00F42C58"/>
    <w:rsid w:val="00F50342"/>
    <w:rsid w:val="00F52AFD"/>
    <w:rsid w:val="00F533E1"/>
    <w:rsid w:val="00F61968"/>
    <w:rsid w:val="00F62D5F"/>
    <w:rsid w:val="00F645F6"/>
    <w:rsid w:val="00F70606"/>
    <w:rsid w:val="00F75728"/>
    <w:rsid w:val="00F76BD0"/>
    <w:rsid w:val="00F81A07"/>
    <w:rsid w:val="00F90763"/>
    <w:rsid w:val="00F946F7"/>
    <w:rsid w:val="00F948DA"/>
    <w:rsid w:val="00F960F2"/>
    <w:rsid w:val="00FA2732"/>
    <w:rsid w:val="00FA3B36"/>
    <w:rsid w:val="00FA6401"/>
    <w:rsid w:val="00FC535C"/>
    <w:rsid w:val="00FC7515"/>
    <w:rsid w:val="00FD7012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customStyle="1" w:styleId="aa">
    <w:name w:val="Нормальный"/>
    <w:rsid w:val="00C40D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57E09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Strong"/>
    <w:uiPriority w:val="22"/>
    <w:qFormat/>
    <w:rsid w:val="00E82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0BC2-9136-48BC-9103-DB1211F1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cp:lastModifiedBy>1</cp:lastModifiedBy>
  <cp:revision>2</cp:revision>
  <cp:lastPrinted>2017-04-21T08:44:00Z</cp:lastPrinted>
  <dcterms:created xsi:type="dcterms:W3CDTF">2017-06-22T06:25:00Z</dcterms:created>
  <dcterms:modified xsi:type="dcterms:W3CDTF">2017-06-22T06:25:00Z</dcterms:modified>
</cp:coreProperties>
</file>