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92036D" w:rsidP="00CF4364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8E4D78" w:rsidRPr="008E4D78">
        <w:rPr>
          <w:szCs w:val="28"/>
          <w:u w:val="single"/>
        </w:rPr>
        <w:t>04.09.2018</w:t>
      </w:r>
      <w:r w:rsidR="00C0636A" w:rsidRPr="0075142C">
        <w:rPr>
          <w:szCs w:val="28"/>
        </w:rPr>
        <w:t xml:space="preserve">     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8E4D78">
        <w:rPr>
          <w:szCs w:val="28"/>
        </w:rPr>
        <w:tab/>
      </w:r>
      <w:r w:rsidR="008E4D78">
        <w:rPr>
          <w:szCs w:val="28"/>
        </w:rPr>
        <w:tab/>
      </w:r>
      <w:r w:rsidR="00944A4A" w:rsidRPr="0075142C">
        <w:rPr>
          <w:szCs w:val="28"/>
        </w:rPr>
        <w:tab/>
      </w:r>
      <w:r w:rsidR="00B64012">
        <w:rPr>
          <w:szCs w:val="28"/>
        </w:rPr>
        <w:t xml:space="preserve">          </w:t>
      </w:r>
      <w:r w:rsidR="00D7553D" w:rsidRPr="0075142C">
        <w:rPr>
          <w:szCs w:val="28"/>
        </w:rPr>
        <w:tab/>
      </w:r>
      <w:r w:rsidR="00CF4364" w:rsidRPr="0075142C">
        <w:rPr>
          <w:szCs w:val="28"/>
        </w:rPr>
        <w:t>№</w:t>
      </w:r>
      <w:r w:rsidR="00CC00DB">
        <w:rPr>
          <w:szCs w:val="28"/>
        </w:rPr>
        <w:t xml:space="preserve"> </w:t>
      </w:r>
      <w:r w:rsidR="008E4D78" w:rsidRPr="008E4D78">
        <w:rPr>
          <w:szCs w:val="28"/>
          <w:u w:val="single"/>
        </w:rPr>
        <w:t>51Б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8E4D78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8E4D78">
        <w:rPr>
          <w:sz w:val="28"/>
          <w:szCs w:val="28"/>
          <w:u w:val="single"/>
        </w:rPr>
        <w:t xml:space="preserve">от </w:t>
      </w:r>
      <w:r w:rsidR="005A21DD" w:rsidRPr="008E4D78">
        <w:rPr>
          <w:sz w:val="28"/>
          <w:szCs w:val="28"/>
          <w:u w:val="single"/>
        </w:rPr>
        <w:t xml:space="preserve"> </w:t>
      </w:r>
      <w:r w:rsidR="008E4D78" w:rsidRPr="008E4D78">
        <w:rPr>
          <w:sz w:val="28"/>
          <w:szCs w:val="28"/>
          <w:u w:val="single"/>
        </w:rPr>
        <w:t>04.09.2018</w:t>
      </w:r>
      <w:r w:rsidR="00154747" w:rsidRPr="008E4D78">
        <w:rPr>
          <w:sz w:val="28"/>
          <w:szCs w:val="28"/>
          <w:u w:val="single"/>
        </w:rPr>
        <w:t xml:space="preserve"> </w:t>
      </w:r>
      <w:r w:rsidR="0020101D" w:rsidRPr="008E4D78">
        <w:rPr>
          <w:sz w:val="28"/>
          <w:szCs w:val="28"/>
          <w:u w:val="single"/>
        </w:rPr>
        <w:t xml:space="preserve"> № </w:t>
      </w:r>
      <w:r w:rsidR="008E4D78" w:rsidRPr="008E4D78">
        <w:rPr>
          <w:sz w:val="28"/>
          <w:szCs w:val="28"/>
          <w:u w:val="single"/>
        </w:rPr>
        <w:t>51Б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E32364" w:rsidRDefault="00B41493" w:rsidP="00E32364">
      <w:pPr>
        <w:numPr>
          <w:ilvl w:val="0"/>
          <w:numId w:val="6"/>
        </w:numPr>
        <w:ind w:left="0" w:firstLine="709"/>
        <w:jc w:val="both"/>
        <w:rPr>
          <w:snapToGrid w:val="0"/>
          <w:sz w:val="28"/>
          <w:szCs w:val="28"/>
        </w:rPr>
      </w:pPr>
      <w:r w:rsidRPr="004E66DD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E32364">
        <w:rPr>
          <w:snapToGrid w:val="0"/>
          <w:sz w:val="28"/>
          <w:szCs w:val="28"/>
        </w:rPr>
        <w:t>:</w:t>
      </w:r>
    </w:p>
    <w:p w:rsidR="00E32364" w:rsidRDefault="00E32364" w:rsidP="00E32364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 в пункте 1.4</w:t>
      </w:r>
      <w:r w:rsidRPr="004E66DD">
        <w:rPr>
          <w:snapToGrid w:val="0"/>
          <w:sz w:val="28"/>
          <w:szCs w:val="28"/>
        </w:rPr>
        <w:t xml:space="preserve"> </w:t>
      </w:r>
      <w:r w:rsidRPr="003F2DD4">
        <w:rPr>
          <w:snapToGrid w:val="0"/>
          <w:sz w:val="28"/>
          <w:szCs w:val="28"/>
        </w:rPr>
        <w:t xml:space="preserve"> </w:t>
      </w:r>
      <w:r w:rsidRPr="004E66DD">
        <w:rPr>
          <w:snapToGrid w:val="0"/>
          <w:sz w:val="28"/>
          <w:szCs w:val="28"/>
        </w:rPr>
        <w:t>Муниципальная программа города Волгодонска «</w:t>
      </w:r>
      <w:r w:rsidRPr="00C10626">
        <w:rPr>
          <w:sz w:val="28"/>
        </w:rPr>
        <w:t>Развитие физической культуры и спорта в городе Волгодонске</w:t>
      </w:r>
      <w:r w:rsidRPr="004E66DD">
        <w:rPr>
          <w:snapToGrid w:val="0"/>
          <w:sz w:val="28"/>
          <w:szCs w:val="28"/>
        </w:rPr>
        <w:t xml:space="preserve">» </w:t>
      </w:r>
      <w:r w:rsidR="003F49A2" w:rsidRPr="00A6129C">
        <w:rPr>
          <w:sz w:val="28"/>
          <w:szCs w:val="28"/>
        </w:rPr>
        <w:t xml:space="preserve">по строке </w:t>
      </w:r>
      <w:r w:rsidR="003F49A2">
        <w:rPr>
          <w:snapToGrid w:val="0"/>
          <w:sz w:val="28"/>
          <w:szCs w:val="28"/>
        </w:rPr>
        <w:t>04</w:t>
      </w:r>
      <w:r w:rsidR="003F49A2" w:rsidRPr="00A6129C">
        <w:rPr>
          <w:snapToGrid w:val="0"/>
          <w:sz w:val="28"/>
          <w:szCs w:val="28"/>
        </w:rPr>
        <w:t xml:space="preserve"> 0 00 00000 Муниципальная программа города Волгодонска «</w:t>
      </w:r>
      <w:r w:rsidR="003F49A2" w:rsidRPr="00C10626">
        <w:rPr>
          <w:sz w:val="28"/>
        </w:rPr>
        <w:t>Развитие физической культуры и спорта в городе Волгодонске</w:t>
      </w:r>
      <w:r w:rsidR="003F49A2" w:rsidRPr="00C10626">
        <w:rPr>
          <w:snapToGrid w:val="0"/>
          <w:sz w:val="28"/>
          <w:szCs w:val="28"/>
        </w:rPr>
        <w:t>»</w:t>
      </w:r>
      <w:r w:rsidR="003F49A2">
        <w:rPr>
          <w:snapToGrid w:val="0"/>
          <w:sz w:val="28"/>
          <w:szCs w:val="28"/>
        </w:rPr>
        <w:t xml:space="preserve"> </w:t>
      </w:r>
      <w:r w:rsidRPr="004E66DD">
        <w:rPr>
          <w:snapToGrid w:val="0"/>
          <w:sz w:val="28"/>
          <w:szCs w:val="28"/>
        </w:rPr>
        <w:t>после наименования и текста направления расходов «</w:t>
      </w:r>
      <w:r>
        <w:rPr>
          <w:snapToGrid w:val="0"/>
          <w:sz w:val="28"/>
          <w:szCs w:val="28"/>
        </w:rPr>
        <w:t>25160</w:t>
      </w:r>
      <w:r w:rsidRPr="004E66DD">
        <w:rPr>
          <w:snapToGrid w:val="0"/>
          <w:sz w:val="28"/>
          <w:szCs w:val="28"/>
        </w:rPr>
        <w:t>» дополнить абзацами следующего содержания</w:t>
      </w:r>
      <w:r w:rsidRPr="00296E13">
        <w:rPr>
          <w:snapToGrid w:val="0"/>
          <w:sz w:val="28"/>
          <w:szCs w:val="28"/>
        </w:rPr>
        <w:t>:</w:t>
      </w:r>
    </w:p>
    <w:p w:rsidR="00E32364" w:rsidRPr="00AA67A4" w:rsidRDefault="00E32364" w:rsidP="00E32364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A67A4">
        <w:rPr>
          <w:snapToGrid w:val="0"/>
          <w:sz w:val="28"/>
          <w:szCs w:val="28"/>
        </w:rPr>
        <w:t>«2534</w:t>
      </w:r>
      <w:r w:rsidRPr="00AA67A4">
        <w:rPr>
          <w:sz w:val="28"/>
          <w:szCs w:val="28"/>
        </w:rPr>
        <w:t xml:space="preserve">0 - </w:t>
      </w:r>
      <w:r w:rsidRPr="00AA67A4">
        <w:rPr>
          <w:snapToGrid w:val="0"/>
          <w:sz w:val="28"/>
          <w:szCs w:val="28"/>
        </w:rPr>
        <w:t xml:space="preserve">Расходы на разработку проектно-сметной документации на строительство (реконструкцию) объектов муниципальной собственности </w:t>
      </w:r>
    </w:p>
    <w:p w:rsidR="00E32364" w:rsidRPr="00AA67A4" w:rsidRDefault="00E32364" w:rsidP="00E3236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A67A4">
        <w:rPr>
          <w:sz w:val="28"/>
          <w:szCs w:val="28"/>
        </w:rPr>
        <w:t xml:space="preserve">По данному направлению расходов отражаются расходы местного  бюджета </w:t>
      </w:r>
      <w:r w:rsidRPr="00AA67A4">
        <w:rPr>
          <w:snapToGrid w:val="0"/>
          <w:sz w:val="28"/>
          <w:szCs w:val="28"/>
        </w:rPr>
        <w:t>на разработку проектно-сметной документации на строительство (реконструкцию) объекто</w:t>
      </w:r>
      <w:r>
        <w:rPr>
          <w:snapToGrid w:val="0"/>
          <w:sz w:val="28"/>
          <w:szCs w:val="28"/>
        </w:rPr>
        <w:t>в муниципальной собственности</w:t>
      </w:r>
      <w:proofErr w:type="gramStart"/>
      <w:r>
        <w:rPr>
          <w:snapToGrid w:val="0"/>
          <w:sz w:val="28"/>
          <w:szCs w:val="28"/>
        </w:rPr>
        <w:t>.»;</w:t>
      </w:r>
      <w:proofErr w:type="gramEnd"/>
    </w:p>
    <w:p w:rsidR="00B64012" w:rsidRDefault="00B41493" w:rsidP="00E32364">
      <w:pPr>
        <w:numPr>
          <w:ilvl w:val="1"/>
          <w:numId w:val="6"/>
        </w:numPr>
        <w:ind w:left="0" w:firstLine="851"/>
        <w:jc w:val="both"/>
        <w:rPr>
          <w:snapToGrid w:val="0"/>
          <w:sz w:val="28"/>
          <w:szCs w:val="28"/>
        </w:rPr>
      </w:pPr>
      <w:r w:rsidRPr="004E66DD">
        <w:rPr>
          <w:snapToGrid w:val="0"/>
          <w:sz w:val="28"/>
          <w:szCs w:val="28"/>
        </w:rPr>
        <w:t xml:space="preserve"> </w:t>
      </w:r>
      <w:r w:rsidR="00B64012">
        <w:rPr>
          <w:sz w:val="28"/>
          <w:szCs w:val="28"/>
        </w:rPr>
        <w:t>в пункте 1.6</w:t>
      </w:r>
      <w:r w:rsidR="00B64012" w:rsidRPr="00A6129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="00B64012" w:rsidRPr="00C10626">
        <w:rPr>
          <w:snapToGrid w:val="0"/>
          <w:sz w:val="28"/>
          <w:szCs w:val="28"/>
        </w:rPr>
        <w:t>Развитие образования в городе Волгодонске»</w:t>
      </w:r>
      <w:r w:rsidR="004E66DD" w:rsidRPr="004E66DD">
        <w:rPr>
          <w:snapToGrid w:val="0"/>
          <w:sz w:val="28"/>
          <w:szCs w:val="28"/>
        </w:rPr>
        <w:t xml:space="preserve"> </w:t>
      </w:r>
      <w:r w:rsidRPr="004E66DD">
        <w:rPr>
          <w:snapToGrid w:val="0"/>
          <w:sz w:val="28"/>
          <w:szCs w:val="28"/>
        </w:rPr>
        <w:t>по строке</w:t>
      </w:r>
      <w:r w:rsidR="00296E13" w:rsidRPr="004E66DD">
        <w:rPr>
          <w:snapToGrid w:val="0"/>
          <w:sz w:val="28"/>
          <w:szCs w:val="28"/>
        </w:rPr>
        <w:t xml:space="preserve"> </w:t>
      </w:r>
      <w:r w:rsidR="00B64012">
        <w:rPr>
          <w:snapToGrid w:val="0"/>
          <w:sz w:val="28"/>
          <w:szCs w:val="28"/>
        </w:rPr>
        <w:t>06</w:t>
      </w:r>
      <w:r w:rsidR="00B64012" w:rsidRPr="00C10626">
        <w:rPr>
          <w:snapToGrid w:val="0"/>
          <w:sz w:val="28"/>
          <w:szCs w:val="28"/>
        </w:rPr>
        <w:t xml:space="preserve"> </w:t>
      </w:r>
      <w:r w:rsidR="00B64012">
        <w:rPr>
          <w:snapToGrid w:val="0"/>
          <w:sz w:val="28"/>
          <w:szCs w:val="28"/>
        </w:rPr>
        <w:t>2</w:t>
      </w:r>
      <w:r w:rsidR="00B64012" w:rsidRPr="00C10626">
        <w:rPr>
          <w:snapToGrid w:val="0"/>
          <w:sz w:val="28"/>
          <w:szCs w:val="28"/>
        </w:rPr>
        <w:t xml:space="preserve"> 00 00000 Подпрограмма «Общее образование</w:t>
      </w:r>
      <w:r w:rsidR="00B64012" w:rsidRPr="00C10626">
        <w:rPr>
          <w:sz w:val="28"/>
          <w:szCs w:val="28"/>
        </w:rPr>
        <w:t>»</w:t>
      </w:r>
      <w:r w:rsidR="00B64012" w:rsidRPr="00A6129C">
        <w:rPr>
          <w:sz w:val="28"/>
          <w:szCs w:val="28"/>
        </w:rPr>
        <w:t xml:space="preserve"> </w:t>
      </w:r>
      <w:r w:rsidR="00B64012" w:rsidRPr="00D5609D">
        <w:rPr>
          <w:sz w:val="28"/>
          <w:szCs w:val="28"/>
        </w:rPr>
        <w:t xml:space="preserve">после наименования и текста </w:t>
      </w:r>
      <w:r w:rsidR="00B64012">
        <w:rPr>
          <w:sz w:val="28"/>
          <w:szCs w:val="28"/>
        </w:rPr>
        <w:t>направления расходов «</w:t>
      </w:r>
      <w:r w:rsidR="00B64012" w:rsidRPr="0018059B">
        <w:rPr>
          <w:snapToGrid w:val="0"/>
          <w:sz w:val="28"/>
          <w:szCs w:val="28"/>
          <w:lang w:val="en-US"/>
        </w:rPr>
        <w:t>S</w:t>
      </w:r>
      <w:r w:rsidR="00B64012" w:rsidRPr="0018059B">
        <w:rPr>
          <w:snapToGrid w:val="0"/>
          <w:sz w:val="28"/>
          <w:szCs w:val="28"/>
        </w:rPr>
        <w:t>3130</w:t>
      </w:r>
      <w:r w:rsidR="00B64012">
        <w:rPr>
          <w:sz w:val="28"/>
          <w:szCs w:val="28"/>
        </w:rPr>
        <w:t>»</w:t>
      </w:r>
      <w:r w:rsidR="00B64012"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64012" w:rsidRPr="005201CE">
        <w:rPr>
          <w:sz w:val="28"/>
          <w:szCs w:val="28"/>
        </w:rPr>
        <w:t>дополнить абзацами следующего содержания:</w:t>
      </w:r>
      <w:r w:rsidR="00B64012" w:rsidRPr="00296E13">
        <w:rPr>
          <w:snapToGrid w:val="0"/>
          <w:sz w:val="28"/>
          <w:szCs w:val="28"/>
        </w:rPr>
        <w:t xml:space="preserve"> </w:t>
      </w:r>
    </w:p>
    <w:p w:rsidR="00B64012" w:rsidRDefault="00296E13" w:rsidP="00B64012">
      <w:pPr>
        <w:ind w:firstLine="709"/>
        <w:jc w:val="both"/>
        <w:rPr>
          <w:sz w:val="28"/>
          <w:szCs w:val="28"/>
        </w:rPr>
      </w:pPr>
      <w:r w:rsidRPr="00296E13">
        <w:rPr>
          <w:snapToGrid w:val="0"/>
          <w:sz w:val="28"/>
          <w:szCs w:val="28"/>
        </w:rPr>
        <w:t>«</w:t>
      </w:r>
      <w:r w:rsidR="00B64012" w:rsidRPr="0018059B">
        <w:rPr>
          <w:snapToGrid w:val="0"/>
          <w:sz w:val="28"/>
          <w:szCs w:val="28"/>
          <w:lang w:val="en-US"/>
        </w:rPr>
        <w:t>S</w:t>
      </w:r>
      <w:r w:rsidR="00B64012">
        <w:rPr>
          <w:snapToGrid w:val="0"/>
          <w:sz w:val="28"/>
          <w:szCs w:val="28"/>
        </w:rPr>
        <w:t>3270</w:t>
      </w:r>
      <w:r w:rsidRPr="00296E13">
        <w:rPr>
          <w:rFonts w:eastAsia="Calibri"/>
          <w:sz w:val="28"/>
          <w:szCs w:val="28"/>
          <w:lang w:eastAsia="en-US"/>
        </w:rPr>
        <w:t xml:space="preserve"> – </w:t>
      </w:r>
      <w:r w:rsidR="00B64012">
        <w:rPr>
          <w:rFonts w:eastAsia="Calibri"/>
          <w:sz w:val="28"/>
          <w:szCs w:val="28"/>
          <w:lang w:eastAsia="en-US"/>
        </w:rPr>
        <w:t>Расходы</w:t>
      </w:r>
      <w:r w:rsidRPr="00296E13">
        <w:rPr>
          <w:rFonts w:eastAsia="Calibri"/>
          <w:sz w:val="28"/>
          <w:szCs w:val="28"/>
          <w:lang w:eastAsia="en-US"/>
        </w:rPr>
        <w:t xml:space="preserve"> </w:t>
      </w:r>
      <w:r w:rsidR="00B64012" w:rsidRPr="00F8214B">
        <w:rPr>
          <w:color w:val="000000"/>
          <w:sz w:val="28"/>
          <w:szCs w:val="28"/>
        </w:rPr>
        <w:t>на мероприятия по устройству огра</w:t>
      </w:r>
      <w:r w:rsidR="00B64012">
        <w:rPr>
          <w:color w:val="000000"/>
          <w:sz w:val="28"/>
          <w:szCs w:val="28"/>
        </w:rPr>
        <w:t xml:space="preserve">ждений территорий муниципальных </w:t>
      </w:r>
      <w:r w:rsidR="00B64012" w:rsidRPr="00F8214B">
        <w:rPr>
          <w:color w:val="000000"/>
          <w:sz w:val="28"/>
          <w:szCs w:val="28"/>
        </w:rPr>
        <w:t>образовательных учреждений</w:t>
      </w:r>
      <w:r w:rsidR="00B64012" w:rsidRPr="00355F12">
        <w:rPr>
          <w:sz w:val="28"/>
          <w:szCs w:val="28"/>
        </w:rPr>
        <w:t xml:space="preserve"> </w:t>
      </w:r>
    </w:p>
    <w:p w:rsidR="00296E13" w:rsidRDefault="00B64012" w:rsidP="00B64012">
      <w:pPr>
        <w:ind w:firstLine="709"/>
        <w:jc w:val="both"/>
        <w:rPr>
          <w:snapToGrid w:val="0"/>
          <w:sz w:val="28"/>
          <w:szCs w:val="28"/>
        </w:rPr>
      </w:pPr>
      <w:r w:rsidRPr="00355F12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F8214B">
        <w:rPr>
          <w:snapToGrid w:val="0"/>
          <w:sz w:val="28"/>
          <w:szCs w:val="28"/>
        </w:rPr>
        <w:t xml:space="preserve">на </w:t>
      </w:r>
      <w:r w:rsidRPr="00F8214B">
        <w:rPr>
          <w:color w:val="000000"/>
          <w:sz w:val="28"/>
          <w:szCs w:val="28"/>
        </w:rPr>
        <w:t>мероприятия по устройству огражде</w:t>
      </w:r>
      <w:r>
        <w:rPr>
          <w:color w:val="000000"/>
          <w:sz w:val="28"/>
          <w:szCs w:val="28"/>
        </w:rPr>
        <w:t xml:space="preserve">ний территорий муниципальных </w:t>
      </w:r>
      <w:r w:rsidRPr="00F8214B">
        <w:rPr>
          <w:color w:val="000000"/>
          <w:sz w:val="28"/>
          <w:szCs w:val="28"/>
        </w:rPr>
        <w:t>образовательных учреждений</w:t>
      </w:r>
      <w:r w:rsidRPr="00355F12">
        <w:rPr>
          <w:sz w:val="28"/>
          <w:szCs w:val="28"/>
        </w:rPr>
        <w:t xml:space="preserve">, </w:t>
      </w:r>
      <w:r w:rsidRPr="00355F12">
        <w:rPr>
          <w:rFonts w:eastAsia="Calibri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355F12">
        <w:rPr>
          <w:rFonts w:eastAsia="Calibri"/>
          <w:sz w:val="28"/>
          <w:szCs w:val="28"/>
        </w:rPr>
        <w:t>.</w:t>
      </w:r>
      <w:r w:rsidR="00296E13">
        <w:rPr>
          <w:snapToGrid w:val="0"/>
          <w:sz w:val="28"/>
          <w:szCs w:val="28"/>
        </w:rPr>
        <w:t>».</w:t>
      </w:r>
      <w:proofErr w:type="gramEnd"/>
    </w:p>
    <w:p w:rsidR="00E32364" w:rsidRDefault="00B539A4" w:rsidP="00CD4FB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13F47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13F47">
        <w:rPr>
          <w:sz w:val="28"/>
          <w:szCs w:val="28"/>
        </w:rPr>
        <w:t>8</w:t>
      </w:r>
      <w:r w:rsidRPr="00A13F47">
        <w:rPr>
          <w:sz w:val="28"/>
          <w:szCs w:val="28"/>
        </w:rPr>
        <w:t xml:space="preserve"> год и на плановый период  201</w:t>
      </w:r>
      <w:r w:rsidR="00197F0C" w:rsidRPr="00A13F47">
        <w:rPr>
          <w:sz w:val="28"/>
          <w:szCs w:val="28"/>
        </w:rPr>
        <w:t>9</w:t>
      </w:r>
      <w:r w:rsidRPr="00A13F47">
        <w:rPr>
          <w:sz w:val="28"/>
          <w:szCs w:val="28"/>
        </w:rPr>
        <w:t xml:space="preserve"> и 20</w:t>
      </w:r>
      <w:r w:rsidR="00197F0C" w:rsidRPr="00A13F47">
        <w:rPr>
          <w:sz w:val="28"/>
          <w:szCs w:val="28"/>
        </w:rPr>
        <w:t>20</w:t>
      </w:r>
      <w:r w:rsidRPr="00A13F47">
        <w:rPr>
          <w:sz w:val="28"/>
          <w:szCs w:val="28"/>
        </w:rPr>
        <w:t xml:space="preserve"> годов</w:t>
      </w:r>
      <w:r w:rsidR="00E32364">
        <w:rPr>
          <w:sz w:val="28"/>
          <w:szCs w:val="28"/>
        </w:rPr>
        <w:t>:</w:t>
      </w:r>
    </w:p>
    <w:p w:rsidR="00E32364" w:rsidRDefault="00E32364" w:rsidP="00E32364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A13F47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E32364" w:rsidRPr="00C10626" w:rsidTr="00B4458C">
        <w:trPr>
          <w:trHeight w:val="416"/>
        </w:trPr>
        <w:tc>
          <w:tcPr>
            <w:tcW w:w="1985" w:type="dxa"/>
            <w:shd w:val="clear" w:color="auto" w:fill="auto"/>
            <w:hideMark/>
          </w:tcPr>
          <w:p w:rsidR="00E32364" w:rsidRPr="00C10626" w:rsidRDefault="00E32364" w:rsidP="006C2E9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04 0 00 25160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E32364" w:rsidRPr="00C10626" w:rsidRDefault="00E32364" w:rsidP="006C2E91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Мероприятия по диспансеризации муниципальных служащих города Волгодонска в рамках муниципальной программы города Волгодонска «Развитие физической культуры и спорта в городе Волгодонске»</w:t>
            </w:r>
          </w:p>
        </w:tc>
      </w:tr>
    </w:tbl>
    <w:p w:rsidR="00E32364" w:rsidRDefault="00E32364" w:rsidP="00E32364">
      <w:pPr>
        <w:shd w:val="clear" w:color="auto" w:fill="FFFFFF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E32364" w:rsidRPr="00C10626" w:rsidTr="00B4458C">
        <w:trPr>
          <w:trHeight w:val="416"/>
        </w:trPr>
        <w:tc>
          <w:tcPr>
            <w:tcW w:w="1985" w:type="dxa"/>
            <w:shd w:val="clear" w:color="auto" w:fill="auto"/>
            <w:hideMark/>
          </w:tcPr>
          <w:p w:rsidR="00E32364" w:rsidRPr="00C10626" w:rsidRDefault="00E32364" w:rsidP="006C2E9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C10626">
              <w:rPr>
                <w:sz w:val="28"/>
                <w:szCs w:val="28"/>
              </w:rPr>
              <w:t>04 0 00 25</w:t>
            </w:r>
            <w:r>
              <w:rPr>
                <w:sz w:val="28"/>
                <w:szCs w:val="28"/>
              </w:rPr>
              <w:t>34</w:t>
            </w:r>
            <w:r w:rsidRPr="00C10626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E32364" w:rsidRPr="00C10626" w:rsidRDefault="00E32364" w:rsidP="006C2E91">
            <w:pPr>
              <w:ind w:left="-57" w:right="-57"/>
              <w:jc w:val="both"/>
              <w:rPr>
                <w:sz w:val="28"/>
                <w:szCs w:val="28"/>
              </w:rPr>
            </w:pPr>
            <w:r w:rsidRPr="00AA67A4">
              <w:rPr>
                <w:snapToGrid w:val="0"/>
                <w:sz w:val="28"/>
                <w:szCs w:val="28"/>
              </w:rPr>
              <w:t>Расходы на разработку проектно-сметной документации на строительство (реконструкцию) объектов муниципальной собственности</w:t>
            </w:r>
            <w:r w:rsidRPr="00C10626">
              <w:rPr>
                <w:sz w:val="28"/>
                <w:szCs w:val="28"/>
              </w:rPr>
              <w:t xml:space="preserve"> в рамках муниципальной программы города Волгодонска «Развитие физической культуры и спорта в городе Волгодонске»</w:t>
            </w:r>
            <w:r w:rsidR="003A4B93">
              <w:rPr>
                <w:sz w:val="28"/>
                <w:szCs w:val="28"/>
              </w:rPr>
              <w:t>;</w:t>
            </w:r>
          </w:p>
        </w:tc>
      </w:tr>
    </w:tbl>
    <w:p w:rsidR="009E475D" w:rsidRPr="00A13F47" w:rsidRDefault="009E475D" w:rsidP="00E32364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13F47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B64012" w:rsidRPr="00C10626" w:rsidTr="00F253C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12" w:rsidRPr="0018059B" w:rsidRDefault="00B64012" w:rsidP="00670CD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8059B">
              <w:rPr>
                <w:sz w:val="28"/>
                <w:szCs w:val="28"/>
              </w:rPr>
              <w:t xml:space="preserve">06 2 00 </w:t>
            </w:r>
            <w:r w:rsidRPr="0018059B">
              <w:rPr>
                <w:sz w:val="28"/>
                <w:szCs w:val="28"/>
                <w:lang w:val="en-US"/>
              </w:rPr>
              <w:t>S</w:t>
            </w:r>
            <w:r w:rsidRPr="0018059B">
              <w:rPr>
                <w:sz w:val="28"/>
                <w:szCs w:val="28"/>
              </w:rPr>
              <w:t>3130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012" w:rsidRPr="0018059B" w:rsidRDefault="00B64012" w:rsidP="00670CD3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18059B">
              <w:rPr>
                <w:rFonts w:eastAsia="Calibri"/>
                <w:snapToGrid w:val="0"/>
                <w:sz w:val="28"/>
                <w:szCs w:val="28"/>
                <w:lang w:eastAsia="en-US"/>
              </w:rPr>
              <w:t>Расходы на организацию отдыха детей в каникулярное время</w:t>
            </w:r>
            <w:r w:rsidRPr="0018059B">
              <w:rPr>
                <w:sz w:val="28"/>
                <w:szCs w:val="28"/>
              </w:rPr>
              <w:t xml:space="preserve">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D41FEB" w:rsidRPr="005825FA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F63D7A" w:rsidRDefault="00F253C6" w:rsidP="00B6401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4C4A">
              <w:rPr>
                <w:sz w:val="28"/>
                <w:szCs w:val="28"/>
              </w:rPr>
              <w:t>0</w:t>
            </w:r>
            <w:r w:rsidR="00B64012">
              <w:rPr>
                <w:sz w:val="28"/>
                <w:szCs w:val="28"/>
              </w:rPr>
              <w:t>6</w:t>
            </w:r>
            <w:r w:rsidR="00520BAC">
              <w:rPr>
                <w:sz w:val="28"/>
                <w:szCs w:val="28"/>
              </w:rPr>
              <w:t xml:space="preserve"> </w:t>
            </w:r>
            <w:r w:rsidR="00B64012">
              <w:rPr>
                <w:sz w:val="28"/>
                <w:szCs w:val="28"/>
              </w:rPr>
              <w:t>2</w:t>
            </w:r>
            <w:r w:rsidR="00520BAC">
              <w:rPr>
                <w:sz w:val="28"/>
                <w:szCs w:val="28"/>
              </w:rPr>
              <w:t xml:space="preserve"> 00 </w:t>
            </w:r>
            <w:r w:rsidR="00B64012" w:rsidRPr="0018059B">
              <w:rPr>
                <w:snapToGrid w:val="0"/>
                <w:sz w:val="28"/>
                <w:szCs w:val="28"/>
                <w:lang w:val="en-US"/>
              </w:rPr>
              <w:t>S</w:t>
            </w:r>
            <w:r w:rsidR="00B64012">
              <w:rPr>
                <w:snapToGrid w:val="0"/>
                <w:sz w:val="28"/>
                <w:szCs w:val="28"/>
              </w:rPr>
              <w:t>3270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B64012" w:rsidP="008620B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96E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214B">
              <w:rPr>
                <w:color w:val="000000"/>
                <w:sz w:val="28"/>
                <w:szCs w:val="28"/>
              </w:rPr>
              <w:t>на мероприятия по устройству огра</w:t>
            </w:r>
            <w:r>
              <w:rPr>
                <w:color w:val="000000"/>
                <w:sz w:val="28"/>
                <w:szCs w:val="28"/>
              </w:rPr>
              <w:t xml:space="preserve">ждений территорий муниципальных </w:t>
            </w:r>
            <w:r w:rsidRPr="00F8214B">
              <w:rPr>
                <w:color w:val="000000"/>
                <w:sz w:val="28"/>
                <w:szCs w:val="28"/>
              </w:rPr>
              <w:t>образовательных учреждений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059B">
              <w:rPr>
                <w:sz w:val="28"/>
                <w:szCs w:val="28"/>
              </w:rPr>
              <w:t>в рамках подпрограммы «Общее образование» муниципальной программы города Волгодонска «Развитие образования в городе Волгодонске»</w:t>
            </w:r>
            <w:r w:rsidR="00790A29">
              <w:rPr>
                <w:sz w:val="28"/>
                <w:szCs w:val="28"/>
              </w:rPr>
              <w:t>.</w:t>
            </w:r>
          </w:p>
        </w:tc>
      </w:tr>
    </w:tbl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B64012" w:rsidRPr="005825FA" w:rsidRDefault="00B64012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sectPr w:rsidR="00142AB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AE" w:rsidRDefault="002944AE" w:rsidP="00FA6A9C">
      <w:r>
        <w:separator/>
      </w:r>
    </w:p>
  </w:endnote>
  <w:endnote w:type="continuationSeparator" w:id="0">
    <w:p w:rsidR="002944AE" w:rsidRDefault="002944AE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51" w:rsidRDefault="009F3751">
    <w:pPr>
      <w:pStyle w:val="a9"/>
      <w:jc w:val="right"/>
    </w:pPr>
    <w:fldSimple w:instr=" PAGE   \* MERGEFORMAT ">
      <w:r w:rsidR="004359C2">
        <w:rPr>
          <w:noProof/>
        </w:rPr>
        <w:t>2</w:t>
      </w:r>
    </w:fldSimple>
  </w:p>
  <w:p w:rsidR="009F3751" w:rsidRDefault="009F3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AE" w:rsidRDefault="002944AE" w:rsidP="00FA6A9C">
      <w:r>
        <w:separator/>
      </w:r>
    </w:p>
  </w:footnote>
  <w:footnote w:type="continuationSeparator" w:id="0">
    <w:p w:rsidR="002944AE" w:rsidRDefault="002944AE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5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4A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4B8A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59C2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982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77269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4D78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582F-36EE-4999-ACD8-30C2B51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2018-09-04T11:56:00Z</cp:lastPrinted>
  <dcterms:created xsi:type="dcterms:W3CDTF">2018-09-05T09:16:00Z</dcterms:created>
  <dcterms:modified xsi:type="dcterms:W3CDTF">2018-09-05T09:16:00Z</dcterms:modified>
</cp:coreProperties>
</file>