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8" w:rsidRDefault="00B410C8" w:rsidP="00B4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совместном заседании  </w:t>
      </w:r>
    </w:p>
    <w:p w:rsidR="00B410C8" w:rsidRDefault="00B410C8" w:rsidP="00B4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по развитию малого и среднего предпринимательства при Администрации города Волгодонска и городской МВК по устранению </w:t>
      </w:r>
    </w:p>
    <w:p w:rsidR="00B410C8" w:rsidRDefault="00B410C8" w:rsidP="00B4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нормативно-правовых, административных и организационных барьеров на пути развития предпринимательства</w:t>
      </w:r>
    </w:p>
    <w:p w:rsidR="00B410C8" w:rsidRDefault="00B410C8" w:rsidP="00B410C8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10C8" w:rsidRDefault="00B410C8" w:rsidP="00B410C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26 марта 2013 года в 11.00 в Администрации города Волгодонска  состоялось </w:t>
      </w:r>
      <w:r>
        <w:rPr>
          <w:rFonts w:ascii="Times New Roman" w:hAnsi="Times New Roman"/>
          <w:sz w:val="28"/>
          <w:szCs w:val="28"/>
        </w:rPr>
        <w:t xml:space="preserve">Совместное заседание Совета по развитию малого и среднего предпринимательства при Администрации  города Волгодонска и городской межведомственной комиссии по устранению нормативно-правовых, административных и организационных барьеров на пути развития предпринимательства  </w:t>
      </w:r>
    </w:p>
    <w:p w:rsidR="00B410C8" w:rsidRDefault="00B410C8" w:rsidP="00B410C8">
      <w:pPr>
        <w:pStyle w:val="a3"/>
        <w:spacing w:line="276" w:lineRule="auto"/>
        <w:rPr>
          <w:spacing w:val="-12"/>
          <w:sz w:val="28"/>
          <w:szCs w:val="28"/>
          <w:lang w:val="ru-RU"/>
        </w:rPr>
      </w:pPr>
      <w:r>
        <w:rPr>
          <w:spacing w:val="-12"/>
          <w:sz w:val="28"/>
          <w:szCs w:val="28"/>
          <w:lang w:val="ru-RU"/>
        </w:rPr>
        <w:t>Рассмотрены вопросы:</w:t>
      </w:r>
    </w:p>
    <w:p w:rsidR="00B410C8" w:rsidRDefault="00B410C8" w:rsidP="00B410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 ходе реализации Постановления Правительства РФ от 16.07.2009            № 584 «Об уведомительном порядке начала осуществления отдельных видов предпринимательской деятельности» в г. Волгодонске в 2012 году.</w:t>
      </w:r>
    </w:p>
    <w:p w:rsidR="00B410C8" w:rsidRDefault="00B410C8" w:rsidP="00B410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 работе таможенного поста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Волгодонске.</w:t>
      </w:r>
    </w:p>
    <w:p w:rsidR="00B410C8" w:rsidRDefault="00B410C8" w:rsidP="00B410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рассмотрении предложений местного отделения политической партии СПРАВЕДЛИВАЯ РОССИЯ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Волгодонске по поддержке малого предпринимательства.</w:t>
      </w:r>
    </w:p>
    <w:p w:rsidR="00B410C8" w:rsidRDefault="00B410C8" w:rsidP="00B410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проблемных вопросах предпринимателей, возникающих при работе с налоговой инспекцией.  </w:t>
      </w:r>
    </w:p>
    <w:p w:rsidR="00B410C8" w:rsidRDefault="00B410C8" w:rsidP="00B410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 введении «Правил противопожарного режима в Российской Федерации», утвержденных Постановлением Правительства РФ от 25.04.2012 № 390, обязательных для исполнения всеми хозяйствующими субъектами. </w:t>
      </w:r>
    </w:p>
    <w:p w:rsidR="00B410C8" w:rsidRDefault="00B410C8" w:rsidP="00B410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Разное.</w:t>
      </w:r>
    </w:p>
    <w:p w:rsidR="00B410C8" w:rsidRDefault="00B410C8" w:rsidP="00B410C8">
      <w:pPr>
        <w:spacing w:after="0"/>
        <w:ind w:firstLine="851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Приняты решения:</w:t>
      </w:r>
    </w:p>
    <w:p w:rsidR="00B410C8" w:rsidRDefault="00B410C8" w:rsidP="00B410C8">
      <w:pPr>
        <w:spacing w:after="0"/>
        <w:ind w:firstLine="851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Отделу экономического развития, малого предпринимательства и туризма Администрации города Волгодонска:</w:t>
      </w:r>
    </w:p>
    <w:p w:rsidR="00B410C8" w:rsidRDefault="00B410C8" w:rsidP="00B410C8">
      <w:pPr>
        <w:pStyle w:val="a3"/>
        <w:spacing w:line="276" w:lineRule="auto"/>
        <w:rPr>
          <w:b w:val="0"/>
          <w:spacing w:val="-6"/>
          <w:sz w:val="28"/>
          <w:szCs w:val="28"/>
          <w:lang w:val="ru-RU"/>
        </w:rPr>
      </w:pPr>
      <w:r>
        <w:rPr>
          <w:b w:val="0"/>
          <w:spacing w:val="-6"/>
          <w:sz w:val="28"/>
          <w:szCs w:val="28"/>
          <w:lang w:val="ru-RU"/>
        </w:rPr>
        <w:t xml:space="preserve">- оказать содействие ТОУ </w:t>
      </w:r>
      <w:proofErr w:type="spellStart"/>
      <w:r>
        <w:rPr>
          <w:b w:val="0"/>
          <w:spacing w:val="-6"/>
          <w:sz w:val="28"/>
          <w:szCs w:val="28"/>
          <w:lang w:val="ru-RU"/>
        </w:rPr>
        <w:t>Роспотребнадзора</w:t>
      </w:r>
      <w:proofErr w:type="spellEnd"/>
      <w:r>
        <w:rPr>
          <w:b w:val="0"/>
          <w:spacing w:val="-6"/>
          <w:sz w:val="28"/>
          <w:szCs w:val="28"/>
          <w:lang w:val="ru-RU"/>
        </w:rPr>
        <w:t xml:space="preserve"> </w:t>
      </w:r>
      <w:r>
        <w:rPr>
          <w:b w:val="0"/>
          <w:color w:val="000000"/>
          <w:spacing w:val="-6"/>
          <w:sz w:val="28"/>
          <w:szCs w:val="28"/>
        </w:rPr>
        <w:t xml:space="preserve">по Ростовской области </w:t>
      </w:r>
      <w:r>
        <w:rPr>
          <w:b w:val="0"/>
          <w:spacing w:val="-6"/>
          <w:sz w:val="28"/>
          <w:szCs w:val="28"/>
        </w:rPr>
        <w:t xml:space="preserve">по </w:t>
      </w:r>
      <w:r>
        <w:rPr>
          <w:b w:val="0"/>
          <w:spacing w:val="-6"/>
          <w:sz w:val="28"/>
          <w:szCs w:val="28"/>
          <w:lang w:val="ru-RU"/>
        </w:rPr>
        <w:t xml:space="preserve">          </w:t>
      </w:r>
      <w:proofErr w:type="gramStart"/>
      <w:r>
        <w:rPr>
          <w:b w:val="0"/>
          <w:spacing w:val="-6"/>
          <w:sz w:val="28"/>
          <w:szCs w:val="28"/>
        </w:rPr>
        <w:t>г</w:t>
      </w:r>
      <w:proofErr w:type="gramEnd"/>
      <w:r>
        <w:rPr>
          <w:b w:val="0"/>
          <w:spacing w:val="-6"/>
          <w:sz w:val="28"/>
          <w:szCs w:val="28"/>
        </w:rPr>
        <w:t xml:space="preserve">. Волгодонску, Дубовскому, </w:t>
      </w:r>
      <w:proofErr w:type="spellStart"/>
      <w:r>
        <w:rPr>
          <w:b w:val="0"/>
          <w:spacing w:val="-6"/>
          <w:sz w:val="28"/>
          <w:szCs w:val="28"/>
        </w:rPr>
        <w:t>Ремонтненскому</w:t>
      </w:r>
      <w:proofErr w:type="spellEnd"/>
      <w:r>
        <w:rPr>
          <w:b w:val="0"/>
          <w:spacing w:val="-6"/>
          <w:sz w:val="28"/>
          <w:szCs w:val="28"/>
        </w:rPr>
        <w:t xml:space="preserve">, </w:t>
      </w:r>
      <w:proofErr w:type="spellStart"/>
      <w:r>
        <w:rPr>
          <w:b w:val="0"/>
          <w:spacing w:val="-6"/>
          <w:sz w:val="28"/>
          <w:szCs w:val="28"/>
        </w:rPr>
        <w:t>Заветинскому</w:t>
      </w:r>
      <w:proofErr w:type="spellEnd"/>
      <w:r>
        <w:rPr>
          <w:b w:val="0"/>
          <w:spacing w:val="-6"/>
          <w:sz w:val="28"/>
          <w:szCs w:val="28"/>
          <w:lang w:val="ru-RU"/>
        </w:rPr>
        <w:t xml:space="preserve">  в информировании субъектов малого и среднего предпринимательства об уведомительном порядке начала осуществления предпринимательской деятельности путем размещения информации на официальном Интернет-сайте </w:t>
      </w:r>
      <w:r>
        <w:rPr>
          <w:b w:val="0"/>
          <w:spacing w:val="-6"/>
          <w:sz w:val="28"/>
          <w:szCs w:val="28"/>
        </w:rPr>
        <w:t>Администрации города Волгодонска</w:t>
      </w:r>
      <w:r>
        <w:rPr>
          <w:b w:val="0"/>
          <w:spacing w:val="-6"/>
          <w:sz w:val="28"/>
          <w:szCs w:val="28"/>
          <w:lang w:val="ru-RU"/>
        </w:rPr>
        <w:t xml:space="preserve"> и средствах массовой информации;</w:t>
      </w:r>
    </w:p>
    <w:p w:rsidR="00B410C8" w:rsidRDefault="00B410C8" w:rsidP="00B410C8">
      <w:pPr>
        <w:pStyle w:val="a3"/>
        <w:rPr>
          <w:b w:val="0"/>
          <w:spacing w:val="-6"/>
          <w:sz w:val="28"/>
          <w:szCs w:val="28"/>
          <w:lang w:val="ru-RU"/>
        </w:rPr>
      </w:pPr>
      <w:r>
        <w:rPr>
          <w:b w:val="0"/>
          <w:spacing w:val="-6"/>
          <w:sz w:val="28"/>
          <w:szCs w:val="28"/>
          <w:lang w:val="ru-RU"/>
        </w:rPr>
        <w:t xml:space="preserve">- направить в адрес Ростовской таможни, Южного таможенного управления, Федеральной таможенной службы обращение о сохранении таможенного поста в </w:t>
      </w:r>
      <w:proofErr w:type="gramStart"/>
      <w:r>
        <w:rPr>
          <w:b w:val="0"/>
          <w:spacing w:val="-6"/>
          <w:sz w:val="28"/>
          <w:szCs w:val="28"/>
          <w:lang w:val="ru-RU"/>
        </w:rPr>
        <w:t>г</w:t>
      </w:r>
      <w:proofErr w:type="gramEnd"/>
      <w:r>
        <w:rPr>
          <w:b w:val="0"/>
          <w:spacing w:val="-6"/>
          <w:sz w:val="28"/>
          <w:szCs w:val="28"/>
          <w:lang w:val="ru-RU"/>
        </w:rPr>
        <w:t>. Волгодонске;</w:t>
      </w:r>
    </w:p>
    <w:p w:rsidR="00B410C8" w:rsidRDefault="00B410C8" w:rsidP="00B410C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мониторинг регистрации индивидуальных предпринимателей;</w:t>
      </w:r>
    </w:p>
    <w:p w:rsidR="00B410C8" w:rsidRDefault="00B410C8" w:rsidP="00B410C8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>- с</w:t>
      </w:r>
      <w:r>
        <w:rPr>
          <w:rFonts w:ascii="Times New Roman" w:hAnsi="Times New Roman"/>
          <w:sz w:val="28"/>
          <w:szCs w:val="28"/>
        </w:rPr>
        <w:t xml:space="preserve">овместно с Отделом надзорной деятельности по городу Волгодонску провести семинар для </w:t>
      </w: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на тему: «О введении Правил противопожарного режима в Российской Федерации».</w:t>
      </w:r>
    </w:p>
    <w:p w:rsidR="00B410C8" w:rsidRDefault="00B410C8" w:rsidP="00B410C8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</w:t>
      </w:r>
      <w:proofErr w:type="gramStart"/>
      <w:r>
        <w:rPr>
          <w:b w:val="0"/>
          <w:sz w:val="28"/>
          <w:szCs w:val="28"/>
          <w:lang w:val="ru-RU"/>
        </w:rPr>
        <w:t>р</w:t>
      </w:r>
      <w:proofErr w:type="gramEnd"/>
      <w:r>
        <w:rPr>
          <w:b w:val="0"/>
          <w:sz w:val="28"/>
          <w:szCs w:val="28"/>
          <w:lang w:val="ru-RU"/>
        </w:rPr>
        <w:t xml:space="preserve">азместить информацию о </w:t>
      </w:r>
      <w:r>
        <w:rPr>
          <w:b w:val="0"/>
          <w:bCs/>
          <w:sz w:val="28"/>
          <w:szCs w:val="28"/>
        </w:rPr>
        <w:t>введении Правил противопожарного режима в Российской Федерации</w:t>
      </w:r>
      <w:r>
        <w:rPr>
          <w:b w:val="0"/>
          <w:bCs/>
          <w:sz w:val="28"/>
          <w:szCs w:val="28"/>
          <w:lang w:val="ru-RU"/>
        </w:rPr>
        <w:t xml:space="preserve"> на официальном Интернет-сайте Администрации города Волгодонска и в СМИ.</w:t>
      </w:r>
    </w:p>
    <w:p w:rsidR="00B410C8" w:rsidRDefault="00B410C8" w:rsidP="00B410C8">
      <w:pPr>
        <w:pStyle w:val="a3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Рекомендовано местному отделению политической партии СПРАВЕДЛИВАЯ РОССИЯ  в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Волгодонске:</w:t>
      </w:r>
    </w:p>
    <w:p w:rsidR="00B410C8" w:rsidRDefault="00B410C8" w:rsidP="00B410C8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доработать текст обращения предпринимателей г. Волгодонска к Губернатору Ростовской области В.Ю. </w:t>
      </w:r>
      <w:proofErr w:type="spellStart"/>
      <w:r>
        <w:rPr>
          <w:b w:val="0"/>
          <w:sz w:val="28"/>
          <w:szCs w:val="28"/>
          <w:lang w:val="ru-RU"/>
        </w:rPr>
        <w:t>Голубеву</w:t>
      </w:r>
      <w:proofErr w:type="spellEnd"/>
      <w:r>
        <w:rPr>
          <w:b w:val="0"/>
          <w:sz w:val="28"/>
          <w:szCs w:val="28"/>
          <w:lang w:val="ru-RU"/>
        </w:rPr>
        <w:t xml:space="preserve"> с учетом замечаний и предложений </w:t>
      </w:r>
      <w:proofErr w:type="spellStart"/>
      <w:proofErr w:type="gramStart"/>
      <w:r>
        <w:rPr>
          <w:b w:val="0"/>
          <w:sz w:val="28"/>
          <w:szCs w:val="28"/>
          <w:lang w:val="ru-RU"/>
        </w:rPr>
        <w:t>бизнес-сообщества</w:t>
      </w:r>
      <w:proofErr w:type="spellEnd"/>
      <w:proofErr w:type="gramEnd"/>
      <w:r>
        <w:rPr>
          <w:b w:val="0"/>
          <w:sz w:val="28"/>
          <w:szCs w:val="28"/>
          <w:lang w:val="ru-RU"/>
        </w:rPr>
        <w:t xml:space="preserve">; </w:t>
      </w:r>
    </w:p>
    <w:p w:rsidR="00B410C8" w:rsidRDefault="00B410C8" w:rsidP="00B410C8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совместно с отделом экономического развития, малого предпринимательства и туризма рассмотреть нормативные правовые акты Администрации города Волгодонска, регулирующие предоставление финансовой поддержки СМСП за счет средств местного бюджета и в случае необходимости, представить предложения по упрощению процедуры и критериев получения поддержки для обсуждения на очередном заседании Совета.  </w:t>
      </w:r>
    </w:p>
    <w:p w:rsidR="00B410C8" w:rsidRDefault="00B410C8" w:rsidP="00B410C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Членам Совета по развитию малого и среднего предпринимательства при Администрации города Волгодонска рекомендовано </w:t>
      </w:r>
      <w:r>
        <w:rPr>
          <w:rFonts w:ascii="Times New Roman" w:hAnsi="Times New Roman"/>
          <w:sz w:val="28"/>
          <w:szCs w:val="28"/>
        </w:rPr>
        <w:t>довести до сведения руководителей предприятий, индивидуальных предпринимателей информацию:</w:t>
      </w:r>
    </w:p>
    <w:p w:rsidR="00B410C8" w:rsidRDefault="00B410C8" w:rsidP="00B410C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введении  «Правил противопожарного режима в Российской Федерации», утвержденных Постановлением Правительства РФ от 25.04.2012 № 390;</w:t>
      </w:r>
    </w:p>
    <w:p w:rsidR="00B410C8" w:rsidRDefault="00B410C8" w:rsidP="00B410C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необходимости переработки документов организационного и правового характера по пожарной безопасности с учетом требований Правил противопожарного режима в Российской Федерации; </w:t>
      </w:r>
    </w:p>
    <w:p w:rsidR="00B410C8" w:rsidRDefault="00B410C8" w:rsidP="00B410C8">
      <w:pPr>
        <w:spacing w:after="0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о необходимости проверки состояния первичных средств пожаротушения. </w:t>
      </w:r>
    </w:p>
    <w:p w:rsidR="00B410C8" w:rsidRDefault="00B410C8" w:rsidP="00B410C8">
      <w:pPr>
        <w:spacing w:after="0"/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B410C8" w:rsidRDefault="00B410C8" w:rsidP="00B410C8">
      <w:pPr>
        <w:pStyle w:val="a3"/>
        <w:rPr>
          <w:b w:val="0"/>
          <w:spacing w:val="-6"/>
          <w:sz w:val="28"/>
          <w:szCs w:val="28"/>
          <w:lang w:val="ru-RU"/>
        </w:rPr>
      </w:pPr>
    </w:p>
    <w:p w:rsidR="000342FD" w:rsidRDefault="000342FD"/>
    <w:sectPr w:rsidR="000342FD" w:rsidSect="0003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0C8"/>
    <w:rsid w:val="000342FD"/>
    <w:rsid w:val="00291485"/>
    <w:rsid w:val="004F66B3"/>
    <w:rsid w:val="00713577"/>
    <w:rsid w:val="00785400"/>
    <w:rsid w:val="00B410C8"/>
    <w:rsid w:val="00BB4C7F"/>
    <w:rsid w:val="00E4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10C8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410C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Title">
    <w:name w:val="ConsPlusTitle"/>
    <w:uiPriority w:val="99"/>
    <w:rsid w:val="00B410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solomatina</dc:creator>
  <cp:keywords/>
  <dc:description/>
  <cp:lastModifiedBy>solomatina</cp:lastModifiedBy>
  <cp:revision>1</cp:revision>
  <dcterms:created xsi:type="dcterms:W3CDTF">2014-02-10T08:10:00Z</dcterms:created>
  <dcterms:modified xsi:type="dcterms:W3CDTF">2014-02-10T08:11:00Z</dcterms:modified>
</cp:coreProperties>
</file>