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5D454A">
        <w:rPr>
          <w:sz w:val="26"/>
          <w:szCs w:val="26"/>
          <w:u w:val="single"/>
        </w:rPr>
        <w:t>1</w:t>
      </w:r>
      <w:r w:rsidR="0073344A">
        <w:rPr>
          <w:sz w:val="26"/>
          <w:szCs w:val="26"/>
          <w:u w:val="single"/>
        </w:rPr>
        <w:t>6</w:t>
      </w:r>
      <w:r w:rsidRPr="00176E37">
        <w:rPr>
          <w:sz w:val="26"/>
          <w:szCs w:val="26"/>
        </w:rPr>
        <w:t xml:space="preserve">» </w:t>
      </w:r>
      <w:r w:rsidR="005D454A">
        <w:rPr>
          <w:sz w:val="26"/>
          <w:szCs w:val="26"/>
          <w:u w:val="single"/>
        </w:rPr>
        <w:t>но</w:t>
      </w:r>
      <w:r w:rsidR="006D4AA5">
        <w:rPr>
          <w:sz w:val="26"/>
          <w:szCs w:val="26"/>
          <w:u w:val="single"/>
        </w:rPr>
        <w:t>ября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1B78B6">
        <w:rPr>
          <w:sz w:val="26"/>
          <w:szCs w:val="26"/>
        </w:rPr>
        <w:t>6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="00336283">
        <w:rPr>
          <w:sz w:val="26"/>
          <w:szCs w:val="26"/>
        </w:rPr>
        <w:t xml:space="preserve"> </w:t>
      </w:r>
      <w:r w:rsidR="001E3E36">
        <w:rPr>
          <w:sz w:val="26"/>
          <w:szCs w:val="26"/>
        </w:rPr>
        <w:t xml:space="preserve">   </w:t>
      </w:r>
      <w:r w:rsidRPr="00176E37">
        <w:rPr>
          <w:sz w:val="26"/>
          <w:szCs w:val="26"/>
        </w:rPr>
        <w:t xml:space="preserve">№ </w:t>
      </w:r>
      <w:r w:rsidR="005D454A">
        <w:rPr>
          <w:sz w:val="26"/>
          <w:szCs w:val="26"/>
          <w:u w:val="single"/>
        </w:rPr>
        <w:t>7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B97496" w:rsidRDefault="00C56674" w:rsidP="00AE654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B97496">
        <w:rPr>
          <w:sz w:val="26"/>
          <w:szCs w:val="26"/>
        </w:rPr>
        <w:t>З</w:t>
      </w:r>
      <w:r w:rsidR="00AE6543" w:rsidRPr="00AE6543">
        <w:rPr>
          <w:sz w:val="26"/>
          <w:szCs w:val="26"/>
        </w:rPr>
        <w:t>аместитель главы Адм</w:t>
      </w:r>
      <w:r w:rsidR="005D454A">
        <w:rPr>
          <w:sz w:val="26"/>
          <w:szCs w:val="26"/>
        </w:rPr>
        <w:t>инистрации города Волгодонска</w:t>
      </w:r>
      <w:r w:rsidR="00B97496">
        <w:rPr>
          <w:sz w:val="26"/>
          <w:szCs w:val="26"/>
        </w:rPr>
        <w:t xml:space="preserve"> </w:t>
      </w:r>
      <w:proofErr w:type="gramStart"/>
      <w:r w:rsidR="00B97496" w:rsidRPr="00B97496">
        <w:rPr>
          <w:sz w:val="26"/>
          <w:szCs w:val="26"/>
        </w:rPr>
        <w:t>по</w:t>
      </w:r>
      <w:proofErr w:type="gramEnd"/>
    </w:p>
    <w:p w:rsidR="00B97496" w:rsidRDefault="00B97496" w:rsidP="00AE65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B97496">
        <w:rPr>
          <w:sz w:val="26"/>
          <w:szCs w:val="26"/>
        </w:rPr>
        <w:t xml:space="preserve"> городскому хозяйству</w:t>
      </w:r>
      <w:r w:rsidR="005D454A">
        <w:rPr>
          <w:sz w:val="26"/>
          <w:szCs w:val="26"/>
        </w:rPr>
        <w:t xml:space="preserve"> - </w:t>
      </w:r>
      <w:r w:rsidRPr="00B97496">
        <w:rPr>
          <w:sz w:val="26"/>
          <w:szCs w:val="26"/>
        </w:rPr>
        <w:t xml:space="preserve">заместитель председателя КЧС и ПБ города </w:t>
      </w:r>
    </w:p>
    <w:p w:rsidR="007A19B5" w:rsidRPr="003E0EE2" w:rsidRDefault="00B97496" w:rsidP="00AE65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proofErr w:type="spellStart"/>
      <w:r w:rsidRPr="00B97496">
        <w:rPr>
          <w:sz w:val="26"/>
          <w:szCs w:val="26"/>
        </w:rPr>
        <w:t>Милосердов</w:t>
      </w:r>
      <w:proofErr w:type="spellEnd"/>
      <w:r>
        <w:rPr>
          <w:sz w:val="26"/>
          <w:szCs w:val="26"/>
        </w:rPr>
        <w:t xml:space="preserve"> А.М.</w:t>
      </w:r>
    </w:p>
    <w:p w:rsidR="00C56674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D14441" w:rsidRDefault="002321F6" w:rsidP="00D14441">
      <w:pPr>
        <w:spacing w:line="276" w:lineRule="auto"/>
        <w:ind w:left="-32" w:right="-1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1</w:t>
      </w:r>
      <w:proofErr w:type="gramStart"/>
      <w:r w:rsidRPr="00D14441">
        <w:rPr>
          <w:sz w:val="26"/>
          <w:szCs w:val="26"/>
        </w:rPr>
        <w:t xml:space="preserve"> </w:t>
      </w:r>
      <w:r w:rsidR="00D14441" w:rsidRPr="00D14441">
        <w:rPr>
          <w:sz w:val="26"/>
          <w:szCs w:val="26"/>
        </w:rPr>
        <w:t>О</w:t>
      </w:r>
      <w:proofErr w:type="gramEnd"/>
      <w:r w:rsidR="00D14441" w:rsidRPr="00D14441">
        <w:rPr>
          <w:sz w:val="26"/>
          <w:szCs w:val="26"/>
        </w:rPr>
        <w:t xml:space="preserve">б итогах пожароопасного периода 2016 года и задачах по  обеспечению пожарной безопасности в осенне-зимний период 2016-2017 </w:t>
      </w:r>
      <w:proofErr w:type="spellStart"/>
      <w:r w:rsidR="00D14441" w:rsidRPr="00D14441">
        <w:rPr>
          <w:sz w:val="26"/>
          <w:szCs w:val="26"/>
        </w:rPr>
        <w:t>г.г</w:t>
      </w:r>
      <w:proofErr w:type="spellEnd"/>
      <w:r w:rsidR="00D14441" w:rsidRPr="00D14441">
        <w:rPr>
          <w:sz w:val="26"/>
          <w:szCs w:val="26"/>
        </w:rPr>
        <w:t xml:space="preserve">., состоянии пожарной безопасности объектов социальной сферы (образования, здравоохранения, социальной защиты и культуры) в период зимнего отопительного сезона 2016-2017 </w:t>
      </w:r>
      <w:proofErr w:type="spellStart"/>
      <w:r w:rsidR="00D14441" w:rsidRPr="00D14441">
        <w:rPr>
          <w:sz w:val="26"/>
          <w:szCs w:val="26"/>
        </w:rPr>
        <w:t>г.г</w:t>
      </w:r>
      <w:proofErr w:type="spellEnd"/>
      <w:r w:rsidR="00D14441" w:rsidRPr="00D14441">
        <w:rPr>
          <w:sz w:val="26"/>
          <w:szCs w:val="26"/>
        </w:rPr>
        <w:t>.</w:t>
      </w:r>
      <w:r w:rsidR="009A4895" w:rsidRPr="00D14441">
        <w:rPr>
          <w:sz w:val="26"/>
          <w:szCs w:val="26"/>
        </w:rPr>
        <w:t xml:space="preserve">         </w:t>
      </w:r>
    </w:p>
    <w:p w:rsidR="009A4895" w:rsidRPr="00D14441" w:rsidRDefault="00D83AC1" w:rsidP="00D14441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Докладчик: </w:t>
      </w:r>
      <w:r w:rsidR="00B97496" w:rsidRPr="00B97496">
        <w:rPr>
          <w:sz w:val="26"/>
          <w:szCs w:val="26"/>
        </w:rPr>
        <w:t xml:space="preserve">Бондаренко Вячеслав Владимирович – ВРИО начальника </w:t>
      </w:r>
      <w:r w:rsidR="00D14441" w:rsidRPr="00D14441">
        <w:rPr>
          <w:sz w:val="26"/>
          <w:szCs w:val="26"/>
        </w:rPr>
        <w:t xml:space="preserve">отдела надзорной деятельности и профилактической работы по городу Волгодонску УНД и </w:t>
      </w:r>
      <w:proofErr w:type="gramStart"/>
      <w:r w:rsidR="00D14441" w:rsidRPr="00D14441">
        <w:rPr>
          <w:sz w:val="26"/>
          <w:szCs w:val="26"/>
        </w:rPr>
        <w:t>ПР</w:t>
      </w:r>
      <w:proofErr w:type="gramEnd"/>
      <w:r w:rsidR="00D14441" w:rsidRPr="00D14441">
        <w:rPr>
          <w:sz w:val="26"/>
          <w:szCs w:val="26"/>
        </w:rPr>
        <w:t xml:space="preserve"> ГУ МЧС России по Ростовской области</w:t>
      </w:r>
      <w:r w:rsidR="00F72FCA" w:rsidRPr="00D14441">
        <w:rPr>
          <w:sz w:val="26"/>
          <w:szCs w:val="26"/>
        </w:rPr>
        <w:t>.</w:t>
      </w:r>
      <w:r w:rsidR="007A19B5" w:rsidRPr="00D14441">
        <w:rPr>
          <w:sz w:val="26"/>
          <w:szCs w:val="26"/>
        </w:rPr>
        <w:t xml:space="preserve"> </w:t>
      </w:r>
      <w:r w:rsidR="00D14441">
        <w:rPr>
          <w:sz w:val="26"/>
          <w:szCs w:val="26"/>
        </w:rPr>
        <w:t xml:space="preserve"> </w:t>
      </w:r>
      <w:r w:rsidR="00B97496">
        <w:rPr>
          <w:sz w:val="26"/>
          <w:szCs w:val="26"/>
        </w:rPr>
        <w:t xml:space="preserve"> </w:t>
      </w:r>
    </w:p>
    <w:p w:rsidR="006D4AA5" w:rsidRPr="00D14441" w:rsidRDefault="005E32FE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2</w:t>
      </w:r>
      <w:proofErr w:type="gramStart"/>
      <w:r w:rsidR="005466D4" w:rsidRPr="00D14441">
        <w:rPr>
          <w:sz w:val="26"/>
          <w:szCs w:val="26"/>
        </w:rPr>
        <w:t xml:space="preserve"> </w:t>
      </w:r>
      <w:r w:rsidR="00D14441" w:rsidRPr="00D14441">
        <w:rPr>
          <w:sz w:val="26"/>
          <w:szCs w:val="26"/>
        </w:rPr>
        <w:t>О</w:t>
      </w:r>
      <w:proofErr w:type="gramEnd"/>
      <w:r w:rsidR="00D14441" w:rsidRPr="00D14441">
        <w:rPr>
          <w:sz w:val="26"/>
          <w:szCs w:val="26"/>
        </w:rPr>
        <w:t xml:space="preserve"> состоянии источников нар</w:t>
      </w:r>
      <w:r w:rsidR="00D14441">
        <w:rPr>
          <w:sz w:val="26"/>
          <w:szCs w:val="26"/>
        </w:rPr>
        <w:t xml:space="preserve">ужного противопожарного </w:t>
      </w:r>
      <w:r w:rsidR="00D14441" w:rsidRPr="00D14441">
        <w:rPr>
          <w:sz w:val="26"/>
          <w:szCs w:val="26"/>
        </w:rPr>
        <w:t>водоснабжения на территории города Волгодонска по результатам осеннего осмотра.</w:t>
      </w:r>
    </w:p>
    <w:p w:rsidR="006D4AA5" w:rsidRDefault="005466D4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  <w:t xml:space="preserve">Докладчик: </w:t>
      </w:r>
      <w:r w:rsidR="00D14441" w:rsidRPr="00D14441">
        <w:rPr>
          <w:sz w:val="26"/>
          <w:szCs w:val="26"/>
        </w:rPr>
        <w:t>Даниленко Максим Юрьевич – начальник ФГКУ «1 ОФПС по Ростовской области»</w:t>
      </w:r>
      <w:r w:rsidR="006D4AA5" w:rsidRPr="00D14441">
        <w:rPr>
          <w:sz w:val="26"/>
          <w:szCs w:val="26"/>
        </w:rPr>
        <w:t>.</w:t>
      </w:r>
      <w:r w:rsidR="00AE6543" w:rsidRPr="00D14441">
        <w:rPr>
          <w:sz w:val="26"/>
          <w:szCs w:val="26"/>
        </w:rPr>
        <w:t xml:space="preserve"> </w:t>
      </w:r>
    </w:p>
    <w:p w:rsidR="00B97496" w:rsidRDefault="00B97496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proofErr w:type="gramStart"/>
      <w:r>
        <w:rPr>
          <w:sz w:val="26"/>
          <w:szCs w:val="26"/>
        </w:rPr>
        <w:t xml:space="preserve"> </w:t>
      </w:r>
      <w:r w:rsidRPr="00B97496">
        <w:rPr>
          <w:sz w:val="26"/>
          <w:szCs w:val="26"/>
        </w:rPr>
        <w:t>О</w:t>
      </w:r>
      <w:proofErr w:type="gramEnd"/>
      <w:r w:rsidRPr="00B97496">
        <w:rPr>
          <w:sz w:val="26"/>
          <w:szCs w:val="26"/>
        </w:rPr>
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B97496" w:rsidRDefault="00B97496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7496">
        <w:rPr>
          <w:sz w:val="26"/>
          <w:szCs w:val="26"/>
        </w:rPr>
        <w:t xml:space="preserve">Информация: </w:t>
      </w:r>
      <w:proofErr w:type="spellStart"/>
      <w:r w:rsidRPr="00B97496">
        <w:rPr>
          <w:sz w:val="26"/>
          <w:szCs w:val="26"/>
        </w:rPr>
        <w:t>Растегаева</w:t>
      </w:r>
      <w:proofErr w:type="spellEnd"/>
      <w:r w:rsidRPr="00B97496">
        <w:rPr>
          <w:sz w:val="26"/>
          <w:szCs w:val="26"/>
        </w:rPr>
        <w:t xml:space="preserve"> Олега </w:t>
      </w:r>
      <w:proofErr w:type="spellStart"/>
      <w:r w:rsidRPr="00B97496">
        <w:rPr>
          <w:sz w:val="26"/>
          <w:szCs w:val="26"/>
        </w:rPr>
        <w:t>Леоновича</w:t>
      </w:r>
      <w:proofErr w:type="spellEnd"/>
      <w:r w:rsidRPr="00B97496">
        <w:rPr>
          <w:sz w:val="26"/>
          <w:szCs w:val="26"/>
        </w:rPr>
        <w:t xml:space="preserve"> – начальника МКУ «Управление ГОЧС города Волгодонска»</w:t>
      </w:r>
      <w:r>
        <w:rPr>
          <w:sz w:val="26"/>
          <w:szCs w:val="26"/>
        </w:rPr>
        <w:t>.</w:t>
      </w:r>
    </w:p>
    <w:p w:rsidR="00B97496" w:rsidRDefault="00B97496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proofErr w:type="gramStart"/>
      <w:r>
        <w:rPr>
          <w:sz w:val="26"/>
          <w:szCs w:val="26"/>
        </w:rPr>
        <w:t xml:space="preserve"> </w:t>
      </w:r>
      <w:r w:rsidRPr="00B97496">
        <w:rPr>
          <w:sz w:val="26"/>
          <w:szCs w:val="26"/>
        </w:rPr>
        <w:t>О</w:t>
      </w:r>
      <w:proofErr w:type="gramEnd"/>
      <w:r w:rsidRPr="00B97496">
        <w:rPr>
          <w:sz w:val="26"/>
          <w:szCs w:val="26"/>
        </w:rPr>
        <w:t xml:space="preserve"> результатах проверки готовности техники к уборке снега на территории города в зимний период.</w:t>
      </w:r>
    </w:p>
    <w:p w:rsidR="00B97496" w:rsidRPr="00D14441" w:rsidRDefault="00B97496" w:rsidP="00C96E4D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7496">
        <w:rPr>
          <w:sz w:val="26"/>
          <w:szCs w:val="26"/>
        </w:rPr>
        <w:t>Информ</w:t>
      </w:r>
      <w:r w:rsidR="00C96E4D">
        <w:rPr>
          <w:sz w:val="26"/>
          <w:szCs w:val="26"/>
        </w:rPr>
        <w:t xml:space="preserve">ация: </w:t>
      </w:r>
      <w:r w:rsidRPr="00B97496">
        <w:rPr>
          <w:sz w:val="26"/>
          <w:szCs w:val="26"/>
        </w:rPr>
        <w:t xml:space="preserve"> </w:t>
      </w:r>
      <w:proofErr w:type="spellStart"/>
      <w:r w:rsidR="00C96E4D" w:rsidRPr="00C96E4D">
        <w:rPr>
          <w:sz w:val="26"/>
          <w:szCs w:val="26"/>
        </w:rPr>
        <w:t>Милосердов</w:t>
      </w:r>
      <w:r w:rsidR="00C96E4D">
        <w:rPr>
          <w:sz w:val="26"/>
          <w:szCs w:val="26"/>
        </w:rPr>
        <w:t>а</w:t>
      </w:r>
      <w:proofErr w:type="spellEnd"/>
      <w:r w:rsidR="00C96E4D">
        <w:rPr>
          <w:sz w:val="26"/>
          <w:szCs w:val="26"/>
        </w:rPr>
        <w:t xml:space="preserve"> Александра Михайловича</w:t>
      </w:r>
      <w:r w:rsidR="00C96E4D" w:rsidRPr="00C96E4D">
        <w:rPr>
          <w:sz w:val="26"/>
          <w:szCs w:val="26"/>
        </w:rPr>
        <w:t xml:space="preserve"> </w:t>
      </w:r>
      <w:r w:rsidRPr="00B97496">
        <w:rPr>
          <w:sz w:val="26"/>
          <w:szCs w:val="26"/>
        </w:rPr>
        <w:t xml:space="preserve">– </w:t>
      </w:r>
      <w:r w:rsidR="00C96E4D">
        <w:rPr>
          <w:sz w:val="26"/>
          <w:szCs w:val="26"/>
        </w:rPr>
        <w:t>заместителя</w:t>
      </w:r>
      <w:r w:rsidR="00C96E4D" w:rsidRPr="00C96E4D">
        <w:rPr>
          <w:sz w:val="26"/>
          <w:szCs w:val="26"/>
        </w:rPr>
        <w:t xml:space="preserve"> главы Администрации города Волгодонска по</w:t>
      </w:r>
      <w:r w:rsidR="00C96E4D">
        <w:rPr>
          <w:sz w:val="26"/>
          <w:szCs w:val="26"/>
        </w:rPr>
        <w:t xml:space="preserve"> </w:t>
      </w:r>
      <w:r w:rsidR="00C96E4D" w:rsidRPr="00C96E4D">
        <w:rPr>
          <w:sz w:val="26"/>
          <w:szCs w:val="26"/>
        </w:rPr>
        <w:t>городскому хозяйству</w:t>
      </w:r>
      <w:r w:rsidRPr="00B97496">
        <w:rPr>
          <w:sz w:val="26"/>
          <w:szCs w:val="26"/>
        </w:rPr>
        <w:t>.</w:t>
      </w:r>
    </w:p>
    <w:p w:rsidR="00201C62" w:rsidRPr="00D14441" w:rsidRDefault="00D14441" w:rsidP="006A62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1C62" w:rsidRPr="00D14441" w:rsidRDefault="005466D4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1 СЛУШАЛИ</w:t>
      </w:r>
      <w:r w:rsidR="00201C62" w:rsidRPr="00D14441">
        <w:rPr>
          <w:sz w:val="26"/>
          <w:szCs w:val="26"/>
        </w:rPr>
        <w:t>:</w:t>
      </w:r>
    </w:p>
    <w:p w:rsidR="005466D4" w:rsidRPr="00D14441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B97496" w:rsidRPr="00B97496">
        <w:rPr>
          <w:sz w:val="26"/>
          <w:szCs w:val="26"/>
        </w:rPr>
        <w:t>Бондаренко Вячеслав</w:t>
      </w:r>
      <w:r w:rsidR="00B97496">
        <w:rPr>
          <w:sz w:val="26"/>
          <w:szCs w:val="26"/>
        </w:rPr>
        <w:t>а</w:t>
      </w:r>
      <w:r w:rsidR="00B97496" w:rsidRPr="00B97496">
        <w:rPr>
          <w:sz w:val="26"/>
          <w:szCs w:val="26"/>
        </w:rPr>
        <w:t xml:space="preserve"> Владимирович</w:t>
      </w:r>
      <w:r w:rsidR="00B97496">
        <w:rPr>
          <w:sz w:val="26"/>
          <w:szCs w:val="26"/>
        </w:rPr>
        <w:t>а</w:t>
      </w:r>
      <w:r w:rsidR="00B97496" w:rsidRPr="00B97496">
        <w:rPr>
          <w:sz w:val="26"/>
          <w:szCs w:val="26"/>
        </w:rPr>
        <w:t xml:space="preserve"> – ВРИО </w:t>
      </w:r>
      <w:r w:rsidR="00D14441" w:rsidRPr="00D14441">
        <w:rPr>
          <w:sz w:val="26"/>
          <w:szCs w:val="26"/>
        </w:rPr>
        <w:t xml:space="preserve">начальника отдела надзорной деятельности и профилактической работы по городу Волгодонску УНД и </w:t>
      </w:r>
      <w:proofErr w:type="gramStart"/>
      <w:r w:rsidR="00D14441" w:rsidRPr="00D14441">
        <w:rPr>
          <w:sz w:val="26"/>
          <w:szCs w:val="26"/>
        </w:rPr>
        <w:t>ПР</w:t>
      </w:r>
      <w:proofErr w:type="gramEnd"/>
      <w:r w:rsidR="00D14441" w:rsidRPr="00D14441">
        <w:rPr>
          <w:sz w:val="26"/>
          <w:szCs w:val="26"/>
        </w:rPr>
        <w:t xml:space="preserve"> ГУ МЧС России по Ростовской области.  </w:t>
      </w:r>
      <w:r w:rsidR="005466D4" w:rsidRPr="00D14441">
        <w:rPr>
          <w:sz w:val="26"/>
          <w:szCs w:val="26"/>
        </w:rPr>
        <w:t>(текст доклада прилагается).</w:t>
      </w:r>
    </w:p>
    <w:p w:rsidR="005466D4" w:rsidRPr="00D14441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F72FCA" w:rsidRPr="00D14441" w:rsidRDefault="005466D4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ВЫСТУПИЛИ:  </w:t>
      </w:r>
      <w:r w:rsidR="00F72FCA" w:rsidRPr="00D14441">
        <w:rPr>
          <w:sz w:val="26"/>
          <w:szCs w:val="26"/>
        </w:rPr>
        <w:t xml:space="preserve"> </w:t>
      </w:r>
    </w:p>
    <w:p w:rsidR="006D4AA5" w:rsidRPr="00D14441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D14441" w:rsidRPr="00D14441">
        <w:rPr>
          <w:sz w:val="26"/>
          <w:szCs w:val="26"/>
        </w:rPr>
        <w:t>Шайтан Александр Александрович – директор МКУ «Департамент строительства и городского хозяйства» (о мерах по недопущению пожаров в жилых домах города в осенне-зимний пожароопасный период).</w:t>
      </w:r>
    </w:p>
    <w:p w:rsidR="006D4AA5" w:rsidRPr="00D14441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proofErr w:type="spellStart"/>
      <w:r w:rsidR="00D14441" w:rsidRPr="00D14441">
        <w:rPr>
          <w:sz w:val="26"/>
          <w:szCs w:val="26"/>
        </w:rPr>
        <w:t>Пустошкина</w:t>
      </w:r>
      <w:proofErr w:type="spellEnd"/>
      <w:r w:rsidR="00D14441" w:rsidRPr="00D14441">
        <w:rPr>
          <w:sz w:val="26"/>
          <w:szCs w:val="26"/>
        </w:rPr>
        <w:t xml:space="preserve"> Анна Александровна – начальник управления образования города (о принимаемых мерах по обеспечению мер пожарной безопасности в осенне-зимний период  в образовательных учреждениях города).   </w:t>
      </w:r>
      <w:r w:rsidR="006D4AA5" w:rsidRPr="00D14441">
        <w:rPr>
          <w:sz w:val="26"/>
          <w:szCs w:val="26"/>
        </w:rPr>
        <w:t xml:space="preserve"> </w:t>
      </w:r>
      <w:r w:rsidR="00AE6543" w:rsidRPr="00D14441">
        <w:rPr>
          <w:sz w:val="26"/>
          <w:szCs w:val="26"/>
        </w:rPr>
        <w:t xml:space="preserve"> </w:t>
      </w:r>
    </w:p>
    <w:p w:rsidR="005466D4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lastRenderedPageBreak/>
        <w:t xml:space="preserve">- </w:t>
      </w:r>
      <w:proofErr w:type="spellStart"/>
      <w:r w:rsidR="00B97496" w:rsidRPr="00B97496">
        <w:rPr>
          <w:sz w:val="26"/>
          <w:szCs w:val="26"/>
        </w:rPr>
        <w:t>Заболотских</w:t>
      </w:r>
      <w:proofErr w:type="spellEnd"/>
      <w:r w:rsidR="00B97496" w:rsidRPr="00B97496">
        <w:rPr>
          <w:sz w:val="26"/>
          <w:szCs w:val="26"/>
        </w:rPr>
        <w:t xml:space="preserve"> Светлана </w:t>
      </w:r>
      <w:proofErr w:type="spellStart"/>
      <w:r w:rsidR="00B97496" w:rsidRPr="00B97496">
        <w:rPr>
          <w:sz w:val="26"/>
          <w:szCs w:val="26"/>
        </w:rPr>
        <w:t>Гарриевна</w:t>
      </w:r>
      <w:proofErr w:type="spellEnd"/>
      <w:r w:rsidR="00B97496" w:rsidRPr="00B97496">
        <w:rPr>
          <w:sz w:val="26"/>
          <w:szCs w:val="26"/>
        </w:rPr>
        <w:t xml:space="preserve"> – заместитель начальника </w:t>
      </w:r>
      <w:r w:rsidR="00D14441" w:rsidRPr="00D14441">
        <w:rPr>
          <w:sz w:val="26"/>
          <w:szCs w:val="26"/>
        </w:rPr>
        <w:t>управления здравоохранения города (о принимаемых мерах по обеспечению мер пожарной безопасности в осенне-зимний период в учреждениях здравоохранения города).</w:t>
      </w:r>
    </w:p>
    <w:p w:rsidR="00D14441" w:rsidRDefault="00D14441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7496" w:rsidRPr="00B97496">
        <w:rPr>
          <w:sz w:val="26"/>
          <w:szCs w:val="26"/>
        </w:rPr>
        <w:t xml:space="preserve">Юдина Татьяна Ивановна – начальник отдела </w:t>
      </w:r>
      <w:r w:rsidRPr="00D14441">
        <w:rPr>
          <w:sz w:val="26"/>
          <w:szCs w:val="26"/>
        </w:rPr>
        <w:t>департамента труда и социального развития Администрации города (о принимаемых мерах по обеспечению мер пожарной безопасности в осенне-зимний период  в учреждениях социального обслуживания населения города).</w:t>
      </w:r>
      <w:r w:rsidR="00B97496">
        <w:rPr>
          <w:sz w:val="26"/>
          <w:szCs w:val="26"/>
        </w:rPr>
        <w:t xml:space="preserve"> </w:t>
      </w:r>
    </w:p>
    <w:p w:rsidR="00D14441" w:rsidRPr="00D14441" w:rsidRDefault="00D14441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4441">
        <w:rPr>
          <w:sz w:val="26"/>
          <w:szCs w:val="26"/>
        </w:rPr>
        <w:t>Бондаренко Надежда Геннадьевна – начальник отдела культуры города Волгодонска (о противопожарном состоянии подведомственных учреждений культуры).</w:t>
      </w:r>
    </w:p>
    <w:p w:rsidR="00134785" w:rsidRPr="00D14441" w:rsidRDefault="00134785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A00371" w:rsidRPr="00D14441" w:rsidRDefault="005466D4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РЕШИЛИ:</w:t>
      </w:r>
      <w:r w:rsidR="00962E12" w:rsidRPr="00D14441">
        <w:rPr>
          <w:sz w:val="26"/>
          <w:szCs w:val="26"/>
        </w:rPr>
        <w:t xml:space="preserve"> </w:t>
      </w:r>
      <w:r w:rsidR="003E0EE2" w:rsidRPr="00D14441">
        <w:rPr>
          <w:sz w:val="26"/>
          <w:szCs w:val="26"/>
        </w:rPr>
        <w:t xml:space="preserve"> </w:t>
      </w:r>
      <w:r w:rsidR="00F72FCA" w:rsidRPr="00D14441">
        <w:rPr>
          <w:sz w:val="26"/>
          <w:szCs w:val="26"/>
        </w:rPr>
        <w:t xml:space="preserve"> </w:t>
      </w:r>
    </w:p>
    <w:p w:rsidR="00201C62" w:rsidRPr="00D14441" w:rsidRDefault="006A6205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-</w:t>
      </w:r>
      <w:r w:rsidR="00201C62" w:rsidRPr="00D14441">
        <w:rPr>
          <w:sz w:val="26"/>
          <w:szCs w:val="26"/>
        </w:rPr>
        <w:t xml:space="preserve"> </w:t>
      </w:r>
      <w:r w:rsidR="00ED094C" w:rsidRPr="00D14441">
        <w:rPr>
          <w:sz w:val="26"/>
          <w:szCs w:val="26"/>
        </w:rPr>
        <w:t>утверди</w:t>
      </w:r>
      <w:r w:rsidR="00835B16" w:rsidRPr="00D14441">
        <w:rPr>
          <w:sz w:val="26"/>
          <w:szCs w:val="26"/>
        </w:rPr>
        <w:t>ть решение КЧС и ПБ города</w:t>
      </w:r>
      <w:r w:rsidR="00D14441">
        <w:rPr>
          <w:sz w:val="26"/>
          <w:szCs w:val="26"/>
        </w:rPr>
        <w:t xml:space="preserve"> от 16.11</w:t>
      </w:r>
      <w:r w:rsidR="00ED094C" w:rsidRPr="00D14441">
        <w:rPr>
          <w:sz w:val="26"/>
          <w:szCs w:val="26"/>
        </w:rPr>
        <w:t>.20</w:t>
      </w:r>
      <w:r w:rsidR="00F72FCA" w:rsidRPr="00D14441">
        <w:rPr>
          <w:sz w:val="26"/>
          <w:szCs w:val="26"/>
        </w:rPr>
        <w:t>16</w:t>
      </w:r>
      <w:r w:rsidR="00534C02" w:rsidRPr="00D14441">
        <w:rPr>
          <w:sz w:val="26"/>
          <w:szCs w:val="26"/>
        </w:rPr>
        <w:t xml:space="preserve"> </w:t>
      </w:r>
      <w:r w:rsidR="00D14441">
        <w:rPr>
          <w:sz w:val="26"/>
          <w:szCs w:val="26"/>
        </w:rPr>
        <w:t>№ 24</w:t>
      </w:r>
      <w:r w:rsidR="00927111" w:rsidRPr="00D14441">
        <w:rPr>
          <w:sz w:val="26"/>
          <w:szCs w:val="26"/>
        </w:rPr>
        <w:t xml:space="preserve"> «</w:t>
      </w:r>
      <w:r w:rsidR="00D14441" w:rsidRPr="00D14441">
        <w:rPr>
          <w:sz w:val="26"/>
          <w:szCs w:val="26"/>
        </w:rPr>
        <w:t xml:space="preserve">О задачах по  обеспечению пожарной безопасности в осенне-зимний период 2016-2017 </w:t>
      </w:r>
      <w:proofErr w:type="spellStart"/>
      <w:r w:rsidR="00D14441" w:rsidRPr="00D14441">
        <w:rPr>
          <w:sz w:val="26"/>
          <w:szCs w:val="26"/>
        </w:rPr>
        <w:t>г.г</w:t>
      </w:r>
      <w:proofErr w:type="spellEnd"/>
      <w:r w:rsidR="00D14441" w:rsidRPr="00D14441">
        <w:rPr>
          <w:sz w:val="26"/>
          <w:szCs w:val="26"/>
        </w:rPr>
        <w:t>., состоянии пожарной безопас</w:t>
      </w:r>
      <w:r w:rsidR="00D14441">
        <w:rPr>
          <w:sz w:val="26"/>
          <w:szCs w:val="26"/>
        </w:rPr>
        <w:t>ности объектов социальной сферы</w:t>
      </w:r>
      <w:r w:rsidR="00D14441" w:rsidRPr="00D14441">
        <w:rPr>
          <w:sz w:val="26"/>
          <w:szCs w:val="26"/>
        </w:rPr>
        <w:t xml:space="preserve"> в период зимнего отопи</w:t>
      </w:r>
      <w:r w:rsidR="00D14441">
        <w:rPr>
          <w:sz w:val="26"/>
          <w:szCs w:val="26"/>
        </w:rPr>
        <w:t xml:space="preserve">тельного сезона 2016-2017 </w:t>
      </w:r>
      <w:proofErr w:type="spellStart"/>
      <w:r w:rsidR="00D14441">
        <w:rPr>
          <w:sz w:val="26"/>
          <w:szCs w:val="26"/>
        </w:rPr>
        <w:t>г.г</w:t>
      </w:r>
      <w:proofErr w:type="spellEnd"/>
      <w:r w:rsidR="00D14441">
        <w:rPr>
          <w:sz w:val="26"/>
          <w:szCs w:val="26"/>
        </w:rPr>
        <w:t>.</w:t>
      </w:r>
      <w:r w:rsidR="00B26801" w:rsidRPr="00D14441">
        <w:rPr>
          <w:sz w:val="26"/>
          <w:szCs w:val="26"/>
        </w:rPr>
        <w:t>»</w:t>
      </w:r>
      <w:r w:rsidR="00927111" w:rsidRPr="00D14441">
        <w:rPr>
          <w:sz w:val="26"/>
          <w:szCs w:val="26"/>
        </w:rPr>
        <w:t xml:space="preserve"> (</w:t>
      </w:r>
      <w:r w:rsidR="005466D4" w:rsidRPr="00D14441">
        <w:rPr>
          <w:sz w:val="26"/>
          <w:szCs w:val="26"/>
        </w:rPr>
        <w:t>текст решения прилагается</w:t>
      </w:r>
      <w:r w:rsidR="00927111" w:rsidRPr="00D14441">
        <w:rPr>
          <w:sz w:val="26"/>
          <w:szCs w:val="26"/>
        </w:rPr>
        <w:t>).</w:t>
      </w:r>
      <w:r w:rsidR="0066573C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A15725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2</w:t>
      </w:r>
      <w:r w:rsidR="00D52CA2" w:rsidRPr="00D14441">
        <w:rPr>
          <w:sz w:val="26"/>
          <w:szCs w:val="26"/>
        </w:rPr>
        <w:t xml:space="preserve"> СЛУШАЛИ: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  <w:t xml:space="preserve">- </w:t>
      </w:r>
      <w:r w:rsidR="00D14441" w:rsidRPr="00D14441">
        <w:rPr>
          <w:sz w:val="26"/>
          <w:szCs w:val="26"/>
        </w:rPr>
        <w:t>Даниленко Максим</w:t>
      </w:r>
      <w:r w:rsidR="00D14441">
        <w:rPr>
          <w:sz w:val="26"/>
          <w:szCs w:val="26"/>
        </w:rPr>
        <w:t>а</w:t>
      </w:r>
      <w:r w:rsidR="00D14441" w:rsidRPr="00D14441">
        <w:rPr>
          <w:sz w:val="26"/>
          <w:szCs w:val="26"/>
        </w:rPr>
        <w:t xml:space="preserve"> Юрьевич</w:t>
      </w:r>
      <w:r w:rsidR="00D14441">
        <w:rPr>
          <w:sz w:val="26"/>
          <w:szCs w:val="26"/>
        </w:rPr>
        <w:t>а</w:t>
      </w:r>
      <w:r w:rsidR="00D14441" w:rsidRPr="00D14441">
        <w:rPr>
          <w:sz w:val="26"/>
          <w:szCs w:val="26"/>
        </w:rPr>
        <w:t xml:space="preserve"> – начальник</w:t>
      </w:r>
      <w:r w:rsidR="00D14441">
        <w:rPr>
          <w:sz w:val="26"/>
          <w:szCs w:val="26"/>
        </w:rPr>
        <w:t>а</w:t>
      </w:r>
      <w:r w:rsidR="00D14441" w:rsidRPr="00D14441">
        <w:rPr>
          <w:sz w:val="26"/>
          <w:szCs w:val="26"/>
        </w:rPr>
        <w:t xml:space="preserve"> ФГКУ</w:t>
      </w:r>
      <w:r w:rsidR="00D14441">
        <w:rPr>
          <w:sz w:val="26"/>
          <w:szCs w:val="26"/>
        </w:rPr>
        <w:t xml:space="preserve"> «1 ОФПС по Ростовской области»</w:t>
      </w:r>
      <w:r w:rsidRPr="00D14441">
        <w:rPr>
          <w:sz w:val="26"/>
          <w:szCs w:val="26"/>
        </w:rPr>
        <w:t xml:space="preserve"> (текст доклада прилагается).</w:t>
      </w:r>
      <w:r w:rsidRPr="00D14441">
        <w:rPr>
          <w:sz w:val="26"/>
          <w:szCs w:val="26"/>
        </w:rPr>
        <w:tab/>
      </w:r>
      <w:r w:rsidR="006D4AA5" w:rsidRPr="00D14441">
        <w:rPr>
          <w:sz w:val="26"/>
          <w:szCs w:val="26"/>
        </w:rPr>
        <w:t xml:space="preserve"> </w:t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>ВЫСТУПИЛИ:</w:t>
      </w:r>
    </w:p>
    <w:p w:rsidR="006D4AA5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</w:r>
      <w:r w:rsidR="006D4AA5" w:rsidRPr="00D14441">
        <w:rPr>
          <w:sz w:val="26"/>
          <w:szCs w:val="26"/>
        </w:rPr>
        <w:t xml:space="preserve">- </w:t>
      </w:r>
      <w:proofErr w:type="spellStart"/>
      <w:r w:rsidR="00D14441" w:rsidRPr="00D14441">
        <w:rPr>
          <w:sz w:val="26"/>
          <w:szCs w:val="26"/>
        </w:rPr>
        <w:t>Вислоушкин</w:t>
      </w:r>
      <w:proofErr w:type="spellEnd"/>
      <w:r w:rsidR="00D14441" w:rsidRPr="00D14441">
        <w:rPr>
          <w:sz w:val="26"/>
          <w:szCs w:val="26"/>
        </w:rPr>
        <w:t xml:space="preserve"> Сергей Анатольевич - директор МУП «Водопроводно-канализационное хозяйство» (о состоянии противопожарного водоснабжения на объ</w:t>
      </w:r>
      <w:r w:rsidR="00D14441">
        <w:rPr>
          <w:sz w:val="26"/>
          <w:szCs w:val="26"/>
        </w:rPr>
        <w:t>ектах города)</w:t>
      </w:r>
      <w:r w:rsidR="006D4AA5" w:rsidRPr="00D14441">
        <w:rPr>
          <w:sz w:val="26"/>
          <w:szCs w:val="26"/>
        </w:rPr>
        <w:t>.</w:t>
      </w:r>
    </w:p>
    <w:p w:rsidR="00B97496" w:rsidRDefault="008841BE" w:rsidP="00D14441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ab/>
        <w:t xml:space="preserve">- </w:t>
      </w:r>
      <w:r w:rsidR="00C96E4D">
        <w:rPr>
          <w:sz w:val="26"/>
          <w:szCs w:val="26"/>
        </w:rPr>
        <w:t>Сердюков</w:t>
      </w:r>
      <w:r w:rsidR="00C96E4D" w:rsidRPr="00C96E4D">
        <w:rPr>
          <w:sz w:val="26"/>
          <w:szCs w:val="26"/>
        </w:rPr>
        <w:t xml:space="preserve">  Александр Георгиевич </w:t>
      </w:r>
      <w:r w:rsidR="00B97496" w:rsidRPr="00B97496">
        <w:rPr>
          <w:sz w:val="26"/>
          <w:szCs w:val="26"/>
        </w:rPr>
        <w:t xml:space="preserve">– </w:t>
      </w:r>
      <w:r w:rsidR="00C96E4D">
        <w:rPr>
          <w:sz w:val="26"/>
          <w:szCs w:val="26"/>
        </w:rPr>
        <w:t>главный</w:t>
      </w:r>
      <w:r w:rsidR="00C96E4D" w:rsidRPr="00C96E4D">
        <w:rPr>
          <w:sz w:val="26"/>
          <w:szCs w:val="26"/>
        </w:rPr>
        <w:t xml:space="preserve"> энергетик</w:t>
      </w:r>
      <w:r w:rsidR="00B97496" w:rsidRPr="00B97496">
        <w:rPr>
          <w:sz w:val="26"/>
          <w:szCs w:val="26"/>
        </w:rPr>
        <w:t xml:space="preserve"> ОАО «ВПАТП»  (об устранении неисправности источников противопожарного водоснабжения, находящихся на территории ОАО «ВПАТП»).</w:t>
      </w:r>
      <w:r w:rsidRPr="00D14441">
        <w:rPr>
          <w:sz w:val="26"/>
          <w:szCs w:val="26"/>
        </w:rPr>
        <w:tab/>
      </w: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Pr="00D14441" w:rsidRDefault="00D52CA2" w:rsidP="00A15725">
      <w:pPr>
        <w:spacing w:line="276" w:lineRule="auto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РЕШИЛИ: </w:t>
      </w:r>
    </w:p>
    <w:p w:rsidR="00D14441" w:rsidRDefault="00D52CA2" w:rsidP="008841BE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D14441">
        <w:rPr>
          <w:sz w:val="26"/>
          <w:szCs w:val="26"/>
        </w:rPr>
        <w:t xml:space="preserve">- </w:t>
      </w:r>
      <w:r w:rsidR="000B1827">
        <w:rPr>
          <w:sz w:val="26"/>
          <w:szCs w:val="26"/>
        </w:rPr>
        <w:t>утвердить решение</w:t>
      </w:r>
      <w:r w:rsidRPr="00D14441">
        <w:rPr>
          <w:sz w:val="26"/>
          <w:szCs w:val="26"/>
        </w:rPr>
        <w:t xml:space="preserve"> К</w:t>
      </w:r>
      <w:r w:rsidR="006D4AA5" w:rsidRPr="00D14441">
        <w:rPr>
          <w:sz w:val="26"/>
          <w:szCs w:val="26"/>
        </w:rPr>
        <w:t xml:space="preserve">ЧС и ПБ города от </w:t>
      </w:r>
      <w:r w:rsidR="00D14441">
        <w:rPr>
          <w:sz w:val="26"/>
          <w:szCs w:val="26"/>
        </w:rPr>
        <w:t>16.11.2016 № 25</w:t>
      </w:r>
      <w:r w:rsidR="00D14441" w:rsidRPr="00D14441">
        <w:rPr>
          <w:sz w:val="26"/>
          <w:szCs w:val="26"/>
        </w:rPr>
        <w:t xml:space="preserve"> </w:t>
      </w:r>
      <w:r w:rsidRPr="00D14441">
        <w:rPr>
          <w:sz w:val="26"/>
          <w:szCs w:val="26"/>
        </w:rPr>
        <w:t>«</w:t>
      </w:r>
      <w:r w:rsidR="00D14441" w:rsidRPr="00D14441">
        <w:rPr>
          <w:sz w:val="26"/>
          <w:szCs w:val="26"/>
        </w:rPr>
        <w:t>О состоянии источников наружного противопожарного водоснабжения на территории города Волгодонска по результатам осеннего осмотра</w:t>
      </w:r>
      <w:r w:rsidR="008841BE" w:rsidRPr="00D14441">
        <w:rPr>
          <w:sz w:val="26"/>
          <w:szCs w:val="26"/>
        </w:rPr>
        <w:t xml:space="preserve">» </w:t>
      </w:r>
      <w:r w:rsidRPr="00D14441">
        <w:rPr>
          <w:sz w:val="26"/>
          <w:szCs w:val="26"/>
        </w:rPr>
        <w:t>(текст решения прилагается).</w:t>
      </w:r>
      <w:r w:rsidRPr="00D52CA2">
        <w:rPr>
          <w:sz w:val="26"/>
          <w:szCs w:val="26"/>
        </w:rPr>
        <w:t xml:space="preserve">   </w:t>
      </w:r>
    </w:p>
    <w:p w:rsidR="00D14441" w:rsidRDefault="00D14441" w:rsidP="008841BE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</w:p>
    <w:p w:rsidR="00821E5B" w:rsidRDefault="00D14441" w:rsidP="00D14441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B1827">
        <w:rPr>
          <w:sz w:val="26"/>
          <w:szCs w:val="26"/>
        </w:rPr>
        <w:t>3</w:t>
      </w:r>
      <w:r w:rsidR="000B1827" w:rsidRPr="000B1827">
        <w:rPr>
          <w:sz w:val="26"/>
          <w:szCs w:val="26"/>
        </w:rPr>
        <w:t xml:space="preserve"> СЛУШАЛИ:</w:t>
      </w:r>
      <w:r w:rsidR="00821E5B" w:rsidRPr="00821E5B">
        <w:rPr>
          <w:sz w:val="26"/>
          <w:szCs w:val="26"/>
        </w:rPr>
        <w:t xml:space="preserve"> </w:t>
      </w:r>
    </w:p>
    <w:p w:rsidR="000B1827" w:rsidRDefault="000B182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Информацию</w:t>
      </w:r>
      <w:r w:rsidRPr="000B1827">
        <w:rPr>
          <w:sz w:val="26"/>
          <w:szCs w:val="26"/>
        </w:rPr>
        <w:t xml:space="preserve"> </w:t>
      </w:r>
      <w:proofErr w:type="spellStart"/>
      <w:r w:rsidRPr="000B1827">
        <w:rPr>
          <w:sz w:val="26"/>
          <w:szCs w:val="26"/>
        </w:rPr>
        <w:t>Растегаева</w:t>
      </w:r>
      <w:proofErr w:type="spellEnd"/>
      <w:r w:rsidRPr="000B1827">
        <w:rPr>
          <w:sz w:val="26"/>
          <w:szCs w:val="26"/>
        </w:rPr>
        <w:t xml:space="preserve"> Олега </w:t>
      </w:r>
      <w:proofErr w:type="spellStart"/>
      <w:r w:rsidRPr="000B1827">
        <w:rPr>
          <w:sz w:val="26"/>
          <w:szCs w:val="26"/>
        </w:rPr>
        <w:t>Леоновича</w:t>
      </w:r>
      <w:proofErr w:type="spellEnd"/>
      <w:r w:rsidRPr="000B1827">
        <w:rPr>
          <w:sz w:val="26"/>
          <w:szCs w:val="26"/>
        </w:rPr>
        <w:t xml:space="preserve"> – начальника МКУ «Управление ГОЧС города Волгодонска»</w:t>
      </w:r>
      <w:r>
        <w:rPr>
          <w:sz w:val="26"/>
          <w:szCs w:val="26"/>
        </w:rPr>
        <w:t xml:space="preserve"> по вопросу утверждения</w:t>
      </w:r>
      <w:r w:rsidRPr="000B1827">
        <w:rPr>
          <w:sz w:val="26"/>
          <w:szCs w:val="26"/>
        </w:rPr>
        <w:t xml:space="preserve">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0B1827" w:rsidRDefault="000B182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0B1827" w:rsidRDefault="000B1827" w:rsidP="000B1827">
      <w:pPr>
        <w:tabs>
          <w:tab w:val="left" w:pos="709"/>
        </w:tabs>
        <w:ind w:right="-2"/>
        <w:jc w:val="both"/>
      </w:pPr>
      <w:r w:rsidRPr="000B1827">
        <w:t>РЕШИЛИ:</w:t>
      </w:r>
    </w:p>
    <w:p w:rsidR="000B1827" w:rsidRDefault="000B1827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tab/>
      </w:r>
      <w:r w:rsidRPr="000B1827">
        <w:rPr>
          <w:sz w:val="26"/>
          <w:szCs w:val="26"/>
        </w:rPr>
        <w:t>- утвердить решение КЧС и ПБ города от 16.11.2016 № 26 «об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характера» (текст решения прилагается).</w:t>
      </w:r>
    </w:p>
    <w:p w:rsidR="00B97496" w:rsidRPr="00B97496" w:rsidRDefault="00B97496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7496">
        <w:rPr>
          <w:sz w:val="26"/>
          <w:szCs w:val="26"/>
        </w:rPr>
        <w:t xml:space="preserve"> СЛУШАЛИ: </w:t>
      </w:r>
    </w:p>
    <w:p w:rsidR="00B97496" w:rsidRDefault="00B97496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B97496">
        <w:rPr>
          <w:sz w:val="26"/>
          <w:szCs w:val="26"/>
        </w:rPr>
        <w:tab/>
        <w:t xml:space="preserve">- Информацию </w:t>
      </w:r>
      <w:proofErr w:type="spellStart"/>
      <w:r w:rsidR="00C96E4D" w:rsidRPr="00C96E4D">
        <w:rPr>
          <w:sz w:val="26"/>
          <w:szCs w:val="26"/>
        </w:rPr>
        <w:t>Милосердова</w:t>
      </w:r>
      <w:proofErr w:type="spellEnd"/>
      <w:r w:rsidR="00C96E4D" w:rsidRPr="00C96E4D">
        <w:rPr>
          <w:sz w:val="26"/>
          <w:szCs w:val="26"/>
        </w:rPr>
        <w:t xml:space="preserve"> Александра Михайловича – заместителя главы Администрации города Волг</w:t>
      </w:r>
      <w:r w:rsidR="00C96E4D">
        <w:rPr>
          <w:sz w:val="26"/>
          <w:szCs w:val="26"/>
        </w:rPr>
        <w:t xml:space="preserve">одонска по городскому хозяйству </w:t>
      </w:r>
      <w:r w:rsidRPr="00B97496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 xml:space="preserve">о </w:t>
      </w:r>
      <w:r w:rsidRPr="00B97496">
        <w:rPr>
          <w:sz w:val="26"/>
          <w:szCs w:val="26"/>
        </w:rPr>
        <w:t>результатах проверки готовности техники к уборке снега на территории города в зимний период.</w:t>
      </w:r>
    </w:p>
    <w:p w:rsidR="00B97496" w:rsidRDefault="00B97496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B97496" w:rsidRDefault="00B97496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B97496">
        <w:rPr>
          <w:sz w:val="26"/>
          <w:szCs w:val="26"/>
        </w:rPr>
        <w:t>РЕШИЛИ:</w:t>
      </w:r>
    </w:p>
    <w:p w:rsidR="00B97496" w:rsidRPr="000B1827" w:rsidRDefault="00B97496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25E0">
        <w:rPr>
          <w:sz w:val="26"/>
          <w:szCs w:val="26"/>
        </w:rPr>
        <w:t xml:space="preserve">- </w:t>
      </w:r>
      <w:r w:rsidR="001A25E0" w:rsidRPr="001A25E0">
        <w:rPr>
          <w:sz w:val="26"/>
          <w:szCs w:val="26"/>
        </w:rPr>
        <w:t xml:space="preserve">принять информацию </w:t>
      </w:r>
      <w:proofErr w:type="gramStart"/>
      <w:r w:rsidR="00C96E4D" w:rsidRPr="00C96E4D">
        <w:rPr>
          <w:sz w:val="26"/>
          <w:szCs w:val="26"/>
        </w:rPr>
        <w:t>заместителя главы Администрации города Волгодонска</w:t>
      </w:r>
      <w:proofErr w:type="gramEnd"/>
      <w:r w:rsidR="00C96E4D" w:rsidRPr="00C96E4D">
        <w:rPr>
          <w:sz w:val="26"/>
          <w:szCs w:val="26"/>
        </w:rPr>
        <w:t xml:space="preserve"> по городскому хозяйству</w:t>
      </w:r>
      <w:r w:rsidR="001A25E0" w:rsidRPr="001A25E0">
        <w:rPr>
          <w:sz w:val="26"/>
          <w:szCs w:val="26"/>
        </w:rPr>
        <w:t xml:space="preserve"> </w:t>
      </w:r>
      <w:proofErr w:type="spellStart"/>
      <w:r w:rsidR="00C96E4D" w:rsidRPr="00C96E4D">
        <w:rPr>
          <w:sz w:val="26"/>
          <w:szCs w:val="26"/>
        </w:rPr>
        <w:t>Милосердова</w:t>
      </w:r>
      <w:proofErr w:type="spellEnd"/>
      <w:r w:rsidR="00C96E4D" w:rsidRPr="00C96E4D">
        <w:rPr>
          <w:sz w:val="26"/>
          <w:szCs w:val="26"/>
        </w:rPr>
        <w:t xml:space="preserve"> Александра Михайловича</w:t>
      </w:r>
      <w:r w:rsidR="001A25E0" w:rsidRPr="001A25E0">
        <w:rPr>
          <w:sz w:val="26"/>
          <w:szCs w:val="26"/>
        </w:rPr>
        <w:t xml:space="preserve"> к сведению</w:t>
      </w:r>
      <w:r w:rsidR="001A25E0">
        <w:rPr>
          <w:sz w:val="26"/>
          <w:szCs w:val="26"/>
        </w:rPr>
        <w:t>.</w:t>
      </w:r>
      <w:r w:rsidR="00C96E4D">
        <w:rPr>
          <w:sz w:val="26"/>
          <w:szCs w:val="26"/>
        </w:rPr>
        <w:t xml:space="preserve">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Pr="00B40011" w:rsidRDefault="001A25E0" w:rsidP="00643388">
      <w:pPr>
        <w:tabs>
          <w:tab w:val="left" w:pos="9356"/>
        </w:tabs>
        <w:ind w:right="-2"/>
        <w:jc w:val="both"/>
      </w:pPr>
    </w:p>
    <w:p w:rsidR="001A25E0" w:rsidRPr="001A25E0" w:rsidRDefault="001A25E0" w:rsidP="001A25E0">
      <w:pPr>
        <w:rPr>
          <w:sz w:val="26"/>
          <w:szCs w:val="26"/>
        </w:rPr>
      </w:pPr>
      <w:r w:rsidRPr="001A25E0">
        <w:rPr>
          <w:sz w:val="26"/>
          <w:szCs w:val="26"/>
        </w:rPr>
        <w:t xml:space="preserve">Заместитель председателя КЧС и ПБ города – </w:t>
      </w:r>
    </w:p>
    <w:p w:rsidR="001A25E0" w:rsidRPr="001A25E0" w:rsidRDefault="001A25E0" w:rsidP="001A25E0">
      <w:pPr>
        <w:rPr>
          <w:sz w:val="26"/>
          <w:szCs w:val="26"/>
        </w:rPr>
      </w:pPr>
      <w:r w:rsidRPr="001A25E0">
        <w:rPr>
          <w:sz w:val="26"/>
          <w:szCs w:val="26"/>
        </w:rPr>
        <w:t xml:space="preserve">заместитель главы Администрации города </w:t>
      </w:r>
    </w:p>
    <w:p w:rsidR="00DD0B83" w:rsidRDefault="001A25E0" w:rsidP="001A25E0">
      <w:pPr>
        <w:rPr>
          <w:sz w:val="26"/>
          <w:szCs w:val="26"/>
        </w:rPr>
      </w:pPr>
      <w:r w:rsidRPr="001A25E0">
        <w:rPr>
          <w:sz w:val="26"/>
          <w:szCs w:val="26"/>
        </w:rPr>
        <w:t>Волгодонска по городскому хозяйству</w:t>
      </w:r>
      <w:r w:rsidRPr="001A25E0">
        <w:rPr>
          <w:sz w:val="26"/>
          <w:szCs w:val="26"/>
        </w:rPr>
        <w:tab/>
      </w:r>
      <w:r w:rsidRPr="001A25E0">
        <w:rPr>
          <w:sz w:val="26"/>
          <w:szCs w:val="26"/>
        </w:rPr>
        <w:tab/>
        <w:t xml:space="preserve">                          А.М. </w:t>
      </w:r>
      <w:proofErr w:type="spellStart"/>
      <w:r w:rsidRPr="001A25E0">
        <w:rPr>
          <w:sz w:val="26"/>
          <w:szCs w:val="26"/>
        </w:rPr>
        <w:t>Милосердов</w:t>
      </w:r>
      <w:proofErr w:type="spellEnd"/>
    </w:p>
    <w:p w:rsidR="001A25E0" w:rsidRDefault="001A25E0" w:rsidP="001A25E0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8841BE" w:rsidRDefault="003A23EF" w:rsidP="00D67B0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p w:rsidR="008841BE" w:rsidRDefault="008841BE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1A25E0" w:rsidRDefault="001A25E0" w:rsidP="00D67B05"/>
    <w:p w:rsidR="00C96E4D" w:rsidRDefault="00C96E4D" w:rsidP="00D67B05"/>
    <w:p w:rsidR="00C96E4D" w:rsidRDefault="00C96E4D" w:rsidP="00D67B05"/>
    <w:p w:rsidR="00C96E4D" w:rsidRDefault="00C96E4D" w:rsidP="00D67B05"/>
    <w:p w:rsidR="00C96E4D" w:rsidRDefault="00C96E4D" w:rsidP="00D67B05"/>
    <w:p w:rsidR="001A25E0" w:rsidRDefault="001A25E0" w:rsidP="00D67B05"/>
    <w:p w:rsidR="008841BE" w:rsidRDefault="008841BE" w:rsidP="00D67B05"/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lastRenderedPageBreak/>
        <w:t>АДМИНИСТРАЦИЯ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t>города Волгодонска Ростовской области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 xml:space="preserve">Комиссия по предупреждению и ликвидации </w:t>
      </w:r>
      <w:proofErr w:type="gramStart"/>
      <w:r w:rsidRPr="0037422E">
        <w:rPr>
          <w:b/>
        </w:rPr>
        <w:t>чрезвычайных</w:t>
      </w:r>
      <w:proofErr w:type="gramEnd"/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>ситуаций и обеспечению пожарной безопасности города Волгодонска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1A25E0" w:rsidP="0037422E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 24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1A25E0" w:rsidP="0037422E">
      <w:pPr>
        <w:ind w:right="-2"/>
        <w:rPr>
          <w:u w:val="single"/>
        </w:rPr>
      </w:pPr>
      <w:r w:rsidRPr="001A25E0">
        <w:rPr>
          <w:b/>
        </w:rPr>
        <w:t xml:space="preserve">«16» ноября </w:t>
      </w:r>
      <w:r w:rsidR="0037422E" w:rsidRPr="0037422E">
        <w:rPr>
          <w:b/>
        </w:rPr>
        <w:t xml:space="preserve">2016 года                                                                                              </w:t>
      </w:r>
      <w:r w:rsidR="0037422E">
        <w:rPr>
          <w:b/>
        </w:rPr>
        <w:t xml:space="preserve">   </w:t>
      </w:r>
      <w:r w:rsidR="0037422E" w:rsidRPr="0037422E">
        <w:rPr>
          <w:b/>
        </w:rPr>
        <w:t xml:space="preserve">протокол № </w:t>
      </w:r>
      <w:r>
        <w:rPr>
          <w:b/>
        </w:rPr>
        <w:t>7</w:t>
      </w:r>
    </w:p>
    <w:p w:rsidR="00D67B05" w:rsidRDefault="00D67B05" w:rsidP="00D67B05">
      <w:pPr>
        <w:tabs>
          <w:tab w:val="left" w:pos="2970"/>
        </w:tabs>
        <w:jc w:val="center"/>
      </w:pPr>
    </w:p>
    <w:p w:rsidR="001A25E0" w:rsidRDefault="001A25E0" w:rsidP="00D67B05">
      <w:pPr>
        <w:tabs>
          <w:tab w:val="left" w:pos="2970"/>
        </w:tabs>
        <w:jc w:val="both"/>
      </w:pPr>
      <w:r w:rsidRPr="001A25E0">
        <w:t xml:space="preserve">Об итогах пожароопасного периода 2016 года и </w:t>
      </w:r>
    </w:p>
    <w:p w:rsidR="001A25E0" w:rsidRDefault="001A25E0" w:rsidP="00D67B05">
      <w:pPr>
        <w:tabs>
          <w:tab w:val="left" w:pos="2970"/>
        </w:tabs>
        <w:jc w:val="both"/>
      </w:pPr>
      <w:r w:rsidRPr="001A25E0">
        <w:t xml:space="preserve">задачах по  обеспечению пожарной безопасности </w:t>
      </w:r>
      <w:proofErr w:type="gramStart"/>
      <w:r w:rsidRPr="001A25E0">
        <w:t>в</w:t>
      </w:r>
      <w:proofErr w:type="gramEnd"/>
      <w:r w:rsidRPr="001A25E0">
        <w:t xml:space="preserve"> </w:t>
      </w:r>
    </w:p>
    <w:p w:rsidR="001A25E0" w:rsidRDefault="001A25E0" w:rsidP="00D67B05">
      <w:pPr>
        <w:tabs>
          <w:tab w:val="left" w:pos="2970"/>
        </w:tabs>
        <w:jc w:val="both"/>
      </w:pPr>
      <w:r w:rsidRPr="001A25E0">
        <w:t xml:space="preserve">осенне-зимний период 2016-2017 </w:t>
      </w:r>
      <w:proofErr w:type="spellStart"/>
      <w:r w:rsidRPr="001A25E0">
        <w:t>г.г</w:t>
      </w:r>
      <w:proofErr w:type="spellEnd"/>
      <w:r w:rsidRPr="001A25E0">
        <w:t xml:space="preserve">., </w:t>
      </w:r>
      <w:proofErr w:type="gramStart"/>
      <w:r w:rsidRPr="001A25E0">
        <w:t>состоянии</w:t>
      </w:r>
      <w:proofErr w:type="gramEnd"/>
      <w:r w:rsidRPr="001A25E0">
        <w:t xml:space="preserve"> </w:t>
      </w:r>
    </w:p>
    <w:p w:rsidR="001A25E0" w:rsidRDefault="001A25E0" w:rsidP="00D67B05">
      <w:pPr>
        <w:tabs>
          <w:tab w:val="left" w:pos="2970"/>
        </w:tabs>
        <w:jc w:val="both"/>
      </w:pPr>
      <w:r w:rsidRPr="001A25E0">
        <w:t xml:space="preserve">пожарной безопасности объектов социальной сферы </w:t>
      </w:r>
    </w:p>
    <w:p w:rsidR="001A25E0" w:rsidRDefault="001A25E0" w:rsidP="00D67B05">
      <w:pPr>
        <w:tabs>
          <w:tab w:val="left" w:pos="2970"/>
        </w:tabs>
        <w:jc w:val="both"/>
      </w:pPr>
      <w:proofErr w:type="gramStart"/>
      <w:r w:rsidRPr="001A25E0">
        <w:t xml:space="preserve">(образования, здравоохранения, социальной защиты и </w:t>
      </w:r>
      <w:proofErr w:type="gramEnd"/>
    </w:p>
    <w:p w:rsidR="00CC0D1D" w:rsidRDefault="001A25E0" w:rsidP="00D67B05">
      <w:pPr>
        <w:tabs>
          <w:tab w:val="left" w:pos="2970"/>
        </w:tabs>
        <w:jc w:val="both"/>
      </w:pPr>
      <w:r w:rsidRPr="001A25E0">
        <w:t xml:space="preserve">культуры) в период зимнего отопительного сезона 2016-2017 </w:t>
      </w:r>
      <w:proofErr w:type="spellStart"/>
      <w:r w:rsidRPr="001A25E0">
        <w:t>г.</w:t>
      </w:r>
      <w:proofErr w:type="gramStart"/>
      <w:r w:rsidRPr="001A25E0">
        <w:t>г</w:t>
      </w:r>
      <w:proofErr w:type="spellEnd"/>
      <w:proofErr w:type="gramEnd"/>
      <w:r w:rsidRPr="001A25E0">
        <w:t>.</w:t>
      </w:r>
    </w:p>
    <w:p w:rsidR="001A25E0" w:rsidRDefault="001A25E0" w:rsidP="00D67B05">
      <w:pPr>
        <w:tabs>
          <w:tab w:val="left" w:pos="2970"/>
        </w:tabs>
        <w:jc w:val="both"/>
      </w:pPr>
    </w:p>
    <w:p w:rsidR="00105397" w:rsidRDefault="00D67B05" w:rsidP="00105397">
      <w:pPr>
        <w:tabs>
          <w:tab w:val="left" w:pos="709"/>
        </w:tabs>
        <w:jc w:val="both"/>
      </w:pPr>
      <w:r>
        <w:tab/>
      </w:r>
      <w:r w:rsidR="001A25E0" w:rsidRPr="001A25E0">
        <w:t>В целях обеспечения безопасности людей, сохранности зданий и сооружений в условиях осенне-зимнего пожароопасного периода 2016-2017 годов, а также в целях эффективной организации тушения пожаров и проведения аварийно-спасательных работ в жилищном фонде и на объектах социальной сферы, комиссия по предупреждению и ликвидации чрезвычайных ситуаций и обеспечению пожарной безопасности города</w:t>
      </w:r>
    </w:p>
    <w:p w:rsidR="001A25E0" w:rsidRDefault="001A25E0" w:rsidP="00105397">
      <w:pPr>
        <w:tabs>
          <w:tab w:val="left" w:pos="709"/>
        </w:tabs>
        <w:jc w:val="both"/>
      </w:pPr>
    </w:p>
    <w:p w:rsidR="00105397" w:rsidRDefault="00105397" w:rsidP="00105397">
      <w:pPr>
        <w:tabs>
          <w:tab w:val="left" w:pos="709"/>
        </w:tabs>
        <w:jc w:val="both"/>
      </w:pPr>
      <w:r>
        <w:t>РЕШАЕТ:</w:t>
      </w:r>
    </w:p>
    <w:p w:rsidR="00105397" w:rsidRDefault="00105397" w:rsidP="00105397">
      <w:pPr>
        <w:tabs>
          <w:tab w:val="left" w:pos="709"/>
        </w:tabs>
        <w:jc w:val="both"/>
      </w:pPr>
    </w:p>
    <w:p w:rsidR="001A25E0" w:rsidRPr="001A25E0" w:rsidRDefault="001A25E0" w:rsidP="001A25E0">
      <w:pPr>
        <w:ind w:firstLine="720"/>
        <w:jc w:val="both"/>
      </w:pPr>
      <w:r w:rsidRPr="001A25E0">
        <w:t>1</w:t>
      </w:r>
      <w:proofErr w:type="gramStart"/>
      <w:r w:rsidRPr="001A25E0">
        <w:t xml:space="preserve"> Р</w:t>
      </w:r>
      <w:proofErr w:type="gramEnd"/>
      <w:r w:rsidRPr="001A25E0">
        <w:t>екомендовать руководителям управляющих организаций, председателям ТСЖ и ЖСК города Волгодонска: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1.1</w:t>
      </w:r>
      <w:proofErr w:type="gramStart"/>
      <w:r w:rsidRPr="001A25E0">
        <w:rPr>
          <w:rFonts w:eastAsia="Calibri"/>
          <w:lang w:eastAsia="en-US"/>
        </w:rPr>
        <w:t xml:space="preserve"> Р</w:t>
      </w:r>
      <w:proofErr w:type="gramEnd"/>
      <w:r w:rsidRPr="001A25E0">
        <w:rPr>
          <w:rFonts w:eastAsia="Calibri"/>
          <w:lang w:eastAsia="en-US"/>
        </w:rPr>
        <w:t>азместить обращение к гражданам о соблюдении требований пожарной безопасности на счет-квитанциях по оплате коммунальных платежей.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1.2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разъяснительную работу с жителями города: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- о правилах применения пиротехнических изделий;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- о правилах технической эксплуатации электрообогревателей.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1.3</w:t>
      </w:r>
      <w:proofErr w:type="gramStart"/>
      <w:r w:rsidRPr="001A25E0">
        <w:rPr>
          <w:rFonts w:eastAsia="Calibri"/>
          <w:lang w:eastAsia="en-US"/>
        </w:rPr>
        <w:t xml:space="preserve"> Д</w:t>
      </w:r>
      <w:proofErr w:type="gramEnd"/>
      <w:r w:rsidRPr="001A25E0">
        <w:rPr>
          <w:rFonts w:eastAsia="Calibri"/>
          <w:lang w:eastAsia="en-US"/>
        </w:rPr>
        <w:t>емонтировать самовольно встроенные в коридорах и холлах перегородки и кладовые, препятствующие эвакуации жильцов при пожарах и ЧС;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1.4</w:t>
      </w:r>
      <w:proofErr w:type="gramStart"/>
      <w:r w:rsidRPr="001A25E0">
        <w:rPr>
          <w:rFonts w:eastAsia="Calibri"/>
          <w:lang w:eastAsia="en-US"/>
        </w:rPr>
        <w:t xml:space="preserve"> У</w:t>
      </w:r>
      <w:proofErr w:type="gramEnd"/>
      <w:r w:rsidRPr="001A25E0">
        <w:rPr>
          <w:rFonts w:eastAsia="Calibri"/>
          <w:lang w:eastAsia="en-US"/>
        </w:rPr>
        <w:t xml:space="preserve">брать с путей эвакуации складируемую мебель, строительные материалы и конструкции. 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2  Директору МКУ «Департамент строительства и городского хозяйства» А.А. Шайтану: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2.1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ревизию подвальных и чердачных помещений жилого фонда на их соответствие правилам пожарной безопасности;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2.2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ринять меры по ограничению несанкционированного доступа в чердачные и подвальные помещения;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2.3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разъяснительную работу среди жителей о правилах пожарной безопасности в осенне-зимний период.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3</w:t>
      </w:r>
      <w:proofErr w:type="gramStart"/>
      <w:r w:rsidRPr="001A25E0">
        <w:rPr>
          <w:rFonts w:eastAsia="Calibri"/>
          <w:lang w:eastAsia="en-US"/>
        </w:rPr>
        <w:t xml:space="preserve"> Р</w:t>
      </w:r>
      <w:proofErr w:type="gramEnd"/>
      <w:r w:rsidRPr="001A25E0">
        <w:rPr>
          <w:rFonts w:eastAsia="Calibri"/>
          <w:lang w:eastAsia="en-US"/>
        </w:rPr>
        <w:t>екомендовать руководителям организаций всех форм собственности с ночным пребыванием людей ежедневно,  в установленное Государственной противопожарной службой время (с 18.00 до 22.00), сообщать на центральный пульт пожарной связи (ЦППС) информацию о количестве людей, находящихся на данном объекте по телефонам: 01,          23-00-01 или на сотовый телефон 101.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 xml:space="preserve">4 Директору департамента труда и социального развития Администрации города  Волгодонска А.А. Пашко, начальнику управления образования города Волгодонска А.А.  </w:t>
      </w:r>
      <w:proofErr w:type="spellStart"/>
      <w:r w:rsidRPr="001A25E0">
        <w:rPr>
          <w:rFonts w:eastAsia="Calibri"/>
          <w:lang w:eastAsia="en-US"/>
        </w:rPr>
        <w:t>Пустошкиной</w:t>
      </w:r>
      <w:proofErr w:type="spellEnd"/>
      <w:r w:rsidRPr="001A25E0">
        <w:rPr>
          <w:rFonts w:eastAsia="Calibri"/>
          <w:lang w:eastAsia="en-US"/>
        </w:rPr>
        <w:t xml:space="preserve">, начальнику отдела культуры города Волгодонска Н.Г. Бондаренко, начальнику управления здравоохранения города Волгодонска В.Ю. Бачинскому, председателю комитета по физической культуре и спорту города Волгодонска А.И. </w:t>
      </w:r>
      <w:proofErr w:type="spellStart"/>
      <w:r w:rsidRPr="001A25E0">
        <w:rPr>
          <w:rFonts w:eastAsia="Calibri"/>
          <w:lang w:eastAsia="en-US"/>
        </w:rPr>
        <w:t>Криводуду</w:t>
      </w:r>
      <w:proofErr w:type="spellEnd"/>
      <w:r w:rsidRPr="001A25E0">
        <w:rPr>
          <w:rFonts w:eastAsia="Calibri"/>
          <w:lang w:eastAsia="en-US"/>
        </w:rPr>
        <w:t>: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lastRenderedPageBreak/>
        <w:t>4.1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анализ противопожарного состояния подведомственных учреждений, по результатам принять меры по  приведению учреждений в соответствие с требованиями пожарной безопасности до 30.11.2016 г.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4.2</w:t>
      </w:r>
      <w:proofErr w:type="gramStart"/>
      <w:r w:rsidRPr="001A25E0">
        <w:rPr>
          <w:rFonts w:eastAsia="Calibri"/>
          <w:lang w:eastAsia="en-US"/>
        </w:rPr>
        <w:t xml:space="preserve"> Р</w:t>
      </w:r>
      <w:proofErr w:type="gramEnd"/>
      <w:r w:rsidRPr="001A25E0">
        <w:rPr>
          <w:rFonts w:eastAsia="Calibri"/>
          <w:lang w:eastAsia="en-US"/>
        </w:rPr>
        <w:t>еализовать весь комплекс противопожарных мероприятий, направленных на обеспечение безопасности мест проведения предстоящих праздничных мероприятий с массовым пребыванием людей, посвящённых празднованию Нового года и Рождества Христова.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4.3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ри проведении мероприятий с массовым пребыванием людей (дискотеки, торжества, представления и др.) обеспечить соблюдение мер пожарной безопасности и дежурство ответственных лиц на сцене и в зальных помещениях.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4.4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ри проведении мероприятий с массовым пребыванием людей в зданиях со сгораемыми перекрытиями допускать использование только помещения, расположенного на 1-м и 2-м этажах, а с применением электрических гирлянд и иллюминации на проводимых мероприятиях, использовать только изделия, имеющие соответствующий сертификат соответствия.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4.5</w:t>
      </w:r>
      <w:proofErr w:type="gramStart"/>
      <w:r w:rsidRPr="001A25E0">
        <w:rPr>
          <w:rFonts w:eastAsia="Calibri"/>
          <w:lang w:eastAsia="en-US"/>
        </w:rPr>
        <w:t xml:space="preserve"> Н</w:t>
      </w:r>
      <w:proofErr w:type="gramEnd"/>
      <w:r w:rsidRPr="001A25E0">
        <w:rPr>
          <w:rFonts w:eastAsia="Calibri"/>
          <w:lang w:eastAsia="en-US"/>
        </w:rPr>
        <w:t>а объектах с массовым пребыванием людей обеспечить наличие исправных электрических фонарей из расчёта 1 фонарь на 50 человек.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4.6</w:t>
      </w:r>
      <w:proofErr w:type="gramStart"/>
      <w:r w:rsidRPr="001A25E0">
        <w:rPr>
          <w:rFonts w:eastAsia="Calibri"/>
          <w:lang w:eastAsia="en-US"/>
        </w:rPr>
        <w:t xml:space="preserve"> О</w:t>
      </w:r>
      <w:proofErr w:type="gramEnd"/>
      <w:r w:rsidRPr="001A25E0">
        <w:rPr>
          <w:rFonts w:eastAsia="Calibri"/>
          <w:lang w:eastAsia="en-US"/>
        </w:rPr>
        <w:t>беспечить исправное состояние знаков пожарной безопасности.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4.7</w:t>
      </w:r>
      <w:proofErr w:type="gramStart"/>
      <w:r w:rsidRPr="001A25E0">
        <w:rPr>
          <w:rFonts w:eastAsia="Calibri"/>
          <w:lang w:eastAsia="en-US"/>
        </w:rPr>
        <w:t xml:space="preserve"> О</w:t>
      </w:r>
      <w:proofErr w:type="gramEnd"/>
      <w:r w:rsidRPr="001A25E0">
        <w:rPr>
          <w:rFonts w:eastAsia="Calibri"/>
          <w:lang w:eastAsia="en-US"/>
        </w:rPr>
        <w:t>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4.8</w:t>
      </w:r>
      <w:proofErr w:type="gramStart"/>
      <w:r w:rsidRPr="001A25E0">
        <w:rPr>
          <w:rFonts w:eastAsia="Calibri"/>
          <w:lang w:eastAsia="en-US"/>
        </w:rPr>
        <w:t xml:space="preserve"> О</w:t>
      </w:r>
      <w:proofErr w:type="gramEnd"/>
      <w:r w:rsidRPr="001A25E0">
        <w:rPr>
          <w:rFonts w:eastAsia="Calibri"/>
          <w:lang w:eastAsia="en-US"/>
        </w:rPr>
        <w:t>борудовать территорию своих организаций наружными источниками противопожарного водоснабжения в количестве, согласно пожарным нормам.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4.9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 наличие и состояние путей эвакуации. Принять конкретные меры по устранению выявленных недостатков.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4.10</w:t>
      </w:r>
      <w:proofErr w:type="gramStart"/>
      <w:r w:rsidRPr="001A25E0">
        <w:rPr>
          <w:rFonts w:eastAsia="Calibri"/>
          <w:lang w:eastAsia="en-US"/>
        </w:rPr>
        <w:t xml:space="preserve"> О</w:t>
      </w:r>
      <w:proofErr w:type="gramEnd"/>
      <w:r w:rsidRPr="001A25E0">
        <w:rPr>
          <w:rFonts w:eastAsia="Calibri"/>
          <w:lang w:eastAsia="en-US"/>
        </w:rPr>
        <w:t>чистить от горючих отходов, мусора, тары, сухой травы территорию, закрепленную за предприятиями, организациями и учреждениями, запретить сжигание листвы и мусора.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4.11</w:t>
      </w:r>
      <w:proofErr w:type="gramStart"/>
      <w:r w:rsidRPr="001A25E0">
        <w:rPr>
          <w:rFonts w:eastAsia="Calibri"/>
          <w:lang w:eastAsia="en-US"/>
        </w:rPr>
        <w:t xml:space="preserve"> О</w:t>
      </w:r>
      <w:proofErr w:type="gramEnd"/>
      <w:r w:rsidRPr="001A25E0">
        <w:rPr>
          <w:rFonts w:eastAsia="Calibri"/>
          <w:lang w:eastAsia="en-US"/>
        </w:rPr>
        <w:t xml:space="preserve">свободить и содержать в исправном состоянии дороги и проезды, подъезды и проходы к зданиям и  сооружениям, открытым </w:t>
      </w:r>
      <w:proofErr w:type="spellStart"/>
      <w:r w:rsidRPr="001A25E0">
        <w:rPr>
          <w:rFonts w:eastAsia="Calibri"/>
          <w:lang w:eastAsia="en-US"/>
        </w:rPr>
        <w:t>водоисточникам</w:t>
      </w:r>
      <w:proofErr w:type="spellEnd"/>
      <w:r w:rsidRPr="001A25E0">
        <w:rPr>
          <w:rFonts w:eastAsia="Calibri"/>
          <w:lang w:eastAsia="en-US"/>
        </w:rPr>
        <w:t>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4.12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роверить состояние электрооборудования, осветительной и силовой электропроводки и устранить выявленные нарушения и неисправности.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4.13</w:t>
      </w:r>
      <w:proofErr w:type="gramStart"/>
      <w:r w:rsidRPr="001A25E0">
        <w:rPr>
          <w:rFonts w:eastAsia="Calibri"/>
          <w:lang w:eastAsia="en-US"/>
        </w:rPr>
        <w:t xml:space="preserve"> У</w:t>
      </w:r>
      <w:proofErr w:type="gramEnd"/>
      <w:r w:rsidRPr="001A25E0">
        <w:rPr>
          <w:rFonts w:eastAsia="Calibri"/>
          <w:lang w:eastAsia="en-US"/>
        </w:rPr>
        <w:t>комплектовать в соответствии с требованиями Правил пожарной безопасности, проверить и привести в готовность имеющиеся средства пожаротушения, источники водоснабжения, автоматические системы извещения и тушения пожара.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5</w:t>
      </w:r>
      <w:proofErr w:type="gramStart"/>
      <w:r w:rsidRPr="001A25E0">
        <w:rPr>
          <w:rFonts w:eastAsia="Calibri"/>
          <w:lang w:eastAsia="en-US"/>
        </w:rPr>
        <w:t xml:space="preserve"> Р</w:t>
      </w:r>
      <w:proofErr w:type="gramEnd"/>
      <w:r w:rsidRPr="001A25E0">
        <w:rPr>
          <w:rFonts w:eastAsia="Calibri"/>
          <w:lang w:eastAsia="en-US"/>
        </w:rPr>
        <w:t>екомендовать комиссии по делам несовершеннолетних и защите их прав Администрации города Волгодонска (далее – КДН и ЗП) с целью проведения информационно-разъяснительной работы с населением по вопросам пожарной безопасности и недопущения оставления детей без присмотра в местах, представляющих угрозу жизни и здоровью детей, утвердить состав рабочей группы по организации и проведению профилактики пожаров и предотвращению гибели людей от пожаров на территории города Волгодонска с привлечением сотрудников отдела надзорной деятельности и профилактической работы, противопожарной службы, управляющих организаций многоквартирных жилых домов, органов социальной защиты населения и других заинтересованных организаций.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6</w:t>
      </w:r>
      <w:proofErr w:type="gramStart"/>
      <w:r w:rsidRPr="001A25E0">
        <w:rPr>
          <w:rFonts w:eastAsia="Calibri"/>
          <w:lang w:eastAsia="en-US"/>
        </w:rPr>
        <w:t xml:space="preserve"> Р</w:t>
      </w:r>
      <w:proofErr w:type="gramEnd"/>
      <w:r w:rsidRPr="001A25E0">
        <w:rPr>
          <w:rFonts w:eastAsia="Calibri"/>
          <w:lang w:eastAsia="en-US"/>
        </w:rPr>
        <w:t>екомендовать сформированному составу рабочей группы провести следующие пожарно-профилактические мероприятия: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6.1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адресные обходы мест проживания неблагополучных и многодетных семей, а также семей, нуждающихся в государственной поддержке, в целях проведения разъяснительной работы о соблюдении требований пожарной безопасности в жилом секторе (в том числе и семей, проживающих в садоводствах города), с вручением каждой семье наглядной агитации в срок до 25.12.2016 г.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lastRenderedPageBreak/>
        <w:t>6.2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выступления в школах города с целью доведения до учеников и родителей требований пожарной безопасности и о необходимости не оставлять детей без присмотра в срок до 07.12.2016 г.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6.3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 xml:space="preserve">ровести совещания с разработкой необходимых мер, направленных на снижение количества пожаров, происходящих от детской шалости с огнём, и привитием детям навыков </w:t>
      </w:r>
      <w:proofErr w:type="spellStart"/>
      <w:r w:rsidRPr="001A25E0">
        <w:rPr>
          <w:rFonts w:eastAsia="Calibri"/>
          <w:lang w:eastAsia="en-US"/>
        </w:rPr>
        <w:t>пожаробезопасного</w:t>
      </w:r>
      <w:proofErr w:type="spellEnd"/>
      <w:r w:rsidRPr="001A25E0">
        <w:rPr>
          <w:rFonts w:eastAsia="Calibri"/>
          <w:lang w:eastAsia="en-US"/>
        </w:rPr>
        <w:t xml:space="preserve"> поведения.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6.4</w:t>
      </w:r>
      <w:proofErr w:type="gramStart"/>
      <w:r w:rsidRPr="001A25E0">
        <w:rPr>
          <w:rFonts w:eastAsia="Calibri"/>
          <w:lang w:eastAsia="en-US"/>
        </w:rPr>
        <w:t xml:space="preserve"> Н</w:t>
      </w:r>
      <w:proofErr w:type="gramEnd"/>
      <w:r w:rsidRPr="001A25E0">
        <w:rPr>
          <w:rFonts w:eastAsia="Calibri"/>
          <w:lang w:eastAsia="en-US"/>
        </w:rPr>
        <w:t>а постоянной основе организовать выступления на классных собраниях в школах с целью доведения до родителей требований пожарной безопасности и о необходимости не оставлять детей без присмотра.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6.5</w:t>
      </w:r>
      <w:proofErr w:type="gramStart"/>
      <w:r w:rsidRPr="001A25E0">
        <w:rPr>
          <w:rFonts w:eastAsia="Calibri"/>
          <w:lang w:eastAsia="en-US"/>
        </w:rPr>
        <w:t xml:space="preserve"> И</w:t>
      </w:r>
      <w:proofErr w:type="gramEnd"/>
      <w:r w:rsidRPr="001A25E0">
        <w:rPr>
          <w:rFonts w:eastAsia="Calibri"/>
          <w:lang w:eastAsia="en-US"/>
        </w:rPr>
        <w:t>нформировать Администрацию города Волгодонска и управление образования города по вопросам предупреждения гибели детей, обеспечения пожарной безопасности жилого сектора.</w:t>
      </w:r>
    </w:p>
    <w:p w:rsidR="001A25E0" w:rsidRPr="001A25E0" w:rsidRDefault="001A25E0" w:rsidP="001A25E0">
      <w:pPr>
        <w:ind w:firstLine="720"/>
        <w:jc w:val="both"/>
        <w:rPr>
          <w:iCs/>
          <w:sz w:val="20"/>
          <w:szCs w:val="20"/>
        </w:rPr>
      </w:pPr>
      <w:r w:rsidRPr="001A25E0">
        <w:rPr>
          <w:shd w:val="clear" w:color="auto" w:fill="FFFFFF"/>
        </w:rPr>
        <w:t>7</w:t>
      </w:r>
      <w:proofErr w:type="gramStart"/>
      <w:r w:rsidRPr="001A25E0">
        <w:rPr>
          <w:shd w:val="clear" w:color="auto" w:fill="FFFFFF"/>
        </w:rPr>
        <w:t xml:space="preserve"> Р</w:t>
      </w:r>
      <w:proofErr w:type="gramEnd"/>
      <w:r w:rsidRPr="001A25E0">
        <w:rPr>
          <w:shd w:val="clear" w:color="auto" w:fill="FFFFFF"/>
        </w:rPr>
        <w:t xml:space="preserve">екомендовать </w:t>
      </w:r>
      <w:r w:rsidRPr="001A25E0">
        <w:t>начальнику ФГКУ «1 отряд ФПС по Ростовской области» М.Ю. Даниленко направить в прокуратуру города Волгодонска информацию на руководителей организаций и предприятий, не обеспечивающих установленные нормы наружного противопожарного водоснабжения для нужд пожаротушения подведомственных объектов в срок до 10.12.2016 г.</w:t>
      </w:r>
    </w:p>
    <w:p w:rsidR="001A25E0" w:rsidRPr="001A25E0" w:rsidRDefault="001A25E0" w:rsidP="001A25E0">
      <w:pPr>
        <w:ind w:firstLine="720"/>
        <w:jc w:val="both"/>
      </w:pPr>
      <w:r w:rsidRPr="001A25E0">
        <w:rPr>
          <w:shd w:val="clear" w:color="auto" w:fill="FFFFFF"/>
        </w:rPr>
        <w:t xml:space="preserve">8 Руководителям муниципальных учреждений города </w:t>
      </w:r>
      <w:r w:rsidRPr="001A25E0">
        <w:t>продолжить налаженную совместную работу по проведению комиссионных адресных обходов мест проживания неблагополучных семей и социально незащищенных граждан с участием сотрудников МУ МВД России «</w:t>
      </w:r>
      <w:proofErr w:type="spellStart"/>
      <w:r w:rsidRPr="001A25E0">
        <w:t>Волгодонское</w:t>
      </w:r>
      <w:proofErr w:type="spellEnd"/>
      <w:r w:rsidRPr="001A25E0">
        <w:t>», представителей ФГКУ «1 отряд ФПС по Ростовской области» и ВДПО г. Волгодонска.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9</w:t>
      </w:r>
      <w:proofErr w:type="gramStart"/>
      <w:r w:rsidRPr="001A25E0">
        <w:rPr>
          <w:rFonts w:eastAsia="Calibri"/>
          <w:lang w:eastAsia="en-US"/>
        </w:rPr>
        <w:t xml:space="preserve"> Р</w:t>
      </w:r>
      <w:proofErr w:type="gramEnd"/>
      <w:r w:rsidRPr="001A25E0">
        <w:rPr>
          <w:rFonts w:eastAsia="Calibri"/>
          <w:lang w:eastAsia="en-US"/>
        </w:rPr>
        <w:t>екомендовать председателям садоводческих товариществ города Волгодонска: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9.1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совместно с сотрудниками Межмуниципального управления МВД России «</w:t>
      </w:r>
      <w:proofErr w:type="spellStart"/>
      <w:r w:rsidRPr="001A25E0">
        <w:rPr>
          <w:rFonts w:eastAsia="Calibri"/>
          <w:lang w:eastAsia="en-US"/>
        </w:rPr>
        <w:t>Волгодонское</w:t>
      </w:r>
      <w:proofErr w:type="spellEnd"/>
      <w:r w:rsidRPr="001A25E0">
        <w:rPr>
          <w:rFonts w:eastAsia="Calibri"/>
          <w:lang w:eastAsia="en-US"/>
        </w:rPr>
        <w:t xml:space="preserve">», </w:t>
      </w:r>
      <w:proofErr w:type="spellStart"/>
      <w:r w:rsidRPr="001A25E0">
        <w:rPr>
          <w:rFonts w:eastAsia="Calibri"/>
          <w:lang w:eastAsia="en-US"/>
        </w:rPr>
        <w:t>ОНДиПР</w:t>
      </w:r>
      <w:proofErr w:type="spellEnd"/>
      <w:r w:rsidRPr="001A25E0">
        <w:rPr>
          <w:rFonts w:eastAsia="Calibri"/>
          <w:lang w:eastAsia="en-US"/>
        </w:rPr>
        <w:t xml:space="preserve"> по г. Волгодонску, ФГКУ «1 отряд ФПС по Ростовской области», ВДПО г. Волгодонска, отделом экономического анализа и поддержки предпринимательства Администрации города Волгодонска рейды по садоводческим товариществам города с целью выявления лиц без определённого места жительства на территории садоводческих товариществ города Волгодонска (ежемесячно).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9.2</w:t>
      </w:r>
      <w:proofErr w:type="gramStart"/>
      <w:r w:rsidRPr="001A25E0">
        <w:rPr>
          <w:rFonts w:eastAsia="Calibri"/>
          <w:lang w:eastAsia="en-US"/>
        </w:rPr>
        <w:t xml:space="preserve"> О</w:t>
      </w:r>
      <w:proofErr w:type="gramEnd"/>
      <w:r w:rsidRPr="001A25E0">
        <w:rPr>
          <w:rFonts w:eastAsia="Calibri"/>
          <w:lang w:eastAsia="en-US"/>
        </w:rPr>
        <w:t>рганизовать доведение информации о пожарах с гибелью людей, а также порядке действий в случае возникновения пожара до садоводов посредством проведения собраний членов садоводческих товариществ, раздачи памяток с отрывными талонами.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9.3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редставить списки постоянно проживающих и зарегистрированных на территории садоводческих товариществ граждан с указанием их адресов и фамилий в МКУ «Управление ГОЧС города Волгодонска» в срок до 10.12.2016 г.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10 Отделу экономического анализа и поддержки предпринимательства Администрации города Волгодонска (Ю.В. Сон):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10.1</w:t>
      </w:r>
      <w:proofErr w:type="gramStart"/>
      <w:r w:rsidRPr="001A25E0">
        <w:rPr>
          <w:rFonts w:eastAsia="Calibri"/>
          <w:lang w:eastAsia="en-US"/>
        </w:rPr>
        <w:t xml:space="preserve"> П</w:t>
      </w:r>
      <w:proofErr w:type="gramEnd"/>
      <w:r w:rsidRPr="001A25E0">
        <w:rPr>
          <w:rFonts w:eastAsia="Calibri"/>
          <w:lang w:eastAsia="en-US"/>
        </w:rPr>
        <w:t>ровести совещание с председателями садоводческих товариществ города Волгодонска по предупреждению пожаров в осенне-зимний пожароопасный период в срок до 15.12.2016 г.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10.2</w:t>
      </w:r>
      <w:proofErr w:type="gramStart"/>
      <w:r w:rsidRPr="001A25E0">
        <w:rPr>
          <w:rFonts w:eastAsia="Calibri"/>
          <w:lang w:eastAsia="en-US"/>
        </w:rPr>
        <w:t xml:space="preserve"> О</w:t>
      </w:r>
      <w:proofErr w:type="gramEnd"/>
      <w:r w:rsidRPr="001A25E0">
        <w:rPr>
          <w:rFonts w:eastAsia="Calibri"/>
          <w:lang w:eastAsia="en-US"/>
        </w:rPr>
        <w:t>рганизовать работу по разработке паспортов пожарной безопасности для садоводческих товариществ в срок до 25.02.2017 г.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 xml:space="preserve">11 Руководителю пресс-службы Администрации города О.В. </w:t>
      </w:r>
      <w:proofErr w:type="spellStart"/>
      <w:r w:rsidRPr="001A25E0">
        <w:rPr>
          <w:rFonts w:eastAsia="Calibri"/>
          <w:lang w:eastAsia="en-US"/>
        </w:rPr>
        <w:t>Солодовниковой</w:t>
      </w:r>
      <w:proofErr w:type="spellEnd"/>
      <w:r w:rsidRPr="001A25E0">
        <w:rPr>
          <w:rFonts w:eastAsia="Calibri"/>
          <w:lang w:eastAsia="en-US"/>
        </w:rPr>
        <w:t xml:space="preserve"> в течение осенне-зимнего пожароопасного периода  организовывать доведение через средства массовой информации до жителей города Волгодонска требований пожарной безопасности при эксплуатации печей, котельных и других отопительных приборов и систем.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>12 Отчеты о проделанной работе представлять в МКУ «Управление ГОЧС города Волгодонска» ежемесячно до 5 числа следующего месяца.</w:t>
      </w:r>
    </w:p>
    <w:p w:rsidR="001A25E0" w:rsidRPr="001A25E0" w:rsidRDefault="001A25E0" w:rsidP="001A25E0">
      <w:pPr>
        <w:ind w:firstLine="720"/>
        <w:jc w:val="both"/>
        <w:rPr>
          <w:rFonts w:eastAsia="Calibri"/>
          <w:lang w:eastAsia="en-US"/>
        </w:rPr>
      </w:pPr>
      <w:r w:rsidRPr="001A25E0">
        <w:rPr>
          <w:rFonts w:eastAsia="Calibri"/>
          <w:lang w:eastAsia="en-US"/>
        </w:rPr>
        <w:t xml:space="preserve">13 </w:t>
      </w:r>
      <w:proofErr w:type="gramStart"/>
      <w:r w:rsidRPr="001A25E0">
        <w:rPr>
          <w:rFonts w:eastAsia="Calibri"/>
          <w:lang w:eastAsia="en-US"/>
        </w:rPr>
        <w:t>Контроль за</w:t>
      </w:r>
      <w:proofErr w:type="gramEnd"/>
      <w:r w:rsidRPr="001A25E0">
        <w:rPr>
          <w:rFonts w:eastAsia="Calibri"/>
          <w:lang w:eastAsia="en-US"/>
        </w:rPr>
        <w:t xml:space="preserve"> исполнением решения оставляю за собой.</w:t>
      </w:r>
    </w:p>
    <w:p w:rsidR="00D67B05" w:rsidRDefault="00D67B05" w:rsidP="001A25E0">
      <w:pPr>
        <w:tabs>
          <w:tab w:val="left" w:pos="709"/>
        </w:tabs>
        <w:jc w:val="both"/>
      </w:pPr>
    </w:p>
    <w:p w:rsidR="00D67B05" w:rsidRDefault="00D67B05" w:rsidP="00D67B05">
      <w:pPr>
        <w:tabs>
          <w:tab w:val="left" w:pos="2970"/>
        </w:tabs>
        <w:jc w:val="both"/>
      </w:pPr>
    </w:p>
    <w:p w:rsidR="00D67B05" w:rsidRDefault="00D67B05" w:rsidP="00D67B05">
      <w:pPr>
        <w:tabs>
          <w:tab w:val="left" w:pos="2970"/>
        </w:tabs>
        <w:jc w:val="both"/>
      </w:pPr>
    </w:p>
    <w:p w:rsidR="00AB6ED1" w:rsidRDefault="00AB6ED1" w:rsidP="00AB6ED1">
      <w:r>
        <w:t xml:space="preserve">Заместитель председателя КЧС и ПБ города – </w:t>
      </w:r>
    </w:p>
    <w:p w:rsidR="00AB6ED1" w:rsidRDefault="00AB6ED1" w:rsidP="00AB6ED1">
      <w:r>
        <w:t xml:space="preserve">заместитель главы Администрации города </w:t>
      </w:r>
    </w:p>
    <w:p w:rsidR="00D67B05" w:rsidRPr="00D67B05" w:rsidRDefault="00AB6ED1" w:rsidP="00AB6ED1">
      <w:r>
        <w:t>Волгодонска по городскому хозяйству</w:t>
      </w:r>
      <w:r>
        <w:tab/>
      </w:r>
      <w:r>
        <w:tab/>
        <w:t xml:space="preserve">                                                   А.М. </w:t>
      </w:r>
      <w:proofErr w:type="spellStart"/>
      <w:r>
        <w:t>Милосердов</w:t>
      </w:r>
      <w:proofErr w:type="spellEnd"/>
    </w:p>
    <w:p w:rsidR="00D67B05" w:rsidRPr="00D67B05" w:rsidRDefault="00D67B05" w:rsidP="00D67B05"/>
    <w:p w:rsidR="001A25E0" w:rsidRPr="001A25E0" w:rsidRDefault="001A25E0" w:rsidP="001A25E0">
      <w:pPr>
        <w:jc w:val="center"/>
        <w:rPr>
          <w:b/>
        </w:rPr>
      </w:pPr>
      <w:r w:rsidRPr="001A25E0">
        <w:rPr>
          <w:b/>
        </w:rPr>
        <w:lastRenderedPageBreak/>
        <w:t>АДМИНИСТРАЦИЯ</w:t>
      </w:r>
    </w:p>
    <w:p w:rsidR="001A25E0" w:rsidRPr="001A25E0" w:rsidRDefault="001A25E0" w:rsidP="001A25E0">
      <w:pPr>
        <w:tabs>
          <w:tab w:val="left" w:pos="9072"/>
        </w:tabs>
        <w:ind w:right="283"/>
        <w:jc w:val="center"/>
        <w:rPr>
          <w:b/>
        </w:rPr>
      </w:pPr>
      <w:r w:rsidRPr="001A25E0">
        <w:rPr>
          <w:b/>
        </w:rPr>
        <w:t>города Волгодонска Ростовской области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1A25E0" w:rsidRPr="001A25E0" w:rsidRDefault="001A25E0" w:rsidP="001A25E0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1A25E0">
        <w:rPr>
          <w:b/>
        </w:rPr>
        <w:t xml:space="preserve">Комиссия по предупреждению и ликвидации </w:t>
      </w:r>
      <w:proofErr w:type="gramStart"/>
      <w:r w:rsidRPr="001A25E0">
        <w:rPr>
          <w:b/>
        </w:rPr>
        <w:t>чрезвычайных</w:t>
      </w:r>
      <w:bookmarkStart w:id="0" w:name="_GoBack"/>
      <w:bookmarkEnd w:id="0"/>
      <w:proofErr w:type="gramEnd"/>
    </w:p>
    <w:p w:rsidR="001A25E0" w:rsidRPr="001A25E0" w:rsidRDefault="001A25E0" w:rsidP="001A25E0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1A25E0">
        <w:rPr>
          <w:b/>
        </w:rPr>
        <w:t>ситуаций и обеспечению пожарной безопасности города Волгодонска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  <w:r w:rsidRPr="001A25E0">
        <w:rPr>
          <w:b/>
        </w:rPr>
        <w:t>РЕШЕНИЕ № 25</w:t>
      </w:r>
    </w:p>
    <w:p w:rsidR="001A25E0" w:rsidRPr="001A25E0" w:rsidRDefault="001A25E0" w:rsidP="001A25E0">
      <w:pPr>
        <w:tabs>
          <w:tab w:val="left" w:pos="9356"/>
        </w:tabs>
        <w:jc w:val="center"/>
        <w:rPr>
          <w:b/>
        </w:rPr>
      </w:pPr>
    </w:p>
    <w:p w:rsidR="001A25E0" w:rsidRDefault="001A25E0" w:rsidP="001A25E0">
      <w:pPr>
        <w:ind w:right="-2"/>
        <w:rPr>
          <w:b/>
        </w:rPr>
      </w:pPr>
      <w:r w:rsidRPr="001A25E0">
        <w:rPr>
          <w:b/>
        </w:rPr>
        <w:t>«16» ноября 2016 года                                                                                         протокол № 7</w:t>
      </w:r>
    </w:p>
    <w:p w:rsidR="00634D34" w:rsidRDefault="00634D34" w:rsidP="001A25E0">
      <w:pPr>
        <w:ind w:right="-2"/>
        <w:rPr>
          <w:b/>
        </w:rPr>
      </w:pPr>
    </w:p>
    <w:p w:rsidR="00634D34" w:rsidRDefault="00634D34" w:rsidP="00634D34">
      <w:pPr>
        <w:pStyle w:val="21"/>
        <w:jc w:val="left"/>
        <w:rPr>
          <w:sz w:val="24"/>
          <w:szCs w:val="24"/>
        </w:rPr>
      </w:pPr>
      <w:r w:rsidRPr="00A10584">
        <w:rPr>
          <w:sz w:val="24"/>
          <w:szCs w:val="24"/>
        </w:rPr>
        <w:t xml:space="preserve">О состоянии источников наружного противопожарного       </w:t>
      </w:r>
    </w:p>
    <w:p w:rsidR="00634D34" w:rsidRDefault="00634D34" w:rsidP="00634D34">
      <w:pPr>
        <w:pStyle w:val="21"/>
        <w:jc w:val="left"/>
        <w:rPr>
          <w:sz w:val="24"/>
          <w:szCs w:val="24"/>
        </w:rPr>
      </w:pPr>
      <w:r w:rsidRPr="00A10584">
        <w:rPr>
          <w:sz w:val="24"/>
          <w:szCs w:val="24"/>
        </w:rPr>
        <w:t xml:space="preserve">водоснабжения на территории города Волгодонска </w:t>
      </w:r>
    </w:p>
    <w:p w:rsidR="00634D34" w:rsidRDefault="00634D34" w:rsidP="00634D34">
      <w:pPr>
        <w:pStyle w:val="21"/>
        <w:jc w:val="left"/>
        <w:rPr>
          <w:sz w:val="24"/>
          <w:szCs w:val="24"/>
        </w:rPr>
      </w:pPr>
      <w:r w:rsidRPr="00A10584">
        <w:rPr>
          <w:sz w:val="24"/>
          <w:szCs w:val="24"/>
        </w:rPr>
        <w:t>по результатам осеннего осмотра 2016 г.</w:t>
      </w:r>
    </w:p>
    <w:p w:rsidR="00634D34" w:rsidRDefault="00634D34" w:rsidP="00634D34">
      <w:pPr>
        <w:pStyle w:val="21"/>
        <w:jc w:val="left"/>
        <w:rPr>
          <w:sz w:val="24"/>
          <w:szCs w:val="24"/>
        </w:rPr>
      </w:pPr>
    </w:p>
    <w:p w:rsidR="00634D34" w:rsidRPr="00634D34" w:rsidRDefault="00634D34" w:rsidP="00634D34">
      <w:pPr>
        <w:ind w:firstLine="709"/>
        <w:jc w:val="both"/>
      </w:pPr>
      <w:r w:rsidRPr="00634D34">
        <w:t>В целях обеспечения безопасности людей, сохранности зданий и сооружений в условиях осенне-зимнего пожароопасного периода 2016-2017 годов, а также в целях эффективной организации тушения пожаров и проведения аварийно-спасательных работ в жилищном фонде и на объектах</w:t>
      </w:r>
      <w:r w:rsidRPr="00634D34">
        <w:rPr>
          <w:sz w:val="20"/>
          <w:szCs w:val="20"/>
        </w:rPr>
        <w:t xml:space="preserve"> </w:t>
      </w:r>
      <w:r w:rsidRPr="00634D34">
        <w:t>социальной сферы, комиссия по предупреждению и ликвидации чрезвычайных ситуаций и обеспечению пожарной безопасности города</w:t>
      </w:r>
    </w:p>
    <w:p w:rsidR="00634D34" w:rsidRPr="00634D34" w:rsidRDefault="00634D34" w:rsidP="00634D34"/>
    <w:p w:rsidR="00634D34" w:rsidRPr="00634D34" w:rsidRDefault="00634D34" w:rsidP="00634D34">
      <w:pPr>
        <w:ind w:right="141"/>
        <w:jc w:val="both"/>
      </w:pPr>
      <w:r w:rsidRPr="00634D34">
        <w:t>РЕШАЕТ:</w:t>
      </w:r>
    </w:p>
    <w:p w:rsidR="00634D34" w:rsidRPr="00A10584" w:rsidRDefault="00634D34" w:rsidP="00634D34">
      <w:pPr>
        <w:pStyle w:val="21"/>
        <w:rPr>
          <w:sz w:val="24"/>
          <w:szCs w:val="24"/>
        </w:rPr>
      </w:pPr>
    </w:p>
    <w:p w:rsidR="00634D34" w:rsidRPr="00634D34" w:rsidRDefault="00634D34" w:rsidP="00634D34">
      <w:pPr>
        <w:ind w:firstLine="709"/>
        <w:jc w:val="both"/>
      </w:pPr>
      <w:r w:rsidRPr="00634D34">
        <w:t>1</w:t>
      </w:r>
      <w:proofErr w:type="gramStart"/>
      <w:r w:rsidRPr="00634D34">
        <w:t xml:space="preserve"> Р</w:t>
      </w:r>
      <w:proofErr w:type="gramEnd"/>
      <w:r w:rsidRPr="00634D34">
        <w:t>екомендовать начальнику ФГКУ «1 отряд ФПС по Ростовской области» подполковнику внутренней службы М.Ю. Даниленко:</w:t>
      </w:r>
    </w:p>
    <w:p w:rsidR="00634D34" w:rsidRPr="00634D34" w:rsidRDefault="00634D34" w:rsidP="00634D34">
      <w:pPr>
        <w:ind w:firstLine="709"/>
        <w:jc w:val="both"/>
      </w:pPr>
      <w:r w:rsidRPr="00634D34">
        <w:t>1.1</w:t>
      </w:r>
      <w:proofErr w:type="gramStart"/>
      <w:r w:rsidRPr="00634D34">
        <w:t xml:space="preserve"> Н</w:t>
      </w:r>
      <w:proofErr w:type="gramEnd"/>
      <w:r w:rsidRPr="00634D34">
        <w:t xml:space="preserve">аправить письмо в прокуратуру города Волгодонска по вопросу неудовлетворительного состояния источников наружного противопожарного       водоснабжения (далее – НППВ), расположенных в </w:t>
      </w:r>
      <w:proofErr w:type="spellStart"/>
      <w:r w:rsidRPr="00634D34">
        <w:t>промзоне</w:t>
      </w:r>
      <w:proofErr w:type="spellEnd"/>
      <w:r w:rsidRPr="00634D34">
        <w:t xml:space="preserve"> </w:t>
      </w:r>
      <w:proofErr w:type="spellStart"/>
      <w:r w:rsidRPr="00634D34">
        <w:t>Атоммаша</w:t>
      </w:r>
      <w:proofErr w:type="spellEnd"/>
      <w:r w:rsidRPr="00634D34">
        <w:t xml:space="preserve"> и находящихся в собственности гражданина Михайловского В.А., проживающего по адресу: г Ростов-на-Дону, ул. Республиканская, д.86, кв.1.</w:t>
      </w:r>
    </w:p>
    <w:p w:rsidR="00634D34" w:rsidRPr="00634D34" w:rsidRDefault="00634D34" w:rsidP="00634D34">
      <w:pPr>
        <w:ind w:firstLine="709"/>
        <w:jc w:val="both"/>
      </w:pPr>
      <w:r w:rsidRPr="00634D34">
        <w:t>1.2</w:t>
      </w:r>
      <w:proofErr w:type="gramStart"/>
      <w:r w:rsidRPr="00634D34">
        <w:t xml:space="preserve"> О</w:t>
      </w:r>
      <w:proofErr w:type="gramEnd"/>
      <w:r w:rsidRPr="00634D34">
        <w:t>рганизовать выезд пожарно-спасательных подразделений с целью дополнительной проверки состояния источников НППВ, выявленных неисправными.</w:t>
      </w:r>
    </w:p>
    <w:p w:rsidR="00634D34" w:rsidRPr="00634D34" w:rsidRDefault="00634D34" w:rsidP="00634D34">
      <w:pPr>
        <w:ind w:firstLine="709"/>
        <w:jc w:val="both"/>
      </w:pPr>
      <w:r w:rsidRPr="00634D34">
        <w:t>Срок исполнения: 01.12.2016 г.</w:t>
      </w:r>
    </w:p>
    <w:p w:rsidR="00634D34" w:rsidRPr="00634D34" w:rsidRDefault="00634D34" w:rsidP="00634D34">
      <w:pPr>
        <w:ind w:firstLine="709"/>
        <w:jc w:val="both"/>
      </w:pPr>
      <w:r w:rsidRPr="00634D34">
        <w:t>2</w:t>
      </w:r>
      <w:proofErr w:type="gramStart"/>
      <w:r w:rsidRPr="00634D34">
        <w:t xml:space="preserve"> Р</w:t>
      </w:r>
      <w:proofErr w:type="gramEnd"/>
      <w:r w:rsidRPr="00634D34">
        <w:t>екомендовать индивидуальному предпринимателю В.А. Михайловскому, имеющему в собственности объекты, находящиеся на территории промышленной зоны завода «</w:t>
      </w:r>
      <w:proofErr w:type="spellStart"/>
      <w:r w:rsidRPr="00634D34">
        <w:t>Атоммаш</w:t>
      </w:r>
      <w:proofErr w:type="spellEnd"/>
      <w:r w:rsidRPr="00634D34">
        <w:t>»:</w:t>
      </w:r>
    </w:p>
    <w:p w:rsidR="00634D34" w:rsidRPr="00634D34" w:rsidRDefault="00634D34" w:rsidP="00634D34">
      <w:pPr>
        <w:ind w:firstLine="709"/>
        <w:jc w:val="both"/>
      </w:pPr>
      <w:r w:rsidRPr="00634D34">
        <w:t>2.1</w:t>
      </w:r>
      <w:proofErr w:type="gramStart"/>
      <w:r w:rsidRPr="00634D34">
        <w:t xml:space="preserve"> П</w:t>
      </w:r>
      <w:proofErr w:type="gramEnd"/>
      <w:r w:rsidRPr="00634D34">
        <w:t>редоставить разъяснение по вопросу неудовлетворительного состояния источников НППВ на подведомственной территории. Срок исполнения: 18.11.2016 г.</w:t>
      </w:r>
    </w:p>
    <w:p w:rsidR="00634D34" w:rsidRPr="00634D34" w:rsidRDefault="00634D34" w:rsidP="00634D34">
      <w:pPr>
        <w:ind w:firstLine="709"/>
        <w:jc w:val="both"/>
      </w:pPr>
      <w:r w:rsidRPr="00634D34">
        <w:t>2.2</w:t>
      </w:r>
      <w:proofErr w:type="gramStart"/>
      <w:r w:rsidRPr="00634D34">
        <w:t xml:space="preserve"> У</w:t>
      </w:r>
      <w:proofErr w:type="gramEnd"/>
      <w:r w:rsidRPr="00634D34">
        <w:t>странить неисправности источников НППВ. Срок исполнения: 01.12.2016 г.</w:t>
      </w:r>
    </w:p>
    <w:p w:rsidR="00634D34" w:rsidRPr="00634D34" w:rsidRDefault="00634D34" w:rsidP="00634D34">
      <w:pPr>
        <w:ind w:firstLine="709"/>
        <w:jc w:val="both"/>
      </w:pPr>
      <w:r w:rsidRPr="00634D34">
        <w:t>3 Директор</w:t>
      </w:r>
      <w:proofErr w:type="gramStart"/>
      <w:r w:rsidRPr="00634D34">
        <w:t>у ООО</w:t>
      </w:r>
      <w:proofErr w:type="gramEnd"/>
      <w:r w:rsidRPr="00634D34">
        <w:t xml:space="preserve"> «ВПАТП-2» К.Н. Ищенко устранить неисправности источников НППВ, находящихся на территории ООО «ВПАТП-2» по пер. Маяковского, 1. </w:t>
      </w:r>
    </w:p>
    <w:p w:rsidR="00634D34" w:rsidRPr="00634D34" w:rsidRDefault="00634D34" w:rsidP="00634D34">
      <w:pPr>
        <w:ind w:firstLine="709"/>
        <w:jc w:val="both"/>
      </w:pPr>
      <w:r w:rsidRPr="00634D34">
        <w:t>Срок исполнения: 01.12.2016 г.</w:t>
      </w:r>
    </w:p>
    <w:p w:rsidR="00634D34" w:rsidRPr="00634D34" w:rsidRDefault="00634D34" w:rsidP="00634D34">
      <w:pPr>
        <w:ind w:firstLine="709"/>
        <w:jc w:val="both"/>
      </w:pPr>
      <w:r w:rsidRPr="00634D34">
        <w:t xml:space="preserve">4 Директору МУП «ВКХ» С.А. </w:t>
      </w:r>
      <w:proofErr w:type="spellStart"/>
      <w:r w:rsidRPr="00634D34">
        <w:t>Вислоушкину</w:t>
      </w:r>
      <w:proofErr w:type="spellEnd"/>
      <w:r w:rsidRPr="00634D34">
        <w:t xml:space="preserve"> привести наружное противопожарное водоснабжение города в соответствие со ст. 126 Федерального закона от 22.07.2008 № 123-ФЗ «Технический регламент о требованиях пожарной безопасности» и СНиП 2.04.02-84* «Водоснабжение. Наружные сети и сооружения». Срок исполнения: 01.12.2016 г.</w:t>
      </w:r>
    </w:p>
    <w:p w:rsidR="00634D34" w:rsidRPr="00634D34" w:rsidRDefault="00634D34" w:rsidP="00634D34">
      <w:pPr>
        <w:ind w:firstLine="709"/>
        <w:jc w:val="both"/>
      </w:pPr>
      <w:r w:rsidRPr="00634D34">
        <w:t>5 Директор</w:t>
      </w:r>
      <w:proofErr w:type="gramStart"/>
      <w:r w:rsidRPr="00634D34">
        <w:t>у ООО</w:t>
      </w:r>
      <w:proofErr w:type="gramEnd"/>
      <w:r w:rsidRPr="00634D34">
        <w:t xml:space="preserve"> «Артемида-Дон» А.П. </w:t>
      </w:r>
      <w:proofErr w:type="spellStart"/>
      <w:r w:rsidRPr="00634D34">
        <w:t>Смольянинову</w:t>
      </w:r>
      <w:proofErr w:type="spellEnd"/>
      <w:r w:rsidRPr="00634D34">
        <w:t xml:space="preserve"> обеспечить территорию складов по ул. Бетонная, 1 дополнительными источниками НППВ. </w:t>
      </w:r>
    </w:p>
    <w:p w:rsidR="00634D34" w:rsidRPr="00634D34" w:rsidRDefault="00634D34" w:rsidP="00634D34">
      <w:pPr>
        <w:ind w:firstLine="709"/>
        <w:jc w:val="both"/>
      </w:pPr>
      <w:r w:rsidRPr="00634D34">
        <w:t xml:space="preserve">Срок исполнения: 01.12.2016 г. </w:t>
      </w:r>
    </w:p>
    <w:p w:rsidR="00634D34" w:rsidRPr="00634D34" w:rsidRDefault="00634D34" w:rsidP="00634D34">
      <w:pPr>
        <w:ind w:firstLine="709"/>
        <w:jc w:val="both"/>
      </w:pPr>
      <w:r w:rsidRPr="00634D34">
        <w:t xml:space="preserve">6 Директору фирменного выставочного комплекса ООО «Торговый Дом </w:t>
      </w:r>
      <w:proofErr w:type="spellStart"/>
      <w:r w:rsidRPr="00634D34">
        <w:t>ТриЯ</w:t>
      </w:r>
      <w:proofErr w:type="spellEnd"/>
      <w:r w:rsidRPr="00634D34">
        <w:t xml:space="preserve">» П.С. Фирсовой обеспечить подведомственную территорию по ул. </w:t>
      </w:r>
      <w:proofErr w:type="gramStart"/>
      <w:r w:rsidRPr="00634D34">
        <w:t>Прибрежная</w:t>
      </w:r>
      <w:proofErr w:type="gramEnd"/>
      <w:r w:rsidRPr="00634D34">
        <w:t>, 2а дополнительными источниками НППВ. Срок исполнения: 01.12.2016 г.</w:t>
      </w:r>
    </w:p>
    <w:p w:rsidR="00634D34" w:rsidRPr="00634D34" w:rsidRDefault="00634D34" w:rsidP="00634D34">
      <w:pPr>
        <w:ind w:firstLine="709"/>
        <w:jc w:val="both"/>
      </w:pPr>
      <w:r w:rsidRPr="00634D34">
        <w:t xml:space="preserve">7 Руководителям баз отдыха организаций и предприятий независимо от форм собственности оборудовать пожарные пирсы, приспособленные для забора воды из естественного </w:t>
      </w:r>
      <w:proofErr w:type="spellStart"/>
      <w:r w:rsidRPr="00634D34">
        <w:t>водоисточника</w:t>
      </w:r>
      <w:proofErr w:type="spellEnd"/>
      <w:r w:rsidRPr="00634D34">
        <w:t xml:space="preserve"> для обеспечения пожаротушения. </w:t>
      </w:r>
    </w:p>
    <w:p w:rsidR="00634D34" w:rsidRPr="00634D34" w:rsidRDefault="00634D34" w:rsidP="00634D34">
      <w:pPr>
        <w:ind w:firstLine="709"/>
        <w:jc w:val="both"/>
      </w:pPr>
      <w:r w:rsidRPr="00634D34">
        <w:t>Срок исполнения: 20.12.2016г.</w:t>
      </w:r>
    </w:p>
    <w:p w:rsidR="00634D34" w:rsidRPr="00634D34" w:rsidRDefault="00634D34" w:rsidP="00634D34">
      <w:pPr>
        <w:ind w:firstLine="709"/>
        <w:jc w:val="both"/>
      </w:pPr>
      <w:r w:rsidRPr="00634D34">
        <w:t>8 Руководителям организаций и предприятий независимо от форм собственности:</w:t>
      </w:r>
    </w:p>
    <w:p w:rsidR="00634D34" w:rsidRPr="00634D34" w:rsidRDefault="00634D34" w:rsidP="00634D34">
      <w:pPr>
        <w:ind w:firstLine="709"/>
        <w:jc w:val="both"/>
      </w:pPr>
      <w:r w:rsidRPr="00634D34">
        <w:lastRenderedPageBreak/>
        <w:t>8.1</w:t>
      </w:r>
      <w:proofErr w:type="gramStart"/>
      <w:r w:rsidRPr="00634D34">
        <w:t xml:space="preserve"> О</w:t>
      </w:r>
      <w:proofErr w:type="gramEnd"/>
      <w:r w:rsidRPr="00634D34">
        <w:t>беспечить источниками НППВ для целей пожаротушения вверенные им предприятия. Имеющиеся водоемы отремонтировать и наполнить водой.</w:t>
      </w:r>
    </w:p>
    <w:p w:rsidR="00634D34" w:rsidRPr="00634D34" w:rsidRDefault="00634D34" w:rsidP="00634D34">
      <w:pPr>
        <w:ind w:firstLine="709"/>
        <w:jc w:val="both"/>
      </w:pPr>
      <w:r w:rsidRPr="00634D34">
        <w:t>8.2</w:t>
      </w:r>
      <w:proofErr w:type="gramStart"/>
      <w:r w:rsidRPr="00634D34">
        <w:t xml:space="preserve"> У</w:t>
      </w:r>
      <w:proofErr w:type="gramEnd"/>
      <w:r w:rsidRPr="00634D34">
        <w:t xml:space="preserve">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634D34" w:rsidRPr="00634D34" w:rsidRDefault="00634D34" w:rsidP="00634D34">
      <w:pPr>
        <w:ind w:firstLine="709"/>
        <w:jc w:val="both"/>
      </w:pPr>
      <w:r w:rsidRPr="00634D34">
        <w:t>8.3</w:t>
      </w:r>
      <w:proofErr w:type="gramStart"/>
      <w:r w:rsidRPr="00634D34">
        <w:t xml:space="preserve"> О</w:t>
      </w:r>
      <w:proofErr w:type="gramEnd"/>
      <w:r w:rsidRPr="00634D34">
        <w:t xml:space="preserve">свободить и содержать в исправном состоянии дороги и проезды, подъезды и проходы к зданиям и сооружениям, открытым </w:t>
      </w:r>
      <w:proofErr w:type="spellStart"/>
      <w:r w:rsidRPr="00634D34">
        <w:t>водоисточникам</w:t>
      </w:r>
      <w:proofErr w:type="spellEnd"/>
      <w:r w:rsidRPr="00634D34">
        <w:t xml:space="preserve">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 </w:t>
      </w:r>
    </w:p>
    <w:p w:rsidR="00634D34" w:rsidRPr="00634D34" w:rsidRDefault="00634D34" w:rsidP="00634D34">
      <w:pPr>
        <w:ind w:firstLine="709"/>
        <w:jc w:val="both"/>
      </w:pPr>
      <w:r w:rsidRPr="00634D34">
        <w:t xml:space="preserve">Срок исполнения: постоянно. </w:t>
      </w:r>
    </w:p>
    <w:p w:rsidR="00634D34" w:rsidRPr="00634D34" w:rsidRDefault="00634D34" w:rsidP="00634D34">
      <w:pPr>
        <w:ind w:firstLine="720"/>
        <w:jc w:val="both"/>
      </w:pPr>
      <w:r w:rsidRPr="00634D34">
        <w:t xml:space="preserve">9 </w:t>
      </w:r>
      <w:proofErr w:type="gramStart"/>
      <w:r w:rsidRPr="00634D34">
        <w:t>Контроль за</w:t>
      </w:r>
      <w:proofErr w:type="gramEnd"/>
      <w:r w:rsidRPr="00634D34">
        <w:t xml:space="preserve"> исполнением решения оставляю за собой.</w:t>
      </w:r>
    </w:p>
    <w:p w:rsidR="00634D34" w:rsidRPr="001A25E0" w:rsidRDefault="00634D34" w:rsidP="001A25E0">
      <w:pPr>
        <w:ind w:right="-2"/>
        <w:rPr>
          <w:u w:val="single"/>
        </w:rPr>
      </w:pPr>
    </w:p>
    <w:p w:rsidR="00D67B05" w:rsidRPr="00D67B05" w:rsidRDefault="00D67B05" w:rsidP="001A25E0">
      <w:pPr>
        <w:jc w:val="center"/>
      </w:pPr>
    </w:p>
    <w:p w:rsidR="00D67B05" w:rsidRPr="00D67B05" w:rsidRDefault="00D67B05" w:rsidP="00D67B05"/>
    <w:p w:rsidR="00634D34" w:rsidRDefault="00634D34" w:rsidP="00634D34">
      <w:r>
        <w:t xml:space="preserve">Заместитель председателя КЧС и ПБ города – </w:t>
      </w:r>
    </w:p>
    <w:p w:rsidR="00634D34" w:rsidRDefault="00634D34" w:rsidP="00634D34">
      <w:r>
        <w:t xml:space="preserve">заместитель главы Администрации города </w:t>
      </w:r>
    </w:p>
    <w:p w:rsidR="00634D34" w:rsidRPr="00D67B05" w:rsidRDefault="00634D34" w:rsidP="00634D34">
      <w:r>
        <w:t>Волгодонска по городскому хозяйству</w:t>
      </w:r>
      <w:r>
        <w:tab/>
      </w:r>
      <w:r>
        <w:tab/>
        <w:t xml:space="preserve">                                                   А.М. </w:t>
      </w:r>
      <w:proofErr w:type="spellStart"/>
      <w:r>
        <w:t>Милосердов</w:t>
      </w:r>
      <w:proofErr w:type="spellEnd"/>
    </w:p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C82E79" w:rsidRDefault="00C82E79" w:rsidP="00D67B05">
      <w:pPr>
        <w:sectPr w:rsidR="00C82E79" w:rsidSect="000B1827">
          <w:pgSz w:w="11906" w:h="16838"/>
          <w:pgMar w:top="851" w:right="567" w:bottom="284" w:left="1418" w:header="709" w:footer="709" w:gutter="0"/>
          <w:cols w:space="708"/>
          <w:docGrid w:linePitch="360"/>
        </w:sect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lastRenderedPageBreak/>
        <w:t>АДМИНИСТРАЦИЯ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города Волгодонска Ростовской области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РЕШЕНИЕ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 xml:space="preserve">комиссии по предупреждению и ликвидации </w:t>
      </w:r>
      <w:proofErr w:type="gramStart"/>
      <w:r w:rsidRPr="00F77BCF">
        <w:rPr>
          <w:b/>
        </w:rPr>
        <w:t>чрезвычайных</w:t>
      </w:r>
      <w:proofErr w:type="gramEnd"/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ситуаций и обеспечению пожарной безопасности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Pr="00F77BCF" w:rsidRDefault="00634D34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>
        <w:rPr>
          <w:b/>
        </w:rPr>
        <w:t>№ 26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Default="00634D34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1A25E0">
        <w:rPr>
          <w:b/>
        </w:rPr>
        <w:t xml:space="preserve">«16» ноября </w:t>
      </w:r>
      <w:r w:rsidR="00F77BCF" w:rsidRPr="00F77BCF">
        <w:rPr>
          <w:b/>
        </w:rPr>
        <w:t xml:space="preserve">2016 года                                                                   </w:t>
      </w:r>
      <w:r>
        <w:rPr>
          <w:b/>
        </w:rPr>
        <w:t xml:space="preserve">                    протокол № 7 </w:t>
      </w:r>
    </w:p>
    <w:p w:rsid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Default="00F77BCF" w:rsidP="00F77BCF">
      <w:pPr>
        <w:keepNext/>
        <w:tabs>
          <w:tab w:val="left" w:pos="8400"/>
          <w:tab w:val="left" w:pos="9072"/>
        </w:tabs>
        <w:ind w:right="283"/>
        <w:jc w:val="both"/>
        <w:outlineLvl w:val="2"/>
        <w:rPr>
          <w:b/>
        </w:rPr>
      </w:pPr>
      <w:r w:rsidRPr="00F77B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515E8" wp14:editId="35D65407">
                <wp:simplePos x="0" y="0"/>
                <wp:positionH relativeFrom="column">
                  <wp:posOffset>33020</wp:posOffset>
                </wp:positionH>
                <wp:positionV relativeFrom="paragraph">
                  <wp:posOffset>36830</wp:posOffset>
                </wp:positionV>
                <wp:extent cx="3685540" cy="60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AF" w:rsidRDefault="00000AAF" w:rsidP="00634D34">
                            <w:r>
                              <w:t xml:space="preserve">Об оперативном штабе КЧС и ПБ города </w:t>
                            </w:r>
                          </w:p>
                          <w:p w:rsidR="00000AAF" w:rsidRDefault="00000AAF" w:rsidP="00634D34">
                            <w:r>
                              <w:t xml:space="preserve">Волгодонска при возникновении </w:t>
                            </w:r>
                            <w:proofErr w:type="gramStart"/>
                            <w:r>
                              <w:t>чрезвычайных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00AAF" w:rsidRPr="004C5167" w:rsidRDefault="00000AAF" w:rsidP="00634D34">
                            <w:r>
                              <w:t>ситуаций природного и техногенного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pt;margin-top:2.9pt;width:290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sptQ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" filled="f" stroked="f">
                <v:textbox>
                  <w:txbxContent>
                    <w:p w:rsidR="00000AAF" w:rsidRDefault="00000AAF" w:rsidP="00634D34">
                      <w:r>
                        <w:t xml:space="preserve">Об оперативном штабе КЧС и ПБ города </w:t>
                      </w:r>
                    </w:p>
                    <w:p w:rsidR="00000AAF" w:rsidRDefault="00000AAF" w:rsidP="00634D34">
                      <w:r>
                        <w:t xml:space="preserve">Волгодонска при возникновении </w:t>
                      </w:r>
                      <w:proofErr w:type="gramStart"/>
                      <w:r>
                        <w:t>чрезвычайных</w:t>
                      </w:r>
                      <w:proofErr w:type="gramEnd"/>
                      <w:r>
                        <w:t xml:space="preserve"> </w:t>
                      </w:r>
                    </w:p>
                    <w:p w:rsidR="00000AAF" w:rsidRPr="004C5167" w:rsidRDefault="00000AAF" w:rsidP="00634D34">
                      <w:r>
                        <w:t>ситуаций природного и техногенного характера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634D34" w:rsidRDefault="00634D34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634D34" w:rsidRPr="00634D34" w:rsidRDefault="00F77BCF" w:rsidP="00634D34">
      <w:pPr>
        <w:tabs>
          <w:tab w:val="left" w:pos="993"/>
          <w:tab w:val="left" w:pos="1134"/>
        </w:tabs>
        <w:ind w:firstLine="709"/>
        <w:jc w:val="both"/>
      </w:pPr>
      <w:r>
        <w:tab/>
      </w:r>
      <w:proofErr w:type="gramStart"/>
      <w:r w:rsidR="00634D34" w:rsidRPr="00634D34">
        <w:t>В соответствии решением протокола заседания комиссии по предупреждению и ликвидации чрезвычайных ситуаций и обеспечению пожарной безопасности Ростовской области от 12.12.2013 № 21 с целью организации работ в городе Волгодонске при возникновении чрезвычайных ситуаций (происшествий) природного и техногенного характера и возникшими изменениями утверждённого ранее состава оперативного штаба комиссия по предупреждению и ликвидации чрезвычайных ситуаций и обеспечению пожарной безопасности города</w:t>
      </w:r>
      <w:proofErr w:type="gramEnd"/>
    </w:p>
    <w:p w:rsidR="00634D34" w:rsidRPr="00634D34" w:rsidRDefault="00634D34" w:rsidP="00634D34">
      <w:pPr>
        <w:ind w:right="141" w:firstLine="709"/>
        <w:jc w:val="both"/>
      </w:pPr>
    </w:p>
    <w:p w:rsidR="00634D34" w:rsidRPr="00634D34" w:rsidRDefault="00634D34" w:rsidP="00634D34">
      <w:pPr>
        <w:ind w:right="141"/>
        <w:jc w:val="both"/>
      </w:pPr>
      <w:r w:rsidRPr="00634D34">
        <w:t xml:space="preserve">РЕШАЕТ: </w:t>
      </w:r>
    </w:p>
    <w:p w:rsidR="00F77BCF" w:rsidRPr="00F77BCF" w:rsidRDefault="00F77BCF" w:rsidP="00634D34">
      <w:pPr>
        <w:keepNext/>
        <w:tabs>
          <w:tab w:val="left" w:pos="-1496"/>
          <w:tab w:val="left" w:pos="709"/>
        </w:tabs>
        <w:ind w:right="-86"/>
        <w:jc w:val="both"/>
        <w:outlineLvl w:val="0"/>
      </w:pPr>
    </w:p>
    <w:p w:rsidR="00634D34" w:rsidRPr="00634D34" w:rsidRDefault="00634D34" w:rsidP="00634D34">
      <w:pPr>
        <w:tabs>
          <w:tab w:val="left" w:pos="709"/>
        </w:tabs>
        <w:jc w:val="both"/>
      </w:pPr>
      <w:r w:rsidRPr="00634D34">
        <w:t>1</w:t>
      </w:r>
      <w:proofErr w:type="gramStart"/>
      <w:r w:rsidRPr="00634D34">
        <w:t xml:space="preserve"> У</w:t>
      </w:r>
      <w:proofErr w:type="gramEnd"/>
      <w:r w:rsidRPr="00634D34">
        <w:t>твердить:</w:t>
      </w:r>
    </w:p>
    <w:p w:rsidR="00634D34" w:rsidRPr="00634D34" w:rsidRDefault="00634D34" w:rsidP="00634D34">
      <w:pPr>
        <w:tabs>
          <w:tab w:val="left" w:pos="709"/>
        </w:tabs>
        <w:ind w:firstLine="709"/>
        <w:jc w:val="both"/>
      </w:pPr>
      <w:r w:rsidRPr="00634D34">
        <w:t>1.1 Состав оперативного штаба КЧС и ПБ города Волгодонска при возникновении чрезвычайных ситуаций (происшествий) (ЧС-ЧП) природного и техногенного характера, распределение должностных лиц штаба по рабочим группам, в зависимости от вида и характера ЧС-ЧП (приложение 1).</w:t>
      </w:r>
    </w:p>
    <w:p w:rsidR="00634D34" w:rsidRPr="00634D34" w:rsidRDefault="00634D34" w:rsidP="00634D34">
      <w:pPr>
        <w:widowControl w:val="0"/>
        <w:tabs>
          <w:tab w:val="left" w:pos="709"/>
        </w:tabs>
        <w:ind w:firstLine="708"/>
        <w:jc w:val="both"/>
      </w:pPr>
      <w:r w:rsidRPr="00634D34">
        <w:t xml:space="preserve">2 </w:t>
      </w:r>
      <w:proofErr w:type="gramStart"/>
      <w:r w:rsidRPr="00634D34">
        <w:t>Контроль за</w:t>
      </w:r>
      <w:proofErr w:type="gramEnd"/>
      <w:r w:rsidRPr="00634D34">
        <w:t xml:space="preserve"> исполнением решения оставляю за собой. 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</w:p>
    <w:p w:rsidR="00F77BCF" w:rsidRPr="00F77BCF" w:rsidRDefault="00F77BCF" w:rsidP="00F77BCF">
      <w:pPr>
        <w:ind w:firstLine="708"/>
        <w:jc w:val="both"/>
      </w:pPr>
    </w:p>
    <w:p w:rsidR="00F77BCF" w:rsidRPr="00F77BCF" w:rsidRDefault="00F77BCF" w:rsidP="00F77BCF">
      <w:pPr>
        <w:ind w:firstLine="708"/>
        <w:jc w:val="both"/>
      </w:pPr>
    </w:p>
    <w:p w:rsidR="00AB6ED1" w:rsidRDefault="00AB6ED1" w:rsidP="00AB6ED1">
      <w:r>
        <w:t xml:space="preserve">Заместитель председателя КЧС и ПБ города – </w:t>
      </w:r>
    </w:p>
    <w:p w:rsidR="00AB6ED1" w:rsidRDefault="00AB6ED1" w:rsidP="00AB6ED1">
      <w:r>
        <w:t xml:space="preserve">заместитель главы Администрации города </w:t>
      </w:r>
    </w:p>
    <w:p w:rsidR="00F77BCF" w:rsidRDefault="00AB6ED1" w:rsidP="00AB6ED1">
      <w:pPr>
        <w:rPr>
          <w:sz w:val="20"/>
          <w:szCs w:val="20"/>
        </w:rPr>
      </w:pPr>
      <w:r>
        <w:t>Волгодонска по городскому хозяйству</w:t>
      </w:r>
      <w:r>
        <w:tab/>
      </w:r>
      <w:r>
        <w:tab/>
        <w:t xml:space="preserve">                                                    А.М. </w:t>
      </w:r>
      <w:proofErr w:type="spellStart"/>
      <w:r>
        <w:t>Милосердов</w:t>
      </w:r>
      <w:proofErr w:type="spellEnd"/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D4216" w:rsidRDefault="00FD4216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D4216" w:rsidRPr="00FD4216" w:rsidRDefault="00FD4216" w:rsidP="00FD4216">
      <w:r>
        <w:lastRenderedPageBreak/>
        <w:t xml:space="preserve">                                                                                    </w:t>
      </w:r>
      <w:r w:rsidR="003B38CE">
        <w:t xml:space="preserve">                               </w:t>
      </w:r>
      <w:r w:rsidRPr="00FD4216">
        <w:t>Приложение 1</w:t>
      </w:r>
    </w:p>
    <w:p w:rsidR="00FD4216" w:rsidRPr="00FD4216" w:rsidRDefault="00FD4216" w:rsidP="00FD4216">
      <w:pPr>
        <w:jc w:val="right"/>
      </w:pPr>
      <w:r w:rsidRPr="00FD4216">
        <w:t xml:space="preserve">           к решению КЧС и ПБ города</w:t>
      </w:r>
    </w:p>
    <w:p w:rsidR="00FD4216" w:rsidRDefault="00FD4216" w:rsidP="00FD4216">
      <w:pPr>
        <w:jc w:val="center"/>
        <w:rPr>
          <w:u w:val="single"/>
        </w:rPr>
      </w:pPr>
      <w:r w:rsidRPr="00FD4216">
        <w:t xml:space="preserve">                                                                                          </w:t>
      </w:r>
      <w:r>
        <w:t xml:space="preserve">               </w:t>
      </w:r>
      <w:r w:rsidR="003B38CE">
        <w:t xml:space="preserve">         </w:t>
      </w:r>
      <w:r w:rsidRPr="00FD4216">
        <w:t>от «</w:t>
      </w:r>
      <w:r w:rsidRPr="00FD4216">
        <w:rPr>
          <w:u w:val="single"/>
        </w:rPr>
        <w:t>16</w:t>
      </w:r>
      <w:r w:rsidRPr="00FD4216">
        <w:t xml:space="preserve">» </w:t>
      </w:r>
      <w:r w:rsidRPr="00FD4216">
        <w:rPr>
          <w:u w:val="single"/>
        </w:rPr>
        <w:t>ноября</w:t>
      </w:r>
      <w:r w:rsidRPr="00FD4216">
        <w:t xml:space="preserve"> 2016 г. № </w:t>
      </w:r>
      <w:r w:rsidRPr="00FD4216">
        <w:rPr>
          <w:u w:val="single"/>
        </w:rPr>
        <w:t>26</w:t>
      </w:r>
    </w:p>
    <w:p w:rsidR="00FD4216" w:rsidRDefault="00FD4216" w:rsidP="00FD4216">
      <w:pPr>
        <w:jc w:val="center"/>
        <w:rPr>
          <w:u w:val="single"/>
        </w:rPr>
      </w:pPr>
    </w:p>
    <w:p w:rsidR="00FD4216" w:rsidRPr="00FD4216" w:rsidRDefault="00FD4216" w:rsidP="00FD4216">
      <w:pPr>
        <w:jc w:val="center"/>
      </w:pPr>
      <w:r w:rsidRPr="00FD4216">
        <w:t xml:space="preserve">СОСТАВ </w:t>
      </w:r>
    </w:p>
    <w:p w:rsidR="00FD4216" w:rsidRPr="00FD4216" w:rsidRDefault="00FD4216" w:rsidP="00FD4216">
      <w:pPr>
        <w:jc w:val="center"/>
      </w:pPr>
      <w:r w:rsidRPr="00FD4216">
        <w:t xml:space="preserve">оперативного штаба КЧС и ПБ города Волгодонска </w:t>
      </w:r>
      <w:proofErr w:type="gramStart"/>
      <w:r w:rsidRPr="00FD4216">
        <w:t>при</w:t>
      </w:r>
      <w:proofErr w:type="gramEnd"/>
      <w:r w:rsidRPr="00FD4216">
        <w:t xml:space="preserve"> </w:t>
      </w:r>
    </w:p>
    <w:p w:rsidR="00FD4216" w:rsidRDefault="00FD4216" w:rsidP="00FD4216">
      <w:pPr>
        <w:jc w:val="center"/>
      </w:pPr>
      <w:proofErr w:type="gramStart"/>
      <w:r w:rsidRPr="00FD4216">
        <w:t>возникновении</w:t>
      </w:r>
      <w:proofErr w:type="gramEnd"/>
      <w:r w:rsidRPr="00FD4216">
        <w:t xml:space="preserve"> чрезвычайных ситуаций природного и техногенного характера</w:t>
      </w:r>
    </w:p>
    <w:p w:rsidR="00FD4216" w:rsidRDefault="00FD4216" w:rsidP="00FD4216">
      <w:pPr>
        <w:jc w:val="center"/>
      </w:pPr>
    </w:p>
    <w:tbl>
      <w:tblPr>
        <w:tblW w:w="4926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086"/>
        <w:gridCol w:w="6011"/>
      </w:tblGrid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279B6" w:rsidRDefault="00FD4216" w:rsidP="00FD4216">
            <w:pPr>
              <w:spacing w:line="276" w:lineRule="auto"/>
              <w:jc w:val="center"/>
              <w:rPr>
                <w:lang w:eastAsia="en-US"/>
              </w:rPr>
            </w:pPr>
            <w:r w:rsidRPr="00F279B6">
              <w:rPr>
                <w:lang w:eastAsia="en-US"/>
              </w:rPr>
              <w:t>№</w:t>
            </w:r>
          </w:p>
          <w:p w:rsidR="00FD4216" w:rsidRPr="00F279B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279B6">
              <w:rPr>
                <w:lang w:eastAsia="en-US"/>
              </w:rPr>
              <w:t>п</w:t>
            </w:r>
            <w:proofErr w:type="gramEnd"/>
            <w:r w:rsidRPr="00F279B6">
              <w:rPr>
                <w:lang w:eastAsia="en-US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279B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279B6">
              <w:rPr>
                <w:lang w:eastAsia="en-US"/>
              </w:rPr>
              <w:t>Ф.И.О.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279B6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279B6">
              <w:rPr>
                <w:lang w:eastAsia="en-US"/>
              </w:rPr>
              <w:t>ДОЛЖНОСТЬ</w:t>
            </w:r>
          </w:p>
        </w:tc>
      </w:tr>
      <w:tr w:rsidR="00FD4216" w:rsidTr="00FD4216">
        <w:trPr>
          <w:tblCellSpacing w:w="0" w:type="dxa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279B6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279B6">
              <w:rPr>
                <w:lang w:eastAsia="en-US"/>
              </w:rPr>
              <w:t>Руководство штаба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ad"/>
              <w:numPr>
                <w:ilvl w:val="0"/>
                <w:numId w:val="1"/>
              </w:numPr>
              <w:spacing w:line="276" w:lineRule="auto"/>
              <w:ind w:left="7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Милосердов</w:t>
            </w:r>
            <w:proofErr w:type="spellEnd"/>
          </w:p>
          <w:p w:rsidR="00FD4216" w:rsidRPr="00734DA2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>
              <w:rPr>
                <w:bCs/>
              </w:rPr>
              <w:t>Александр Михайлович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  <w:rPr>
                <w:bCs/>
              </w:rPr>
            </w:pPr>
            <w:r>
              <w:t>заместитель</w:t>
            </w:r>
            <w:r w:rsidRPr="00734DA2">
              <w:t xml:space="preserve"> главы Администр</w:t>
            </w:r>
            <w:r>
              <w:t>ации города Волгодонска по городскому хозяйству – руководитель оперативного штаба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ad"/>
              <w:numPr>
                <w:ilvl w:val="0"/>
                <w:numId w:val="1"/>
              </w:numPr>
              <w:spacing w:line="276" w:lineRule="auto"/>
              <w:ind w:left="7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205654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205654">
              <w:rPr>
                <w:bCs/>
              </w:rPr>
              <w:t>Плоцкер</w:t>
            </w:r>
            <w:proofErr w:type="spellEnd"/>
            <w:r w:rsidRPr="00205654">
              <w:rPr>
                <w:bCs/>
              </w:rPr>
              <w:t xml:space="preserve"> </w:t>
            </w:r>
          </w:p>
          <w:p w:rsidR="00FD4216" w:rsidRPr="00734DA2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205654">
              <w:rPr>
                <w:bCs/>
              </w:rPr>
              <w:t>Максим Леонидович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/>
              <w:rPr>
                <w:lang w:eastAsia="en-US"/>
              </w:rPr>
            </w:pPr>
            <w:r w:rsidRPr="00734DA2">
              <w:t>заместитель главы Администрации города Вол</w:t>
            </w:r>
            <w:r>
              <w:t>годонска по экономике – заместитель руководителя</w:t>
            </w:r>
            <w:r w:rsidRPr="00717F29">
              <w:t xml:space="preserve"> оперативного штаба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BE19B3" w:rsidRDefault="00FD4216" w:rsidP="00FD42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5D114D" w:rsidRDefault="00FD4216" w:rsidP="00FD4216">
            <w:pPr>
              <w:tabs>
                <w:tab w:val="left" w:pos="2835"/>
              </w:tabs>
              <w:ind w:left="57"/>
              <w:rPr>
                <w:bCs/>
              </w:rPr>
            </w:pPr>
            <w:r w:rsidRPr="005D114D">
              <w:rPr>
                <w:bCs/>
              </w:rPr>
              <w:t xml:space="preserve">Полищук </w:t>
            </w:r>
          </w:p>
          <w:p w:rsidR="00FD4216" w:rsidRDefault="00FD4216" w:rsidP="00FD4216">
            <w:pPr>
              <w:tabs>
                <w:tab w:val="left" w:pos="2835"/>
              </w:tabs>
              <w:ind w:left="57"/>
              <w:rPr>
                <w:bCs/>
              </w:rPr>
            </w:pPr>
            <w:r w:rsidRPr="005D114D">
              <w:rPr>
                <w:bCs/>
              </w:rPr>
              <w:t xml:space="preserve">Наталья </w:t>
            </w:r>
          </w:p>
          <w:p w:rsidR="00FD4216" w:rsidRPr="005D114D" w:rsidRDefault="00FD4216" w:rsidP="00FD4216">
            <w:pPr>
              <w:tabs>
                <w:tab w:val="left" w:pos="2835"/>
              </w:tabs>
              <w:ind w:left="57"/>
              <w:rPr>
                <w:bCs/>
              </w:rPr>
            </w:pPr>
            <w:r w:rsidRPr="005D114D">
              <w:rPr>
                <w:bCs/>
              </w:rPr>
              <w:t>Викторовна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5D114D" w:rsidRDefault="00FD4216" w:rsidP="00FD4216">
            <w:pPr>
              <w:ind w:left="113"/>
            </w:pPr>
            <w:r w:rsidRPr="005D114D">
              <w:t>заместитель главы Администрации города Волгодонска по социальному развитию</w:t>
            </w:r>
            <w:r>
              <w:t xml:space="preserve"> - </w:t>
            </w:r>
            <w:r w:rsidRPr="00717F29">
              <w:t>заместитель руководителя оперативного штаба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BE19B3" w:rsidRDefault="00FD4216" w:rsidP="00FD42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Растегаев</w:t>
            </w:r>
            <w:proofErr w:type="spellEnd"/>
          </w:p>
          <w:p w:rsid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>
              <w:rPr>
                <w:bCs/>
              </w:rPr>
              <w:t>Олег</w:t>
            </w:r>
          </w:p>
          <w:p w:rsidR="00FD4216" w:rsidRPr="00734DA2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Леонович</w:t>
            </w:r>
            <w:proofErr w:type="spellEnd"/>
            <w:r w:rsidRPr="005D089F">
              <w:rPr>
                <w:bCs/>
              </w:rPr>
              <w:t xml:space="preserve">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  <w:rPr>
                <w:bCs/>
              </w:rPr>
            </w:pPr>
            <w:r>
              <w:t>начальник муниципального казённого учреждения</w:t>
            </w:r>
            <w:r w:rsidRPr="00734DA2">
              <w:t xml:space="preserve"> «Управление ГОЧС города Волгодонска»</w:t>
            </w:r>
            <w:r>
              <w:t xml:space="preserve"> - </w:t>
            </w:r>
            <w:r w:rsidRPr="00717F29">
              <w:t>заместитель руководителя оперативного штаба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BE19B3" w:rsidRDefault="00FD4216" w:rsidP="00FD42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r w:rsidRPr="00734DA2">
              <w:rPr>
                <w:bCs/>
              </w:rPr>
              <w:t xml:space="preserve">Даниленко </w:t>
            </w:r>
          </w:p>
          <w:p w:rsidR="00FD4216" w:rsidRDefault="00FD4216" w:rsidP="00FD4216">
            <w:pPr>
              <w:ind w:left="57"/>
              <w:jc w:val="both"/>
              <w:rPr>
                <w:bCs/>
              </w:rPr>
            </w:pPr>
            <w:r w:rsidRPr="00734DA2">
              <w:rPr>
                <w:bCs/>
              </w:rPr>
              <w:t xml:space="preserve">Максим </w:t>
            </w:r>
          </w:p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r w:rsidRPr="00734DA2">
              <w:rPr>
                <w:bCs/>
              </w:rPr>
              <w:t>Юрьевич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734DA2">
              <w:t xml:space="preserve">начальник ФГКУ «1 отряд </w:t>
            </w:r>
            <w:proofErr w:type="gramStart"/>
            <w:r w:rsidRPr="00734DA2">
              <w:t>федеральной</w:t>
            </w:r>
            <w:proofErr w:type="gramEnd"/>
          </w:p>
          <w:p w:rsidR="00FD4216" w:rsidRDefault="00FD4216" w:rsidP="00FD4216">
            <w:pPr>
              <w:ind w:left="113"/>
            </w:pPr>
            <w:r w:rsidRPr="00734DA2">
              <w:t>противопожарно</w:t>
            </w:r>
            <w:r>
              <w:t xml:space="preserve">й службы по Ростовской области» - </w:t>
            </w:r>
            <w:r w:rsidRPr="00717F29">
              <w:t>заместитель руководителя оперативного штаба</w:t>
            </w:r>
            <w:r>
              <w:t xml:space="preserve"> </w:t>
            </w:r>
          </w:p>
          <w:p w:rsidR="00FD4216" w:rsidRPr="00734DA2" w:rsidRDefault="00FD4216" w:rsidP="00FD4216">
            <w:pPr>
              <w:ind w:left="113"/>
            </w:pPr>
            <w:r w:rsidRPr="00EF3788">
              <w:t xml:space="preserve">(по согласованию) </w:t>
            </w:r>
            <w:r>
              <w:t xml:space="preserve"> </w:t>
            </w:r>
          </w:p>
        </w:tc>
      </w:tr>
      <w:tr w:rsidR="00FD4216" w:rsidTr="00FD4216">
        <w:trPr>
          <w:tblCellSpacing w:w="0" w:type="dxa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279B6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132"/>
              <w:jc w:val="center"/>
              <w:rPr>
                <w:lang w:eastAsia="en-US"/>
              </w:rPr>
            </w:pPr>
            <w:r w:rsidRPr="00F279B6">
              <w:rPr>
                <w:lang w:eastAsia="en-US"/>
              </w:rPr>
              <w:t>Члены штаба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57"/>
              <w:rPr>
                <w:bCs/>
              </w:rPr>
            </w:pPr>
            <w:proofErr w:type="spellStart"/>
            <w:r w:rsidRPr="00734DA2">
              <w:rPr>
                <w:bCs/>
              </w:rPr>
              <w:t>Аносян</w:t>
            </w:r>
            <w:proofErr w:type="spellEnd"/>
            <w:r w:rsidRPr="00734DA2">
              <w:rPr>
                <w:bCs/>
              </w:rPr>
              <w:t xml:space="preserve"> </w:t>
            </w:r>
          </w:p>
          <w:p w:rsidR="00FD4216" w:rsidRDefault="00FD4216" w:rsidP="00FD4216">
            <w:pPr>
              <w:pStyle w:val="ConsNonformat"/>
              <w:widowControl/>
              <w:ind w:left="57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</w:p>
          <w:p w:rsidR="00FD4216" w:rsidRPr="00734DA2" w:rsidRDefault="00FD4216" w:rsidP="00FD4216">
            <w:pPr>
              <w:pStyle w:val="ConsNonformat"/>
              <w:widowControl/>
              <w:ind w:left="57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DA2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Default="00FD4216" w:rsidP="00FD4216">
            <w:pPr>
              <w:pStyle w:val="ConsNonformat"/>
              <w:widowControl/>
              <w:ind w:left="11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 территориального отдела у</w:t>
            </w: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proofErr w:type="spellStart"/>
            <w:r w:rsidRPr="00734DA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4DA2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16" w:rsidRPr="00734DA2" w:rsidRDefault="00FD4216" w:rsidP="00FD4216">
            <w:pPr>
              <w:pStyle w:val="ConsNonformat"/>
              <w:widowControl/>
              <w:ind w:left="113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Дубовском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Default="00FD4216" w:rsidP="00FD4216">
            <w:pPr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95F2E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D4216" w:rsidRPr="00895F2E" w:rsidRDefault="00FD4216" w:rsidP="00FD421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95F2E">
              <w:rPr>
                <w:rFonts w:eastAsia="Calibri"/>
                <w:bCs/>
                <w:lang w:eastAsia="en-US"/>
              </w:rPr>
              <w:t>Владимир Юрьевич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Default="00FD4216" w:rsidP="00FD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>правления здравоохранения города</w:t>
            </w:r>
          </w:p>
          <w:p w:rsidR="00FD4216" w:rsidRPr="00734DA2" w:rsidRDefault="00FD4216" w:rsidP="00FD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895F2E" w:rsidRDefault="00FD4216" w:rsidP="00FD4216">
            <w:pPr>
              <w:ind w:left="57"/>
              <w:rPr>
                <w:color w:val="000000"/>
              </w:rPr>
            </w:pPr>
            <w:r w:rsidRPr="00895F2E">
              <w:rPr>
                <w:color w:val="000000"/>
              </w:rPr>
              <w:t xml:space="preserve">Блажко </w:t>
            </w:r>
          </w:p>
          <w:p w:rsidR="00FD4216" w:rsidRPr="00734DA2" w:rsidRDefault="00FD4216" w:rsidP="00FD4216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Алексей </w:t>
            </w:r>
            <w:r w:rsidRPr="00895F2E">
              <w:rPr>
                <w:color w:val="000000"/>
              </w:rPr>
              <w:t xml:space="preserve">Фёдорович 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pStyle w:val="ConsNonformat"/>
              <w:widowControl/>
              <w:spacing w:line="276" w:lineRule="auto"/>
              <w:ind w:left="113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 w:rsidRPr="00455575">
              <w:rPr>
                <w:rFonts w:ascii="Times New Roman" w:hAnsi="Times New Roman" w:cs="Times New Roman"/>
                <w:sz w:val="24"/>
                <w:szCs w:val="24"/>
              </w:rPr>
              <w:t>муниципального казённого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«Департамент строительства»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proofErr w:type="spellStart"/>
            <w:r w:rsidRPr="00734DA2">
              <w:rPr>
                <w:bCs/>
              </w:rPr>
              <w:t>Булавинцев</w:t>
            </w:r>
            <w:proofErr w:type="spellEnd"/>
            <w:r w:rsidRPr="00734DA2">
              <w:rPr>
                <w:bCs/>
              </w:rPr>
              <w:t xml:space="preserve"> </w:t>
            </w:r>
          </w:p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r w:rsidRPr="00734DA2">
              <w:rPr>
                <w:bCs/>
              </w:rPr>
              <w:t>Станислав Викторович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734DA2">
              <w:t xml:space="preserve">начальник </w:t>
            </w:r>
            <w:proofErr w:type="spellStart"/>
            <w:r w:rsidRPr="00734DA2">
              <w:t>Волгодо</w:t>
            </w:r>
            <w:r>
              <w:t>нского</w:t>
            </w:r>
            <w:proofErr w:type="spellEnd"/>
            <w:r>
              <w:t xml:space="preserve"> </w:t>
            </w:r>
            <w:r w:rsidRPr="00EF3788">
              <w:t>пожарно</w:t>
            </w:r>
            <w:r>
              <w:t xml:space="preserve">-спасательного гарнизона </w:t>
            </w:r>
            <w:r w:rsidRPr="00734DA2">
              <w:t>(по согласованию)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895F2E" w:rsidRDefault="00FD4216" w:rsidP="00FD4216">
            <w:pPr>
              <w:ind w:left="57"/>
              <w:jc w:val="both"/>
            </w:pPr>
            <w:proofErr w:type="spellStart"/>
            <w:r w:rsidRPr="00895F2E">
              <w:t>Вислоушкин</w:t>
            </w:r>
            <w:proofErr w:type="spellEnd"/>
          </w:p>
          <w:p w:rsidR="00FD4216" w:rsidRPr="00734DA2" w:rsidRDefault="00FD4216" w:rsidP="00FD4216">
            <w:pPr>
              <w:ind w:left="57"/>
              <w:jc w:val="both"/>
            </w:pPr>
            <w:r>
              <w:t xml:space="preserve">Сергей </w:t>
            </w:r>
            <w:r w:rsidRPr="00895F2E">
              <w:t>Анатольевич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734DA2">
              <w:t xml:space="preserve">директор муниципального унитарного предприятия  «Водопроводно-канализационное хозяйство» 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205654" w:rsidRDefault="00FD4216" w:rsidP="00FD4216">
            <w:pPr>
              <w:ind w:left="57"/>
              <w:jc w:val="both"/>
              <w:rPr>
                <w:bCs/>
              </w:rPr>
            </w:pPr>
            <w:r w:rsidRPr="00205654">
              <w:rPr>
                <w:bCs/>
              </w:rPr>
              <w:t>Малюгин</w:t>
            </w:r>
          </w:p>
          <w:p w:rsidR="00FD4216" w:rsidRPr="00205654" w:rsidRDefault="00FD4216" w:rsidP="00FD4216">
            <w:pPr>
              <w:ind w:left="57"/>
              <w:jc w:val="both"/>
              <w:rPr>
                <w:bCs/>
              </w:rPr>
            </w:pPr>
            <w:r w:rsidRPr="00205654">
              <w:rPr>
                <w:bCs/>
              </w:rPr>
              <w:t>Андрей</w:t>
            </w:r>
          </w:p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r w:rsidRPr="00205654">
              <w:rPr>
                <w:bCs/>
              </w:rPr>
              <w:t>Викторович</w:t>
            </w:r>
            <w:r>
              <w:rPr>
                <w:bCs/>
              </w:rPr>
              <w:t xml:space="preserve">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734DA2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734DA2">
              <w:t>Волгодонское</w:t>
            </w:r>
            <w:proofErr w:type="spellEnd"/>
            <w:r w:rsidRPr="00734DA2">
              <w:t xml:space="preserve">»  </w:t>
            </w:r>
          </w:p>
          <w:p w:rsidR="00FD4216" w:rsidRPr="00734DA2" w:rsidRDefault="00FD4216" w:rsidP="00FD4216">
            <w:r>
              <w:t xml:space="preserve">  </w:t>
            </w:r>
            <w:r w:rsidRPr="00734DA2">
              <w:t>(по согласованию)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Default="00FD4216" w:rsidP="00FD4216">
            <w:r>
              <w:t xml:space="preserve"> </w:t>
            </w:r>
            <w:proofErr w:type="spellStart"/>
            <w:r>
              <w:t>Заходякин</w:t>
            </w:r>
            <w:proofErr w:type="spellEnd"/>
            <w:r w:rsidRPr="00734DA2">
              <w:t xml:space="preserve"> </w:t>
            </w:r>
          </w:p>
          <w:p w:rsidR="00FD4216" w:rsidRDefault="00FD4216" w:rsidP="00FD4216">
            <w:r>
              <w:t xml:space="preserve"> </w:t>
            </w:r>
            <w:r w:rsidRPr="00734DA2">
              <w:t xml:space="preserve">Дмитрий </w:t>
            </w:r>
          </w:p>
          <w:p w:rsidR="00FD4216" w:rsidRPr="00734DA2" w:rsidRDefault="00FD4216" w:rsidP="00FD4216">
            <w:r w:rsidRPr="00734DA2">
              <w:t>Константинович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734DA2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>
              <w:t>муниципального казённого учреждения</w:t>
            </w:r>
            <w:r w:rsidRPr="00734DA2">
              <w:rPr>
                <w:color w:val="000000"/>
              </w:rPr>
              <w:t xml:space="preserve"> «Департамент строительства и городского хозяйства»</w:t>
            </w:r>
            <w:r>
              <w:rPr>
                <w:color w:val="000000"/>
              </w:rPr>
              <w:t xml:space="preserve"> 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895F2E" w:rsidRDefault="00FD4216" w:rsidP="00FD4216">
            <w:pPr>
              <w:ind w:left="57"/>
              <w:jc w:val="both"/>
              <w:rPr>
                <w:bCs/>
              </w:rPr>
            </w:pPr>
            <w:r w:rsidRPr="00895F2E">
              <w:rPr>
                <w:bCs/>
              </w:rPr>
              <w:t>Калинина</w:t>
            </w:r>
          </w:p>
          <w:p w:rsidR="00FD4216" w:rsidRDefault="00FD4216" w:rsidP="00FD4216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 xml:space="preserve">Валентина </w:t>
            </w:r>
          </w:p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r w:rsidRPr="00895F2E">
              <w:rPr>
                <w:bCs/>
              </w:rPr>
              <w:t>Николаевна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pStyle w:val="ConsNonformat"/>
              <w:widowControl/>
              <w:ind w:left="113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потребительского рынка, товаров, услуг и защиты </w:t>
            </w:r>
            <w:proofErr w:type="gramStart"/>
            <w:r w:rsidRPr="00734DA2"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57"/>
              <w:jc w:val="both"/>
            </w:pPr>
            <w:r w:rsidRPr="00734DA2">
              <w:t xml:space="preserve">Медведева </w:t>
            </w:r>
          </w:p>
          <w:p w:rsidR="00FD4216" w:rsidRDefault="00FD4216" w:rsidP="00FD4216">
            <w:pPr>
              <w:ind w:left="57"/>
              <w:jc w:val="both"/>
            </w:pPr>
            <w:r w:rsidRPr="00734DA2">
              <w:t xml:space="preserve">Марина </w:t>
            </w:r>
          </w:p>
          <w:p w:rsidR="00FD4216" w:rsidRPr="00734DA2" w:rsidRDefault="00FD4216" w:rsidP="00FD4216">
            <w:pPr>
              <w:ind w:left="57"/>
              <w:jc w:val="both"/>
            </w:pPr>
            <w:r w:rsidRPr="00734DA2">
              <w:lastRenderedPageBreak/>
              <w:t>Николаевна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734DA2">
              <w:lastRenderedPageBreak/>
              <w:t xml:space="preserve">главный врач филиала ФГУЗ «Центр гигиены </w:t>
            </w:r>
          </w:p>
          <w:p w:rsidR="00FD4216" w:rsidRPr="00734DA2" w:rsidRDefault="00FD4216" w:rsidP="00FD4216">
            <w:pPr>
              <w:ind w:left="113"/>
            </w:pPr>
            <w:r w:rsidRPr="00734DA2">
              <w:t xml:space="preserve">и эпидемиологии в Ростовской области в г. </w:t>
            </w:r>
            <w:r w:rsidRPr="00734DA2">
              <w:lastRenderedPageBreak/>
              <w:t>Волгодонске» (по согласованию)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57"/>
              <w:jc w:val="both"/>
            </w:pPr>
            <w:r w:rsidRPr="00734DA2">
              <w:t xml:space="preserve">Пупков </w:t>
            </w:r>
          </w:p>
          <w:p w:rsidR="00FD4216" w:rsidRDefault="00FD4216" w:rsidP="00FD4216">
            <w:pPr>
              <w:ind w:left="57"/>
              <w:jc w:val="both"/>
            </w:pPr>
            <w:r w:rsidRPr="00734DA2">
              <w:t xml:space="preserve">Валерий </w:t>
            </w:r>
          </w:p>
          <w:p w:rsidR="00FD4216" w:rsidRPr="00734DA2" w:rsidRDefault="00FD4216" w:rsidP="00FD4216">
            <w:pPr>
              <w:ind w:left="57"/>
              <w:jc w:val="both"/>
            </w:pPr>
            <w:r w:rsidRPr="00734DA2">
              <w:t>Николаевич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tabs>
                <w:tab w:val="left" w:pos="-1619"/>
              </w:tabs>
              <w:ind w:left="113"/>
            </w:pPr>
            <w:r w:rsidRPr="00D35155">
              <w:t xml:space="preserve">директор </w:t>
            </w:r>
            <w:proofErr w:type="spellStart"/>
            <w:r w:rsidRPr="00D35155">
              <w:t>Волгодонского</w:t>
            </w:r>
            <w:proofErr w:type="spellEnd"/>
            <w:r w:rsidRPr="00D35155">
              <w:t xml:space="preserve"> межрайонного центра технической эксплуатации телеком</w:t>
            </w:r>
            <w:r>
              <w:t>муникаций Ростовского  филиала П</w:t>
            </w:r>
            <w:r w:rsidRPr="00D35155">
              <w:t>АО</w:t>
            </w:r>
            <w:r>
              <w:t xml:space="preserve"> «Ростелеком</w:t>
            </w:r>
            <w:r w:rsidRPr="00D35155">
              <w:t>» (по согласованию)</w:t>
            </w:r>
            <w:r>
              <w:t xml:space="preserve"> 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205654" w:rsidRDefault="00FD4216" w:rsidP="00FD4216">
            <w:pPr>
              <w:ind w:left="57"/>
              <w:jc w:val="both"/>
            </w:pPr>
            <w:r w:rsidRPr="00205654">
              <w:t xml:space="preserve">Журба </w:t>
            </w:r>
          </w:p>
          <w:p w:rsidR="00FD4216" w:rsidRPr="00734DA2" w:rsidRDefault="00FD4216" w:rsidP="00FD4216">
            <w:pPr>
              <w:ind w:left="57"/>
              <w:jc w:val="both"/>
            </w:pPr>
            <w:r>
              <w:t xml:space="preserve">Алексей </w:t>
            </w:r>
            <w:r w:rsidRPr="00205654">
              <w:t>Николаевич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734DA2">
              <w:t>директор муниципального унитарного предприятия  «</w:t>
            </w:r>
            <w:proofErr w:type="spellStart"/>
            <w:r w:rsidRPr="00734DA2">
              <w:t>Волгодонская</w:t>
            </w:r>
            <w:proofErr w:type="spellEnd"/>
            <w:r w:rsidRPr="00734DA2">
              <w:t xml:space="preserve"> городская электрическая сеть»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895F2E" w:rsidRDefault="00FD4216" w:rsidP="00FD4216">
            <w:pPr>
              <w:ind w:left="57"/>
              <w:rPr>
                <w:color w:val="000000"/>
              </w:rPr>
            </w:pPr>
            <w:proofErr w:type="spellStart"/>
            <w:r w:rsidRPr="00895F2E">
              <w:rPr>
                <w:color w:val="000000"/>
              </w:rPr>
              <w:t>Сажнев</w:t>
            </w:r>
            <w:proofErr w:type="spellEnd"/>
          </w:p>
          <w:p w:rsidR="00FD4216" w:rsidRPr="00734DA2" w:rsidRDefault="00FD4216" w:rsidP="00FD4216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Евгений </w:t>
            </w:r>
            <w:r w:rsidRPr="00895F2E">
              <w:rPr>
                <w:color w:val="000000"/>
              </w:rPr>
              <w:t>Николаевич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pStyle w:val="ConsNonformat"/>
              <w:widowControl/>
              <w:ind w:left="113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ВДПО города Волгодонска Ростовской области </w:t>
            </w:r>
            <w:r w:rsidRPr="00734DA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D4216" w:rsidTr="00FD4216">
        <w:trPr>
          <w:tblCellSpacing w:w="0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279B6" w:rsidRDefault="00FD4216" w:rsidP="00FD4216">
            <w:pPr>
              <w:pStyle w:val="ConsNonformat"/>
              <w:widowControl/>
              <w:numPr>
                <w:ilvl w:val="0"/>
                <w:numId w:val="2"/>
              </w:numPr>
              <w:spacing w:line="276" w:lineRule="auto"/>
              <w:ind w:left="700"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r>
              <w:rPr>
                <w:bCs/>
              </w:rPr>
              <w:t>Шайтан</w:t>
            </w:r>
          </w:p>
          <w:p w:rsidR="00FD4216" w:rsidRPr="00734DA2" w:rsidRDefault="00FD4216" w:rsidP="00FD4216">
            <w:pPr>
              <w:ind w:left="57"/>
              <w:jc w:val="both"/>
              <w:rPr>
                <w:bCs/>
              </w:rPr>
            </w:pPr>
            <w:r w:rsidRPr="00734DA2">
              <w:rPr>
                <w:bCs/>
              </w:rPr>
              <w:t xml:space="preserve">Александр </w:t>
            </w:r>
            <w:r>
              <w:rPr>
                <w:bCs/>
              </w:rPr>
              <w:t>Александро</w:t>
            </w:r>
            <w:r w:rsidRPr="00734DA2">
              <w:rPr>
                <w:bCs/>
              </w:rPr>
              <w:t>вич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734DA2" w:rsidRDefault="00FD4216" w:rsidP="00FD4216">
            <w:pPr>
              <w:ind w:left="113"/>
            </w:pPr>
            <w:r w:rsidRPr="00355609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</w:tbl>
    <w:p w:rsidR="00FD4216" w:rsidRDefault="00FD4216" w:rsidP="00FD4216">
      <w:pPr>
        <w:jc w:val="both"/>
      </w:pPr>
    </w:p>
    <w:p w:rsidR="00FD4216" w:rsidRDefault="00FD4216" w:rsidP="00FD4216">
      <w:pPr>
        <w:jc w:val="both"/>
      </w:pPr>
    </w:p>
    <w:p w:rsidR="00FD4216" w:rsidRDefault="00FD4216" w:rsidP="00FD4216">
      <w:pPr>
        <w:jc w:val="both"/>
      </w:pPr>
    </w:p>
    <w:p w:rsidR="00FD4216" w:rsidRDefault="00FD4216" w:rsidP="00FD4216">
      <w:pPr>
        <w:jc w:val="both"/>
      </w:pPr>
      <w:r>
        <w:t xml:space="preserve">Заместитель председателя КЧС и ПБ города – </w:t>
      </w:r>
    </w:p>
    <w:p w:rsidR="00FD4216" w:rsidRDefault="00FD4216" w:rsidP="00FD4216">
      <w:pPr>
        <w:jc w:val="both"/>
      </w:pPr>
      <w:r>
        <w:t xml:space="preserve">заместитель главы Администрации города </w:t>
      </w:r>
    </w:p>
    <w:p w:rsidR="00FD4216" w:rsidRPr="00FD4216" w:rsidRDefault="00FD4216" w:rsidP="00FD4216">
      <w:pPr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    А.М. </w:t>
      </w:r>
      <w:proofErr w:type="spellStart"/>
      <w:r>
        <w:t>Милосердов</w:t>
      </w:r>
      <w:proofErr w:type="spellEnd"/>
    </w:p>
    <w:p w:rsidR="00FD4216" w:rsidRPr="00FD4216" w:rsidRDefault="00FD4216" w:rsidP="00FD4216">
      <w:pPr>
        <w:jc w:val="center"/>
      </w:pPr>
    </w:p>
    <w:p w:rsidR="00F77BCF" w:rsidRDefault="00F77BCF" w:rsidP="00FD4216">
      <w:pPr>
        <w:jc w:val="right"/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3713B3" w:rsidRDefault="003713B3" w:rsidP="003713B3">
      <w:pPr>
        <w:keepNext/>
        <w:tabs>
          <w:tab w:val="left" w:pos="5700"/>
        </w:tabs>
        <w:ind w:right="283"/>
        <w:outlineLvl w:val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3713B3" w:rsidRDefault="003713B3" w:rsidP="003713B3">
      <w:pPr>
        <w:keepNext/>
        <w:tabs>
          <w:tab w:val="left" w:pos="9072"/>
        </w:tabs>
        <w:ind w:right="283"/>
        <w:outlineLvl w:val="2"/>
        <w:rPr>
          <w:b/>
        </w:rPr>
      </w:pPr>
    </w:p>
    <w:p w:rsidR="008841BE" w:rsidRDefault="008841BE" w:rsidP="00F77BCF">
      <w:pPr>
        <w:tabs>
          <w:tab w:val="left" w:pos="4200"/>
        </w:tabs>
        <w:jc w:val="both"/>
      </w:pPr>
    </w:p>
    <w:p w:rsidR="00FD4216" w:rsidRDefault="00FD4216" w:rsidP="00F77BCF">
      <w:pPr>
        <w:tabs>
          <w:tab w:val="left" w:pos="4200"/>
        </w:tabs>
        <w:jc w:val="both"/>
      </w:pPr>
    </w:p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Default="00FD4216" w:rsidP="00FD4216"/>
    <w:p w:rsidR="00FD4216" w:rsidRDefault="00FD4216" w:rsidP="00FD4216"/>
    <w:p w:rsidR="008841BE" w:rsidRDefault="00FD4216" w:rsidP="00FD4216">
      <w:pPr>
        <w:tabs>
          <w:tab w:val="left" w:pos="4335"/>
        </w:tabs>
      </w:pPr>
      <w:r>
        <w:tab/>
      </w:r>
    </w:p>
    <w:p w:rsidR="00FD4216" w:rsidRDefault="00FD4216" w:rsidP="00FD4216">
      <w:pPr>
        <w:tabs>
          <w:tab w:val="left" w:pos="4335"/>
        </w:tabs>
      </w:pPr>
    </w:p>
    <w:p w:rsidR="00FD4216" w:rsidRDefault="00FD4216" w:rsidP="00FD4216">
      <w:pPr>
        <w:tabs>
          <w:tab w:val="left" w:pos="4335"/>
        </w:tabs>
      </w:pPr>
    </w:p>
    <w:p w:rsidR="00FD4216" w:rsidRDefault="00FD4216" w:rsidP="00FD4216">
      <w:pPr>
        <w:tabs>
          <w:tab w:val="left" w:pos="4335"/>
        </w:tabs>
      </w:pPr>
    </w:p>
    <w:p w:rsidR="00FD4216" w:rsidRDefault="00FD4216" w:rsidP="00FD4216">
      <w:pPr>
        <w:tabs>
          <w:tab w:val="left" w:pos="4335"/>
        </w:tabs>
        <w:jc w:val="center"/>
      </w:pPr>
      <w:r>
        <w:lastRenderedPageBreak/>
        <w:t>Распределение</w:t>
      </w:r>
    </w:p>
    <w:p w:rsidR="00FD4216" w:rsidRDefault="00FD4216" w:rsidP="00FD4216">
      <w:pPr>
        <w:tabs>
          <w:tab w:val="left" w:pos="4335"/>
        </w:tabs>
        <w:jc w:val="center"/>
      </w:pPr>
      <w:r>
        <w:t xml:space="preserve">должностных лиц оперативного штаба по рабочим группам </w:t>
      </w:r>
    </w:p>
    <w:p w:rsidR="00FD4216" w:rsidRDefault="00FD4216" w:rsidP="00FD4216">
      <w:pPr>
        <w:tabs>
          <w:tab w:val="left" w:pos="4335"/>
        </w:tabs>
        <w:jc w:val="center"/>
      </w:pPr>
      <w:r>
        <w:t>в зависимости от характера и вида ЧС-ЧП</w:t>
      </w:r>
    </w:p>
    <w:p w:rsidR="00FD4216" w:rsidRDefault="00FD4216" w:rsidP="00FD4216">
      <w:pPr>
        <w:tabs>
          <w:tab w:val="left" w:pos="4335"/>
        </w:tabs>
        <w:jc w:val="center"/>
      </w:pPr>
    </w:p>
    <w:p w:rsidR="00FD4216" w:rsidRDefault="00FD4216" w:rsidP="00FD4216">
      <w:pPr>
        <w:tabs>
          <w:tab w:val="left" w:pos="4335"/>
        </w:tabs>
        <w:jc w:val="center"/>
      </w:pPr>
      <w:r>
        <w:t>Рабочая группа оперативного штаба № 1</w:t>
      </w:r>
    </w:p>
    <w:p w:rsidR="00FD4216" w:rsidRDefault="00FD4216" w:rsidP="00FD4216">
      <w:pPr>
        <w:tabs>
          <w:tab w:val="left" w:pos="4335"/>
        </w:tabs>
        <w:jc w:val="center"/>
      </w:pPr>
      <w:proofErr w:type="gramStart"/>
      <w:r>
        <w:t xml:space="preserve">(при угрозе (возникновении) ЧС-ЧП, приводящих </w:t>
      </w:r>
      <w:proofErr w:type="gramEnd"/>
    </w:p>
    <w:p w:rsidR="00FD4216" w:rsidRDefault="00FD4216" w:rsidP="00FD4216">
      <w:pPr>
        <w:tabs>
          <w:tab w:val="left" w:pos="4335"/>
        </w:tabs>
        <w:jc w:val="center"/>
      </w:pPr>
      <w:r>
        <w:t>к нарушению жизнедеятельности населения)</w:t>
      </w:r>
    </w:p>
    <w:p w:rsidR="00FD4216" w:rsidRDefault="00FD4216" w:rsidP="00FD4216">
      <w:pPr>
        <w:tabs>
          <w:tab w:val="left" w:pos="4335"/>
        </w:tabs>
        <w:jc w:val="center"/>
      </w:pPr>
    </w:p>
    <w:tbl>
      <w:tblPr>
        <w:tblW w:w="4787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19"/>
        <w:gridCol w:w="6018"/>
      </w:tblGrid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spacing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№</w:t>
            </w:r>
          </w:p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D4216">
              <w:rPr>
                <w:lang w:eastAsia="en-US"/>
              </w:rPr>
              <w:t>п</w:t>
            </w:r>
            <w:proofErr w:type="gramEnd"/>
            <w:r w:rsidRPr="00FD4216">
              <w:rPr>
                <w:lang w:eastAsia="en-US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Ф.И.О.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ДОЛЖНОСТЬ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Милосердов</w:t>
            </w:r>
            <w:proofErr w:type="spellEnd"/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Александр Михайлович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  <w:rPr>
                <w:bCs/>
              </w:rPr>
            </w:pPr>
            <w:r w:rsidRPr="00FD4216">
              <w:t>заместитель главы Администрации города Волгодонска по городскому хозяйству – руководитель оперативного штаба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Растегаев</w:t>
            </w:r>
            <w:proofErr w:type="spellEnd"/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Олег</w:t>
            </w:r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Леонович</w:t>
            </w:r>
            <w:proofErr w:type="spellEnd"/>
            <w:r w:rsidRPr="00FD4216">
              <w:rPr>
                <w:bCs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  <w:rPr>
                <w:bCs/>
              </w:rPr>
            </w:pPr>
            <w:r w:rsidRPr="00FD4216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bCs/>
              </w:rPr>
            </w:pPr>
            <w:proofErr w:type="spellStart"/>
            <w:r w:rsidRPr="00FD4216">
              <w:rPr>
                <w:bCs/>
              </w:rPr>
              <w:t>Аносян</w:t>
            </w:r>
            <w:proofErr w:type="spellEnd"/>
            <w:r w:rsidRPr="00FD4216">
              <w:rPr>
                <w:bCs/>
              </w:rPr>
              <w:t xml:space="preserve"> </w:t>
            </w:r>
          </w:p>
          <w:p w:rsidR="00FD4216" w:rsidRPr="00FD4216" w:rsidRDefault="00FD4216" w:rsidP="00FD4216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FD4216">
              <w:rPr>
                <w:bCs/>
              </w:rPr>
              <w:t xml:space="preserve">Александр </w:t>
            </w:r>
          </w:p>
          <w:p w:rsidR="00FD4216" w:rsidRPr="00FD4216" w:rsidRDefault="00FD4216" w:rsidP="00FD4216">
            <w:pPr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 w:rsidRPr="00FD4216">
              <w:rPr>
                <w:bCs/>
              </w:rPr>
              <w:t>Сергеевич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  <w:ind w:left="113"/>
            </w:pPr>
            <w:r w:rsidRPr="00FD4216">
              <w:t xml:space="preserve">начальник территориального отдела управления </w:t>
            </w:r>
            <w:proofErr w:type="spellStart"/>
            <w:r w:rsidRPr="00FD4216">
              <w:t>Роспотребнадзора</w:t>
            </w:r>
            <w:proofErr w:type="spellEnd"/>
            <w:r w:rsidRPr="00FD4216">
              <w:t xml:space="preserve"> по Ростовской области </w:t>
            </w:r>
            <w:proofErr w:type="gramStart"/>
            <w:r w:rsidRPr="00FD4216">
              <w:t>в</w:t>
            </w:r>
            <w:proofErr w:type="gramEnd"/>
            <w:r w:rsidRPr="00FD4216">
              <w:t xml:space="preserve"> </w:t>
            </w:r>
          </w:p>
          <w:p w:rsidR="00FD4216" w:rsidRPr="00FD4216" w:rsidRDefault="00FD4216" w:rsidP="00FD4216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D4216">
              <w:t xml:space="preserve">г. </w:t>
            </w:r>
            <w:proofErr w:type="gramStart"/>
            <w:r w:rsidRPr="00FD4216">
              <w:t>Волгодонске</w:t>
            </w:r>
            <w:proofErr w:type="gramEnd"/>
            <w:r w:rsidRPr="00FD4216">
              <w:t xml:space="preserve">, </w:t>
            </w:r>
            <w:proofErr w:type="spellStart"/>
            <w:r w:rsidRPr="00FD4216">
              <w:t>Заветинском</w:t>
            </w:r>
            <w:proofErr w:type="spellEnd"/>
            <w:r w:rsidRPr="00FD4216">
              <w:t xml:space="preserve">, Дубовском и </w:t>
            </w:r>
            <w:proofErr w:type="spellStart"/>
            <w:r w:rsidRPr="00FD4216">
              <w:t>Ремонтненском</w:t>
            </w:r>
            <w:proofErr w:type="spellEnd"/>
            <w:r w:rsidRPr="00FD4216">
              <w:t xml:space="preserve"> районах 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rPr>
                <w:rFonts w:eastAsia="Calibri"/>
                <w:bCs/>
                <w:lang w:eastAsia="en-US"/>
              </w:rPr>
            </w:pPr>
            <w:r w:rsidRPr="00FD4216">
              <w:rPr>
                <w:lang w:eastAsia="en-US"/>
              </w:rPr>
              <w:t xml:space="preserve"> </w:t>
            </w:r>
            <w:r w:rsidRPr="00FD4216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D4216" w:rsidRPr="00FD4216" w:rsidRDefault="00FD4216" w:rsidP="00FD4216">
            <w:pPr>
              <w:rPr>
                <w:rFonts w:eastAsia="Calibri"/>
                <w:bCs/>
                <w:lang w:eastAsia="en-US"/>
              </w:rPr>
            </w:pPr>
            <w:r w:rsidRPr="00FD4216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</w:pPr>
            <w:r w:rsidRPr="00FD4216">
              <w:t xml:space="preserve"> начальник управления здравоохранения города</w:t>
            </w:r>
          </w:p>
          <w:p w:rsidR="00FD4216" w:rsidRPr="00FD4216" w:rsidRDefault="00FD4216" w:rsidP="00FD42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4216">
              <w:t xml:space="preserve"> Волгодонска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Булавинцев</w:t>
            </w:r>
            <w:proofErr w:type="spellEnd"/>
            <w:r w:rsidRPr="00FD4216">
              <w:rPr>
                <w:bCs/>
              </w:rPr>
              <w:t xml:space="preserve"> 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Станислав Викторович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начальник </w:t>
            </w:r>
            <w:proofErr w:type="spellStart"/>
            <w:r w:rsidRPr="00FD4216">
              <w:t>Волгодонского</w:t>
            </w:r>
            <w:proofErr w:type="spellEnd"/>
            <w:r w:rsidRPr="00FD4216">
              <w:t xml:space="preserve"> пожарно-спасательного гарнизона 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</w:pPr>
            <w:proofErr w:type="spellStart"/>
            <w:r w:rsidRPr="00FD4216">
              <w:t>Вислоушкин</w:t>
            </w:r>
            <w:proofErr w:type="spellEnd"/>
          </w:p>
          <w:p w:rsidR="00FD4216" w:rsidRPr="00FD4216" w:rsidRDefault="00FD4216" w:rsidP="00FD4216">
            <w:pPr>
              <w:ind w:left="57"/>
              <w:jc w:val="both"/>
            </w:pPr>
            <w:r w:rsidRPr="00FD4216">
              <w:t>Сергей Анатольевич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директор муниципального унитарного предприятия  «Водопроводно-канализационное хозяйство»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Малюгин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 xml:space="preserve">Андрей 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Викторович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D4216">
              <w:t>Волгодонское</w:t>
            </w:r>
            <w:proofErr w:type="spellEnd"/>
            <w:r w:rsidRPr="00FD4216">
              <w:t xml:space="preserve">»  </w:t>
            </w:r>
          </w:p>
          <w:p w:rsidR="00FD4216" w:rsidRPr="00FD4216" w:rsidRDefault="00FD4216" w:rsidP="00FD4216">
            <w:pPr>
              <w:ind w:left="113"/>
            </w:pPr>
            <w:r w:rsidRPr="00FD4216">
              <w:t>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 xml:space="preserve">Даниленко 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 xml:space="preserve">Максим 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Юрьевич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начальник ФГКУ «1 отряд </w:t>
            </w:r>
            <w:proofErr w:type="gramStart"/>
            <w:r w:rsidRPr="00FD4216">
              <w:t>федеральной</w:t>
            </w:r>
            <w:proofErr w:type="gramEnd"/>
          </w:p>
          <w:p w:rsidR="00FD4216" w:rsidRPr="00FD4216" w:rsidRDefault="00FD4216" w:rsidP="00FD4216">
            <w:pPr>
              <w:ind w:left="113"/>
            </w:pPr>
            <w:r w:rsidRPr="00FD4216">
              <w:t>противопожарной службы по Ростовской области»           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r w:rsidRPr="00FD4216">
              <w:t xml:space="preserve"> </w:t>
            </w:r>
            <w:proofErr w:type="spellStart"/>
            <w:r w:rsidRPr="00FD4216">
              <w:t>Заходякин</w:t>
            </w:r>
            <w:proofErr w:type="spellEnd"/>
            <w:r w:rsidRPr="00FD4216">
              <w:t xml:space="preserve"> </w:t>
            </w:r>
          </w:p>
          <w:p w:rsidR="00FD4216" w:rsidRPr="00FD4216" w:rsidRDefault="00FD4216" w:rsidP="00FD4216">
            <w:r w:rsidRPr="00FD4216">
              <w:t xml:space="preserve"> Дмитрий </w:t>
            </w:r>
          </w:p>
          <w:p w:rsidR="00FD4216" w:rsidRPr="00FD4216" w:rsidRDefault="00FD4216" w:rsidP="00FD4216">
            <w:r w:rsidRPr="00FD4216">
              <w:t>Константинович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D4216">
              <w:t>муниципального казённого учреждения</w:t>
            </w:r>
            <w:r w:rsidRPr="00FD4216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Калинина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 xml:space="preserve">Валентина 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Николаевна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D4216">
              <w:t xml:space="preserve">начальник отдела  потребительского рынка, товаров, услуг и защиты </w:t>
            </w:r>
            <w:proofErr w:type="gramStart"/>
            <w:r w:rsidRPr="00FD4216">
              <w:t>прав потребителей Администрации города Волгодонска</w:t>
            </w:r>
            <w:proofErr w:type="gramEnd"/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</w:pPr>
            <w:r w:rsidRPr="00FD4216">
              <w:t xml:space="preserve">Пупков </w:t>
            </w:r>
          </w:p>
          <w:p w:rsidR="00FD4216" w:rsidRPr="00FD4216" w:rsidRDefault="00FD4216" w:rsidP="00FD4216">
            <w:pPr>
              <w:ind w:left="57"/>
            </w:pPr>
            <w:r w:rsidRPr="00FD4216">
              <w:t xml:space="preserve">Валерий </w:t>
            </w:r>
          </w:p>
          <w:p w:rsidR="00FD4216" w:rsidRPr="00FD4216" w:rsidRDefault="00FD4216" w:rsidP="00FD4216">
            <w:pPr>
              <w:ind w:left="57"/>
            </w:pPr>
            <w:r w:rsidRPr="00FD4216">
              <w:t>Николаевич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left" w:pos="-1619"/>
              </w:tabs>
              <w:ind w:left="113"/>
            </w:pPr>
            <w:r w:rsidRPr="00FD4216">
              <w:t xml:space="preserve">директор </w:t>
            </w:r>
            <w:proofErr w:type="spellStart"/>
            <w:r w:rsidRPr="00FD4216">
              <w:t>Волгодонского</w:t>
            </w:r>
            <w:proofErr w:type="spellEnd"/>
            <w:r w:rsidRPr="00FD4216">
              <w:t xml:space="preserve"> межрайонного центра технической эксплуатации телекоммуникаций Ростовского  филиала ПАО «Ростелеком» (по согласованию)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</w:pPr>
            <w:r w:rsidRPr="00FD4216">
              <w:t xml:space="preserve">Журба </w:t>
            </w:r>
          </w:p>
          <w:p w:rsidR="00FD4216" w:rsidRPr="00FD4216" w:rsidRDefault="00FD4216" w:rsidP="00FD4216">
            <w:pPr>
              <w:ind w:left="57"/>
            </w:pPr>
            <w:r w:rsidRPr="00FD4216">
              <w:t xml:space="preserve">Алексей Николаевич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директор муниципального унитарного предприятия  «</w:t>
            </w:r>
            <w:proofErr w:type="spellStart"/>
            <w:r w:rsidRPr="00FD4216">
              <w:t>Волгодонская</w:t>
            </w:r>
            <w:proofErr w:type="spellEnd"/>
            <w:r w:rsidRPr="00FD4216">
              <w:t xml:space="preserve"> городская электрическая сеть»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Шайтан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Александр Александрович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директор муниципального казённого учреждения «Департамент строительства и городского хозяйства» </w:t>
            </w:r>
          </w:p>
        </w:tc>
      </w:tr>
    </w:tbl>
    <w:p w:rsidR="00FD4216" w:rsidRDefault="00FD4216" w:rsidP="00FD4216">
      <w:pPr>
        <w:tabs>
          <w:tab w:val="left" w:pos="4335"/>
        </w:tabs>
        <w:jc w:val="center"/>
      </w:pPr>
    </w:p>
    <w:p w:rsidR="003B38CE" w:rsidRDefault="003B38CE" w:rsidP="00FD4216">
      <w:pPr>
        <w:tabs>
          <w:tab w:val="left" w:pos="4335"/>
        </w:tabs>
        <w:jc w:val="center"/>
      </w:pPr>
    </w:p>
    <w:p w:rsidR="00FD4216" w:rsidRDefault="00FD4216" w:rsidP="00FD4216">
      <w:pPr>
        <w:jc w:val="both"/>
      </w:pPr>
      <w:r>
        <w:t xml:space="preserve">Заместитель председателя КЧС и ПБ города – </w:t>
      </w:r>
    </w:p>
    <w:p w:rsidR="00FD4216" w:rsidRDefault="00FD4216" w:rsidP="00FD4216">
      <w:pPr>
        <w:jc w:val="both"/>
      </w:pPr>
      <w:r>
        <w:t xml:space="preserve">заместитель главы Администрации города </w:t>
      </w:r>
    </w:p>
    <w:p w:rsidR="00FD4216" w:rsidRDefault="00FD4216" w:rsidP="00FD4216">
      <w:pPr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А.М. </w:t>
      </w:r>
      <w:proofErr w:type="spellStart"/>
      <w:r>
        <w:t>Милосердов</w:t>
      </w:r>
      <w:proofErr w:type="spellEnd"/>
    </w:p>
    <w:p w:rsidR="00FD4216" w:rsidRDefault="00FD4216" w:rsidP="00FD4216">
      <w:pPr>
        <w:jc w:val="center"/>
      </w:pPr>
      <w:r>
        <w:lastRenderedPageBreak/>
        <w:t>Рабочая группа оперативного штаба № 2</w:t>
      </w:r>
    </w:p>
    <w:p w:rsidR="00FD4216" w:rsidRDefault="00FD4216" w:rsidP="00FD4216">
      <w:pPr>
        <w:jc w:val="center"/>
      </w:pPr>
      <w:proofErr w:type="gramStart"/>
      <w:r>
        <w:t xml:space="preserve">(при угрозе (возникновении) ЧС-ЧП, обусловленных </w:t>
      </w:r>
      <w:proofErr w:type="gramEnd"/>
    </w:p>
    <w:p w:rsidR="00FD4216" w:rsidRDefault="00FD4216" w:rsidP="00FD4216">
      <w:pPr>
        <w:jc w:val="center"/>
      </w:pPr>
      <w:r>
        <w:t>весенним половодьем, паводком и гидродинамическими авариями)</w:t>
      </w:r>
    </w:p>
    <w:p w:rsidR="00FD4216" w:rsidRDefault="00FD4216" w:rsidP="00FD4216">
      <w:pPr>
        <w:jc w:val="center"/>
      </w:pPr>
    </w:p>
    <w:tbl>
      <w:tblPr>
        <w:tblW w:w="4788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825"/>
        <w:gridCol w:w="6013"/>
      </w:tblGrid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spacing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№</w:t>
            </w:r>
          </w:p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D4216">
              <w:rPr>
                <w:lang w:eastAsia="en-US"/>
              </w:rPr>
              <w:t>п</w:t>
            </w:r>
            <w:proofErr w:type="gramEnd"/>
            <w:r w:rsidRPr="00FD4216">
              <w:rPr>
                <w:lang w:eastAsia="en-US"/>
              </w:rPr>
              <w:t>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Ф.И.О.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ДОЛЖНОСТЬ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Плоцкер</w:t>
            </w:r>
            <w:proofErr w:type="spellEnd"/>
            <w:r w:rsidRPr="00FD4216">
              <w:rPr>
                <w:bCs/>
              </w:rPr>
              <w:t xml:space="preserve"> </w:t>
            </w:r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 xml:space="preserve">Максим </w:t>
            </w:r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Леонидович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/>
              <w:rPr>
                <w:lang w:eastAsia="en-US"/>
              </w:rPr>
            </w:pPr>
            <w:r w:rsidRPr="00FD4216">
              <w:t>заместитель главы Администрации города Волгодонска по экономике – заместитель руководителя оперативного штаба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Растегаев</w:t>
            </w:r>
            <w:proofErr w:type="spellEnd"/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Олег</w:t>
            </w:r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Леонович</w:t>
            </w:r>
            <w:proofErr w:type="spellEnd"/>
            <w:r w:rsidRPr="00FD4216">
              <w:rPr>
                <w:bCs/>
              </w:rPr>
              <w:t xml:space="preserve">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  <w:rPr>
                <w:bCs/>
              </w:rPr>
            </w:pPr>
            <w:r w:rsidRPr="00FD4216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rPr>
                <w:rFonts w:eastAsia="Calibri"/>
                <w:bCs/>
                <w:lang w:eastAsia="en-US"/>
              </w:rPr>
            </w:pPr>
            <w:r w:rsidRPr="00FD4216">
              <w:rPr>
                <w:lang w:eastAsia="en-US"/>
              </w:rPr>
              <w:t xml:space="preserve"> </w:t>
            </w:r>
            <w:r w:rsidRPr="00FD4216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D4216" w:rsidRPr="00FD4216" w:rsidRDefault="00FD4216" w:rsidP="00FD4216">
            <w:pPr>
              <w:rPr>
                <w:rFonts w:eastAsia="Calibri"/>
                <w:bCs/>
                <w:lang w:eastAsia="en-US"/>
              </w:rPr>
            </w:pPr>
            <w:r w:rsidRPr="00FD4216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</w:pPr>
            <w:r w:rsidRPr="00FD4216">
              <w:t xml:space="preserve"> начальник управления здравоохранения города</w:t>
            </w:r>
          </w:p>
          <w:p w:rsidR="00FD4216" w:rsidRPr="00FD4216" w:rsidRDefault="00FD4216" w:rsidP="00FD42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4216">
              <w:t xml:space="preserve"> Волгодонска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color w:val="000000"/>
              </w:rPr>
            </w:pPr>
            <w:r w:rsidRPr="00FD4216">
              <w:rPr>
                <w:color w:val="000000"/>
              </w:rPr>
              <w:t xml:space="preserve">Блажко </w:t>
            </w:r>
          </w:p>
          <w:p w:rsidR="00FD4216" w:rsidRPr="00FD4216" w:rsidRDefault="00FD4216" w:rsidP="00FD4216">
            <w:pPr>
              <w:ind w:left="57"/>
              <w:rPr>
                <w:color w:val="000000"/>
              </w:rPr>
            </w:pPr>
            <w:r w:rsidRPr="00FD4216">
              <w:rPr>
                <w:color w:val="000000"/>
              </w:rPr>
              <w:t xml:space="preserve">Алексей Фёдорович 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lang w:eastAsia="en-US"/>
              </w:rPr>
            </w:pPr>
            <w:r w:rsidRPr="00FD4216">
              <w:rPr>
                <w:lang w:eastAsia="en-US"/>
              </w:rPr>
              <w:t xml:space="preserve">Директор </w:t>
            </w:r>
            <w:r w:rsidRPr="00FD4216">
              <w:t>муниципального казённого учреждения</w:t>
            </w:r>
            <w:r w:rsidRPr="00FD4216">
              <w:rPr>
                <w:lang w:eastAsia="en-US"/>
              </w:rPr>
              <w:t xml:space="preserve"> «Департамент строительства»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bCs/>
              </w:rPr>
            </w:pPr>
            <w:proofErr w:type="spellStart"/>
            <w:r w:rsidRPr="00FD4216">
              <w:rPr>
                <w:bCs/>
              </w:rPr>
              <w:t>Булавинцев</w:t>
            </w:r>
            <w:proofErr w:type="spellEnd"/>
            <w:r w:rsidRPr="00FD4216">
              <w:rPr>
                <w:bCs/>
              </w:rPr>
              <w:t xml:space="preserve"> 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Станислав Викторович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начальник </w:t>
            </w:r>
            <w:proofErr w:type="spellStart"/>
            <w:r w:rsidRPr="00FD4216">
              <w:t>Волгодонского</w:t>
            </w:r>
            <w:proofErr w:type="spellEnd"/>
            <w:r w:rsidRPr="00FD4216">
              <w:t xml:space="preserve"> пожарно-спасательного гарнизона (по согласованию)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</w:pPr>
            <w:proofErr w:type="spellStart"/>
            <w:r w:rsidRPr="00FD4216">
              <w:t>Вислоушкин</w:t>
            </w:r>
            <w:proofErr w:type="spellEnd"/>
          </w:p>
          <w:p w:rsidR="00FD4216" w:rsidRPr="00FD4216" w:rsidRDefault="00FD4216" w:rsidP="00FD4216">
            <w:pPr>
              <w:ind w:left="57"/>
              <w:jc w:val="both"/>
            </w:pPr>
            <w:r w:rsidRPr="00FD4216">
              <w:t>Сергей Анатольевич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директор муниципального унитарного предприятия  «Водопроводно-канализационное хозяйство»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Малюгин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 xml:space="preserve">Андрей 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 xml:space="preserve">Викторович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D4216">
              <w:t>Волгодонское</w:t>
            </w:r>
            <w:proofErr w:type="spellEnd"/>
            <w:r w:rsidRPr="00FD4216">
              <w:t xml:space="preserve">»  </w:t>
            </w:r>
          </w:p>
          <w:p w:rsidR="00FD4216" w:rsidRPr="00FD4216" w:rsidRDefault="00FD4216" w:rsidP="00FD4216">
            <w:pPr>
              <w:ind w:left="113"/>
            </w:pPr>
            <w:r w:rsidRPr="00FD4216">
              <w:t>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r w:rsidRPr="00FD4216">
              <w:t xml:space="preserve"> </w:t>
            </w:r>
            <w:proofErr w:type="spellStart"/>
            <w:r w:rsidRPr="00FD4216">
              <w:t>Заходякин</w:t>
            </w:r>
            <w:proofErr w:type="spellEnd"/>
            <w:r w:rsidRPr="00FD4216">
              <w:t xml:space="preserve"> </w:t>
            </w:r>
          </w:p>
          <w:p w:rsidR="00FD4216" w:rsidRPr="00FD4216" w:rsidRDefault="00FD4216" w:rsidP="00FD4216">
            <w:r w:rsidRPr="00FD4216">
              <w:t xml:space="preserve"> Дмитрий </w:t>
            </w:r>
          </w:p>
          <w:p w:rsidR="00FD4216" w:rsidRPr="00FD4216" w:rsidRDefault="00FD4216" w:rsidP="00FD4216">
            <w:r w:rsidRPr="00FD4216">
              <w:t>Константинович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D4216">
              <w:t>муниципального казённого учреждения</w:t>
            </w:r>
            <w:r w:rsidRPr="00FD4216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Калинина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 xml:space="preserve">Валентина 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Николаевна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D4216">
              <w:t xml:space="preserve">начальник отдела  потребительского рынка, товаров, услуг и защиты </w:t>
            </w:r>
            <w:proofErr w:type="gramStart"/>
            <w:r w:rsidRPr="00FD4216">
              <w:t>прав потребителей Администрации города Волгодонска</w:t>
            </w:r>
            <w:proofErr w:type="gramEnd"/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</w:pPr>
            <w:r w:rsidRPr="00FD4216">
              <w:t xml:space="preserve">Медведева </w:t>
            </w:r>
          </w:p>
          <w:p w:rsidR="00FD4216" w:rsidRPr="00FD4216" w:rsidRDefault="00FD4216" w:rsidP="00FD4216">
            <w:pPr>
              <w:ind w:left="57"/>
            </w:pPr>
            <w:r w:rsidRPr="00FD4216">
              <w:t xml:space="preserve">Марина </w:t>
            </w:r>
          </w:p>
          <w:p w:rsidR="00FD4216" w:rsidRPr="00FD4216" w:rsidRDefault="00FD4216" w:rsidP="00FD4216">
            <w:pPr>
              <w:ind w:left="57"/>
            </w:pPr>
            <w:r w:rsidRPr="00FD4216">
              <w:t>Николаевна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главный врач филиала ФГУЗ «Центр гигиены </w:t>
            </w:r>
          </w:p>
          <w:p w:rsidR="00FD4216" w:rsidRPr="00FD4216" w:rsidRDefault="00FD4216" w:rsidP="00FD4216">
            <w:pPr>
              <w:ind w:left="113"/>
            </w:pPr>
            <w:r w:rsidRPr="00FD4216">
              <w:t>и эпидемиологии в Ростовской области в г. Волгодонске» 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</w:pPr>
            <w:r w:rsidRPr="00FD4216">
              <w:t xml:space="preserve">Пупков </w:t>
            </w:r>
          </w:p>
          <w:p w:rsidR="00FD4216" w:rsidRPr="00FD4216" w:rsidRDefault="00FD4216" w:rsidP="00FD4216">
            <w:pPr>
              <w:ind w:left="57"/>
            </w:pPr>
            <w:r w:rsidRPr="00FD4216">
              <w:t xml:space="preserve">Валерий </w:t>
            </w:r>
          </w:p>
          <w:p w:rsidR="00FD4216" w:rsidRPr="00FD4216" w:rsidRDefault="00FD4216" w:rsidP="00FD4216">
            <w:pPr>
              <w:ind w:left="57"/>
            </w:pPr>
            <w:r w:rsidRPr="00FD4216">
              <w:t>Николаевич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left" w:pos="-1619"/>
              </w:tabs>
              <w:ind w:left="113"/>
            </w:pPr>
            <w:r w:rsidRPr="00FD4216">
              <w:t xml:space="preserve">директор </w:t>
            </w:r>
            <w:proofErr w:type="spellStart"/>
            <w:r w:rsidRPr="00FD4216">
              <w:t>Волгодонского</w:t>
            </w:r>
            <w:proofErr w:type="spellEnd"/>
            <w:r w:rsidRPr="00FD4216">
              <w:t xml:space="preserve"> межрайонного центра технической эксплуатации телекоммуникаций Ростовского  филиала ПАО «Ростелеком» (по согласованию)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</w:pPr>
            <w:r w:rsidRPr="00FD4216">
              <w:t xml:space="preserve">Журба </w:t>
            </w:r>
          </w:p>
          <w:p w:rsidR="00FD4216" w:rsidRPr="00FD4216" w:rsidRDefault="00FD4216" w:rsidP="00FD4216">
            <w:pPr>
              <w:ind w:left="57"/>
            </w:pPr>
            <w:r w:rsidRPr="00FD4216">
              <w:t xml:space="preserve">Алексей Николаевич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директор муниципального унитарного предприятия  «</w:t>
            </w:r>
            <w:proofErr w:type="spellStart"/>
            <w:r w:rsidRPr="00FD4216">
              <w:t>Волгодонская</w:t>
            </w:r>
            <w:proofErr w:type="spellEnd"/>
            <w:r w:rsidRPr="00FD4216">
              <w:t xml:space="preserve"> городская электрическая сеть»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Шайтан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Александр Александрович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</w:tbl>
    <w:p w:rsidR="00FD4216" w:rsidRPr="00FD4216" w:rsidRDefault="00FD4216" w:rsidP="00FD4216">
      <w:pPr>
        <w:jc w:val="center"/>
      </w:pPr>
    </w:p>
    <w:p w:rsidR="00FD4216" w:rsidRDefault="00FD4216" w:rsidP="00FD4216">
      <w:pPr>
        <w:tabs>
          <w:tab w:val="left" w:pos="4335"/>
        </w:tabs>
        <w:jc w:val="both"/>
      </w:pPr>
    </w:p>
    <w:p w:rsidR="00FD4216" w:rsidRDefault="00FD4216" w:rsidP="00FD4216">
      <w:pPr>
        <w:tabs>
          <w:tab w:val="left" w:pos="4335"/>
        </w:tabs>
        <w:jc w:val="both"/>
      </w:pPr>
    </w:p>
    <w:p w:rsidR="00FD4216" w:rsidRDefault="00FD4216" w:rsidP="00FD4216">
      <w:pPr>
        <w:tabs>
          <w:tab w:val="left" w:pos="4335"/>
        </w:tabs>
        <w:jc w:val="both"/>
      </w:pPr>
      <w:r>
        <w:t xml:space="preserve">Заместитель председателя КЧС и ПБ города – </w:t>
      </w:r>
    </w:p>
    <w:p w:rsidR="00FD4216" w:rsidRDefault="00FD4216" w:rsidP="00FD4216">
      <w:pPr>
        <w:tabs>
          <w:tab w:val="left" w:pos="4335"/>
        </w:tabs>
        <w:jc w:val="both"/>
      </w:pPr>
      <w:r>
        <w:t xml:space="preserve">заместитель главы Администрации города </w:t>
      </w:r>
    </w:p>
    <w:p w:rsidR="00FD4216" w:rsidRDefault="00FD4216" w:rsidP="00FD4216">
      <w:pPr>
        <w:tabs>
          <w:tab w:val="left" w:pos="4335"/>
        </w:tabs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А.М. </w:t>
      </w:r>
      <w:proofErr w:type="spellStart"/>
      <w:r>
        <w:t>Милосердов</w:t>
      </w:r>
      <w:proofErr w:type="spellEnd"/>
    </w:p>
    <w:p w:rsidR="00FD4216" w:rsidRPr="00FD4216" w:rsidRDefault="00FD4216" w:rsidP="00FD4216"/>
    <w:p w:rsidR="00FD4216" w:rsidRPr="00FD4216" w:rsidRDefault="00FD4216" w:rsidP="00FD4216"/>
    <w:p w:rsidR="00FD4216" w:rsidRPr="00FD4216" w:rsidRDefault="00FD4216" w:rsidP="00FD4216"/>
    <w:p w:rsidR="00FD4216" w:rsidRDefault="00FD4216" w:rsidP="00FD4216"/>
    <w:p w:rsidR="00FD4216" w:rsidRDefault="00FD4216" w:rsidP="00FD4216">
      <w:pPr>
        <w:tabs>
          <w:tab w:val="left" w:pos="5460"/>
        </w:tabs>
      </w:pPr>
      <w:r>
        <w:tab/>
      </w:r>
    </w:p>
    <w:p w:rsidR="00FD4216" w:rsidRDefault="00FD4216" w:rsidP="00FD4216">
      <w:pPr>
        <w:tabs>
          <w:tab w:val="left" w:pos="5460"/>
        </w:tabs>
      </w:pPr>
    </w:p>
    <w:p w:rsidR="00FD4216" w:rsidRPr="00FD4216" w:rsidRDefault="00FD4216" w:rsidP="00FD4216">
      <w:pPr>
        <w:jc w:val="center"/>
      </w:pPr>
      <w:r w:rsidRPr="00FD4216">
        <w:lastRenderedPageBreak/>
        <w:t>Рабочая группа оперативного штаба № 3</w:t>
      </w:r>
    </w:p>
    <w:p w:rsidR="00FD4216" w:rsidRDefault="00FD4216" w:rsidP="00FD4216">
      <w:pPr>
        <w:jc w:val="center"/>
      </w:pPr>
      <w:r w:rsidRPr="00FD4216">
        <w:t>(при угрозе (возникновении) ЧС-ЧП, обусловленных пожарами)</w:t>
      </w:r>
    </w:p>
    <w:p w:rsidR="00FD4216" w:rsidRDefault="00FD4216" w:rsidP="00FD4216">
      <w:pPr>
        <w:jc w:val="center"/>
      </w:pPr>
    </w:p>
    <w:tbl>
      <w:tblPr>
        <w:tblW w:w="4788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08"/>
        <w:gridCol w:w="6031"/>
      </w:tblGrid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spacing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№</w:t>
            </w:r>
          </w:p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D4216">
              <w:rPr>
                <w:lang w:eastAsia="en-US"/>
              </w:rPr>
              <w:t>п</w:t>
            </w:r>
            <w:proofErr w:type="gramEnd"/>
            <w:r w:rsidRPr="00FD4216">
              <w:rPr>
                <w:lang w:eastAsia="en-US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Ф.И.О.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6" w:rsidRPr="00FD4216" w:rsidRDefault="00FD4216" w:rsidP="00FD4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D4216">
              <w:rPr>
                <w:lang w:eastAsia="en-US"/>
              </w:rPr>
              <w:t>ДОЛЖНОСТЬ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 xml:space="preserve">Даниленко 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 xml:space="preserve">Максим 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Юрьевич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начальник ФГКУ «1 отряд </w:t>
            </w:r>
            <w:proofErr w:type="gramStart"/>
            <w:r w:rsidRPr="00FD4216">
              <w:t>федеральной</w:t>
            </w:r>
            <w:proofErr w:type="gramEnd"/>
          </w:p>
          <w:p w:rsidR="00FD4216" w:rsidRPr="00FD4216" w:rsidRDefault="00FD4216" w:rsidP="00FD4216">
            <w:pPr>
              <w:ind w:left="113"/>
            </w:pPr>
            <w:r w:rsidRPr="00FD4216">
              <w:t xml:space="preserve">противопожарной службы по Ростовской области»           (по согласованию) - заместитель руководителя оперативного штаба 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Растегаев</w:t>
            </w:r>
            <w:proofErr w:type="spellEnd"/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Олег</w:t>
            </w:r>
          </w:p>
          <w:p w:rsidR="00FD4216" w:rsidRPr="00FD4216" w:rsidRDefault="00FD4216" w:rsidP="00FD4216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D4216">
              <w:rPr>
                <w:bCs/>
              </w:rPr>
              <w:t>Леонович</w:t>
            </w:r>
            <w:proofErr w:type="spellEnd"/>
            <w:r w:rsidRPr="00FD4216">
              <w:rPr>
                <w:bCs/>
              </w:rPr>
              <w:t xml:space="preserve">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  <w:rPr>
                <w:bCs/>
              </w:rPr>
            </w:pPr>
            <w:r w:rsidRPr="00FD4216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rPr>
                <w:rFonts w:eastAsia="Calibri"/>
                <w:bCs/>
                <w:lang w:eastAsia="en-US"/>
              </w:rPr>
            </w:pPr>
            <w:r w:rsidRPr="00FD4216">
              <w:rPr>
                <w:lang w:eastAsia="en-US"/>
              </w:rPr>
              <w:t xml:space="preserve"> </w:t>
            </w:r>
            <w:r w:rsidRPr="00FD4216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D4216" w:rsidRPr="00FD4216" w:rsidRDefault="00FD4216" w:rsidP="00FD4216">
            <w:pPr>
              <w:rPr>
                <w:rFonts w:eastAsia="Calibri"/>
                <w:bCs/>
                <w:lang w:eastAsia="en-US"/>
              </w:rPr>
            </w:pPr>
            <w:r w:rsidRPr="00FD4216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</w:pPr>
            <w:r w:rsidRPr="00FD4216">
              <w:t xml:space="preserve"> начальник управления здравоохранения города</w:t>
            </w:r>
          </w:p>
          <w:p w:rsidR="00FD4216" w:rsidRPr="00FD4216" w:rsidRDefault="00FD4216" w:rsidP="00FD42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4216">
              <w:t xml:space="preserve"> Волгодонска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tabs>
                <w:tab w:val="center" w:pos="1954"/>
              </w:tabs>
              <w:ind w:left="57"/>
              <w:rPr>
                <w:bCs/>
              </w:rPr>
            </w:pPr>
            <w:proofErr w:type="spellStart"/>
            <w:r w:rsidRPr="00FD4216">
              <w:rPr>
                <w:bCs/>
              </w:rPr>
              <w:t>Булавинцев</w:t>
            </w:r>
            <w:proofErr w:type="spellEnd"/>
            <w:r w:rsidRPr="00FD4216">
              <w:rPr>
                <w:bCs/>
              </w:rPr>
              <w:t xml:space="preserve"> </w:t>
            </w:r>
            <w:r w:rsidRPr="00FD4216">
              <w:rPr>
                <w:bCs/>
              </w:rPr>
              <w:tab/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Станислав Викторович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 xml:space="preserve">начальник </w:t>
            </w:r>
            <w:proofErr w:type="spellStart"/>
            <w:r w:rsidRPr="00FD4216">
              <w:t>Волгодонского</w:t>
            </w:r>
            <w:proofErr w:type="spellEnd"/>
            <w:r w:rsidRPr="00FD4216">
              <w:t xml:space="preserve"> пожарно-спасательного гарнизона (по согласованию)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Малюгин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 xml:space="preserve">Андрей 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 xml:space="preserve">Викторович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D4216">
              <w:t>Волгодонское</w:t>
            </w:r>
            <w:proofErr w:type="spellEnd"/>
            <w:r w:rsidRPr="00FD4216">
              <w:t xml:space="preserve">»  </w:t>
            </w:r>
          </w:p>
          <w:p w:rsidR="00FD4216" w:rsidRPr="00FD4216" w:rsidRDefault="00FD4216" w:rsidP="00FD4216">
            <w:pPr>
              <w:ind w:left="113"/>
            </w:pPr>
            <w:r w:rsidRPr="00FD4216">
              <w:t>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r w:rsidRPr="00FD4216">
              <w:t xml:space="preserve"> </w:t>
            </w:r>
            <w:proofErr w:type="spellStart"/>
            <w:r w:rsidRPr="00FD4216">
              <w:t>Заходякин</w:t>
            </w:r>
            <w:proofErr w:type="spellEnd"/>
            <w:r w:rsidRPr="00FD4216">
              <w:t xml:space="preserve"> </w:t>
            </w:r>
          </w:p>
          <w:p w:rsidR="00FD4216" w:rsidRPr="00FD4216" w:rsidRDefault="00FD4216" w:rsidP="00FD4216">
            <w:r w:rsidRPr="00FD4216">
              <w:t xml:space="preserve"> Дмитрий </w:t>
            </w:r>
          </w:p>
          <w:p w:rsidR="00FD4216" w:rsidRPr="00FD4216" w:rsidRDefault="00FD4216" w:rsidP="00FD4216">
            <w:r w:rsidRPr="00FD4216">
              <w:t>Константинович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D4216">
              <w:t>муниципального казённого учреждения</w:t>
            </w:r>
            <w:r w:rsidRPr="00FD4216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Калинина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 xml:space="preserve">Валентина </w:t>
            </w:r>
          </w:p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Николаевна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D4216">
              <w:t xml:space="preserve">начальник отдела  потребительского рынка, товаров, услуг и защиты </w:t>
            </w:r>
            <w:proofErr w:type="gramStart"/>
            <w:r w:rsidRPr="00FD4216">
              <w:t>прав потребителей Администрации города Волгодонска</w:t>
            </w:r>
            <w:proofErr w:type="gramEnd"/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</w:pPr>
            <w:r w:rsidRPr="00FD4216">
              <w:t xml:space="preserve">Журба </w:t>
            </w:r>
          </w:p>
          <w:p w:rsidR="00FD4216" w:rsidRPr="00FD4216" w:rsidRDefault="00FD4216" w:rsidP="00FD4216">
            <w:pPr>
              <w:ind w:left="57"/>
            </w:pPr>
            <w:r w:rsidRPr="00FD4216">
              <w:t xml:space="preserve">Алексей Николаевич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директор муниципального унитарного предприятия  «</w:t>
            </w:r>
            <w:proofErr w:type="spellStart"/>
            <w:r w:rsidRPr="00FD4216">
              <w:t>Волгодонская</w:t>
            </w:r>
            <w:proofErr w:type="spellEnd"/>
            <w:r w:rsidRPr="00FD4216">
              <w:t xml:space="preserve"> городская электрическая сеть» 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rPr>
                <w:color w:val="000000"/>
              </w:rPr>
            </w:pPr>
            <w:proofErr w:type="spellStart"/>
            <w:r w:rsidRPr="00FD4216">
              <w:rPr>
                <w:color w:val="000000"/>
              </w:rPr>
              <w:t>Сажнев</w:t>
            </w:r>
            <w:proofErr w:type="spellEnd"/>
          </w:p>
          <w:p w:rsidR="00FD4216" w:rsidRPr="00FD4216" w:rsidRDefault="00FD4216" w:rsidP="00FD4216">
            <w:pPr>
              <w:ind w:left="57"/>
              <w:rPr>
                <w:color w:val="000000"/>
              </w:rPr>
            </w:pPr>
            <w:r w:rsidRPr="00FD4216">
              <w:rPr>
                <w:color w:val="000000"/>
              </w:rPr>
              <w:t>Евгений Николаевич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D4216">
              <w:rPr>
                <w:color w:val="000000"/>
              </w:rPr>
              <w:t xml:space="preserve">председатель ВДПО города Волгодонска Ростовской области </w:t>
            </w:r>
            <w:r w:rsidRPr="00FD4216">
              <w:t>(по согласованию)</w:t>
            </w:r>
          </w:p>
        </w:tc>
      </w:tr>
      <w:tr w:rsidR="00FD4216" w:rsidRPr="00FD4216" w:rsidTr="00FD4216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57"/>
              <w:jc w:val="both"/>
              <w:rPr>
                <w:bCs/>
              </w:rPr>
            </w:pPr>
            <w:r w:rsidRPr="00FD4216">
              <w:rPr>
                <w:bCs/>
              </w:rPr>
              <w:t>Шайтан</w:t>
            </w:r>
          </w:p>
          <w:p w:rsidR="00FD4216" w:rsidRPr="00FD4216" w:rsidRDefault="00FD4216" w:rsidP="00FD4216">
            <w:pPr>
              <w:ind w:left="57"/>
              <w:rPr>
                <w:bCs/>
              </w:rPr>
            </w:pPr>
            <w:r w:rsidRPr="00FD4216">
              <w:rPr>
                <w:bCs/>
              </w:rPr>
              <w:t>Александр Александрович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6" w:rsidRPr="00FD4216" w:rsidRDefault="00FD4216" w:rsidP="00FD4216">
            <w:pPr>
              <w:ind w:left="113"/>
            </w:pPr>
            <w:r w:rsidRPr="00FD4216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</w:tbl>
    <w:p w:rsidR="00FD4216" w:rsidRDefault="00FD4216" w:rsidP="00FD4216">
      <w:pPr>
        <w:jc w:val="center"/>
      </w:pPr>
    </w:p>
    <w:p w:rsidR="00FD4216" w:rsidRDefault="00FD4216" w:rsidP="00FD4216">
      <w:pPr>
        <w:jc w:val="center"/>
      </w:pPr>
    </w:p>
    <w:p w:rsidR="00FD4216" w:rsidRDefault="00FD4216" w:rsidP="00FD4216">
      <w:pPr>
        <w:jc w:val="center"/>
      </w:pPr>
    </w:p>
    <w:p w:rsidR="00FD4216" w:rsidRDefault="00FD4216" w:rsidP="00FD4216">
      <w:pPr>
        <w:jc w:val="both"/>
      </w:pPr>
      <w:r>
        <w:t xml:space="preserve">Заместитель председателя КЧС и ПБ города – </w:t>
      </w:r>
    </w:p>
    <w:p w:rsidR="00FD4216" w:rsidRDefault="00FD4216" w:rsidP="00FD4216">
      <w:pPr>
        <w:jc w:val="both"/>
      </w:pPr>
      <w:r>
        <w:t xml:space="preserve">заместитель главы Администрации города </w:t>
      </w:r>
    </w:p>
    <w:p w:rsidR="00FD4216" w:rsidRPr="00FD4216" w:rsidRDefault="00FD4216" w:rsidP="00FD4216">
      <w:pPr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А.М. </w:t>
      </w:r>
      <w:proofErr w:type="spellStart"/>
      <w:r>
        <w:t>Милосердов</w:t>
      </w:r>
      <w:proofErr w:type="spellEnd"/>
    </w:p>
    <w:p w:rsidR="00FD4216" w:rsidRDefault="00FD4216" w:rsidP="00FD4216">
      <w:pPr>
        <w:tabs>
          <w:tab w:val="left" w:pos="5460"/>
        </w:tabs>
        <w:jc w:val="both"/>
      </w:pPr>
    </w:p>
    <w:p w:rsidR="003B38CE" w:rsidRDefault="003B38CE" w:rsidP="00FD4216">
      <w:pPr>
        <w:tabs>
          <w:tab w:val="left" w:pos="5460"/>
        </w:tabs>
        <w:jc w:val="both"/>
      </w:pPr>
    </w:p>
    <w:p w:rsidR="003B38CE" w:rsidRDefault="003B38CE" w:rsidP="00FD4216">
      <w:pPr>
        <w:tabs>
          <w:tab w:val="left" w:pos="5460"/>
        </w:tabs>
        <w:jc w:val="both"/>
      </w:pPr>
    </w:p>
    <w:p w:rsidR="003B38CE" w:rsidRPr="003B38CE" w:rsidRDefault="003B38CE" w:rsidP="003B38CE"/>
    <w:p w:rsidR="003B38CE" w:rsidRPr="003B38CE" w:rsidRDefault="003B38CE" w:rsidP="003B38CE"/>
    <w:p w:rsidR="003B38CE" w:rsidRPr="003B38CE" w:rsidRDefault="003B38CE" w:rsidP="003B38CE"/>
    <w:p w:rsidR="003B38CE" w:rsidRPr="003B38CE" w:rsidRDefault="003B38CE" w:rsidP="003B38CE"/>
    <w:p w:rsidR="003B38CE" w:rsidRPr="003B38CE" w:rsidRDefault="003B38CE" w:rsidP="003B38CE"/>
    <w:p w:rsidR="003B38CE" w:rsidRPr="003B38CE" w:rsidRDefault="003B38CE" w:rsidP="003B38CE"/>
    <w:p w:rsidR="003B38CE" w:rsidRPr="003B38CE" w:rsidRDefault="003B38CE" w:rsidP="003B38CE"/>
    <w:p w:rsidR="003B38CE" w:rsidRPr="003B38CE" w:rsidRDefault="003B38CE" w:rsidP="003B38CE"/>
    <w:p w:rsidR="003B38CE" w:rsidRDefault="003B38CE" w:rsidP="003B38CE"/>
    <w:p w:rsidR="003B38CE" w:rsidRDefault="003B38CE" w:rsidP="003B38CE"/>
    <w:p w:rsidR="003B38CE" w:rsidRDefault="003B38CE" w:rsidP="003B38CE">
      <w:pPr>
        <w:tabs>
          <w:tab w:val="left" w:pos="4350"/>
        </w:tabs>
      </w:pPr>
      <w:r>
        <w:tab/>
      </w:r>
    </w:p>
    <w:p w:rsidR="003B38CE" w:rsidRPr="003B38CE" w:rsidRDefault="003B38CE" w:rsidP="003B38CE">
      <w:pPr>
        <w:jc w:val="center"/>
      </w:pPr>
      <w:r w:rsidRPr="003B38CE">
        <w:lastRenderedPageBreak/>
        <w:t>Рабочая группа оперативного штаба № 4</w:t>
      </w:r>
    </w:p>
    <w:p w:rsidR="003B38CE" w:rsidRPr="003B38CE" w:rsidRDefault="003B38CE" w:rsidP="003B38CE">
      <w:pPr>
        <w:jc w:val="center"/>
      </w:pPr>
      <w:proofErr w:type="gramStart"/>
      <w:r w:rsidRPr="003B38CE">
        <w:t xml:space="preserve">(при угрозе (возникновении) ЧС-ЧП, обусловленных </w:t>
      </w:r>
      <w:proofErr w:type="gramEnd"/>
    </w:p>
    <w:p w:rsidR="003B38CE" w:rsidRDefault="003B38CE" w:rsidP="003B38CE">
      <w:pPr>
        <w:jc w:val="center"/>
      </w:pPr>
      <w:r w:rsidRPr="003B38CE">
        <w:t>неблагоприятными биолого-социальными явлениями)</w:t>
      </w:r>
    </w:p>
    <w:p w:rsidR="003B38CE" w:rsidRDefault="003B38CE" w:rsidP="003B38CE">
      <w:pPr>
        <w:jc w:val="center"/>
      </w:pPr>
    </w:p>
    <w:tbl>
      <w:tblPr>
        <w:tblW w:w="4788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23"/>
        <w:gridCol w:w="6016"/>
      </w:tblGrid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E" w:rsidRPr="003B38CE" w:rsidRDefault="003B38CE" w:rsidP="003B38CE">
            <w:pPr>
              <w:spacing w:line="276" w:lineRule="auto"/>
              <w:jc w:val="center"/>
              <w:rPr>
                <w:lang w:eastAsia="en-US"/>
              </w:rPr>
            </w:pPr>
            <w:r w:rsidRPr="003B38CE">
              <w:rPr>
                <w:lang w:eastAsia="en-US"/>
              </w:rPr>
              <w:t>№</w:t>
            </w:r>
          </w:p>
          <w:p w:rsidR="003B38CE" w:rsidRPr="003B38CE" w:rsidRDefault="003B38CE" w:rsidP="003B3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B38CE">
              <w:rPr>
                <w:lang w:eastAsia="en-US"/>
              </w:rPr>
              <w:t>п</w:t>
            </w:r>
            <w:proofErr w:type="gramEnd"/>
            <w:r w:rsidRPr="003B38CE">
              <w:rPr>
                <w:lang w:eastAsia="en-US"/>
              </w:rPr>
              <w:t>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E" w:rsidRPr="003B38CE" w:rsidRDefault="003B38CE" w:rsidP="003B3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38CE">
              <w:rPr>
                <w:lang w:eastAsia="en-US"/>
              </w:rPr>
              <w:t>Ф.И.О.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E" w:rsidRPr="003B38CE" w:rsidRDefault="003B38CE" w:rsidP="003B38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3B38CE">
              <w:rPr>
                <w:lang w:eastAsia="en-US"/>
              </w:rPr>
              <w:t>ДОЛЖНОСТЬ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CE" w:rsidRPr="003B38CE" w:rsidRDefault="003B38CE" w:rsidP="003B38C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tabs>
                <w:tab w:val="left" w:pos="2835"/>
              </w:tabs>
              <w:ind w:left="57"/>
              <w:rPr>
                <w:bCs/>
              </w:rPr>
            </w:pPr>
            <w:r w:rsidRPr="003B38CE">
              <w:rPr>
                <w:bCs/>
              </w:rPr>
              <w:t xml:space="preserve">Полищук </w:t>
            </w:r>
          </w:p>
          <w:p w:rsidR="003B38CE" w:rsidRPr="003B38CE" w:rsidRDefault="003B38CE" w:rsidP="003B38CE">
            <w:pPr>
              <w:tabs>
                <w:tab w:val="left" w:pos="2835"/>
              </w:tabs>
              <w:ind w:left="57"/>
              <w:rPr>
                <w:bCs/>
              </w:rPr>
            </w:pPr>
            <w:r w:rsidRPr="003B38CE">
              <w:rPr>
                <w:bCs/>
              </w:rPr>
              <w:t xml:space="preserve">Наталья </w:t>
            </w:r>
          </w:p>
          <w:p w:rsidR="003B38CE" w:rsidRPr="003B38CE" w:rsidRDefault="003B38CE" w:rsidP="003B38CE">
            <w:pPr>
              <w:tabs>
                <w:tab w:val="left" w:pos="2835"/>
              </w:tabs>
              <w:ind w:left="57"/>
              <w:rPr>
                <w:bCs/>
              </w:rPr>
            </w:pPr>
            <w:r w:rsidRPr="003B38CE">
              <w:rPr>
                <w:bCs/>
              </w:rPr>
              <w:t>Викторовна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113"/>
            </w:pPr>
            <w:r w:rsidRPr="003B38CE">
              <w:t xml:space="preserve">заместитель главы Администрации города Волгодонска по социальному развитию - заместитель руководителя оперативного штаба 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3B38CE">
              <w:rPr>
                <w:bCs/>
              </w:rPr>
              <w:t>Растегаев</w:t>
            </w:r>
            <w:proofErr w:type="spellEnd"/>
          </w:p>
          <w:p w:rsidR="003B38CE" w:rsidRPr="003B38CE" w:rsidRDefault="003B38CE" w:rsidP="003B38CE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3B38CE">
              <w:rPr>
                <w:bCs/>
              </w:rPr>
              <w:t>Олег</w:t>
            </w:r>
          </w:p>
          <w:p w:rsidR="003B38CE" w:rsidRPr="003B38CE" w:rsidRDefault="003B38CE" w:rsidP="003B38CE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3B38CE">
              <w:rPr>
                <w:bCs/>
              </w:rPr>
              <w:t>Леонович</w:t>
            </w:r>
            <w:proofErr w:type="spellEnd"/>
            <w:r w:rsidRPr="003B38CE">
              <w:rPr>
                <w:bCs/>
              </w:rPr>
              <w:t xml:space="preserve">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113"/>
              <w:rPr>
                <w:bCs/>
              </w:rPr>
            </w:pPr>
            <w:r w:rsidRPr="003B38CE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57"/>
              <w:rPr>
                <w:bCs/>
              </w:rPr>
            </w:pPr>
            <w:proofErr w:type="spellStart"/>
            <w:r w:rsidRPr="003B38CE">
              <w:rPr>
                <w:bCs/>
              </w:rPr>
              <w:t>Аносян</w:t>
            </w:r>
            <w:proofErr w:type="spellEnd"/>
            <w:r w:rsidRPr="003B38CE">
              <w:rPr>
                <w:bCs/>
              </w:rPr>
              <w:t xml:space="preserve"> </w:t>
            </w:r>
          </w:p>
          <w:p w:rsidR="003B38CE" w:rsidRPr="003B38CE" w:rsidRDefault="003B38CE" w:rsidP="003B38CE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3B38CE">
              <w:rPr>
                <w:bCs/>
              </w:rPr>
              <w:t xml:space="preserve">Александр </w:t>
            </w:r>
          </w:p>
          <w:p w:rsidR="003B38CE" w:rsidRPr="003B38CE" w:rsidRDefault="003B38CE" w:rsidP="003B38CE">
            <w:pPr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 w:rsidRPr="003B38CE">
              <w:rPr>
                <w:bCs/>
              </w:rPr>
              <w:t>Сергеевич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autoSpaceDE w:val="0"/>
              <w:autoSpaceDN w:val="0"/>
              <w:adjustRightInd w:val="0"/>
              <w:ind w:left="113"/>
            </w:pPr>
            <w:r w:rsidRPr="003B38CE">
              <w:t xml:space="preserve">начальник территориального отдела управления </w:t>
            </w:r>
            <w:proofErr w:type="spellStart"/>
            <w:r w:rsidRPr="003B38CE">
              <w:t>Роспотребнадзора</w:t>
            </w:r>
            <w:proofErr w:type="spellEnd"/>
            <w:r w:rsidRPr="003B38CE">
              <w:t xml:space="preserve"> по Ростовской области </w:t>
            </w:r>
            <w:proofErr w:type="gramStart"/>
            <w:r w:rsidRPr="003B38CE">
              <w:t>в</w:t>
            </w:r>
            <w:proofErr w:type="gramEnd"/>
            <w:r w:rsidRPr="003B38CE">
              <w:t xml:space="preserve"> </w:t>
            </w:r>
          </w:p>
          <w:p w:rsidR="003B38CE" w:rsidRPr="003B38CE" w:rsidRDefault="003B38CE" w:rsidP="003B38CE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3B38CE">
              <w:t xml:space="preserve">г. </w:t>
            </w:r>
            <w:proofErr w:type="gramStart"/>
            <w:r w:rsidRPr="003B38CE">
              <w:t>Волгодонске</w:t>
            </w:r>
            <w:proofErr w:type="gramEnd"/>
            <w:r w:rsidRPr="003B38CE">
              <w:t xml:space="preserve">, </w:t>
            </w:r>
            <w:proofErr w:type="spellStart"/>
            <w:r w:rsidRPr="003B38CE">
              <w:t>Заветинском</w:t>
            </w:r>
            <w:proofErr w:type="spellEnd"/>
            <w:r w:rsidRPr="003B38CE">
              <w:t xml:space="preserve">, Дубовском и </w:t>
            </w:r>
            <w:proofErr w:type="spellStart"/>
            <w:r w:rsidRPr="003B38CE">
              <w:t>Ремонтненском</w:t>
            </w:r>
            <w:proofErr w:type="spellEnd"/>
            <w:r w:rsidRPr="003B38CE">
              <w:t xml:space="preserve"> районах (по согласованию)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rPr>
                <w:rFonts w:eastAsia="Calibri"/>
                <w:bCs/>
                <w:lang w:eastAsia="en-US"/>
              </w:rPr>
            </w:pPr>
            <w:r w:rsidRPr="003B38CE">
              <w:rPr>
                <w:lang w:eastAsia="en-US"/>
              </w:rPr>
              <w:t xml:space="preserve"> </w:t>
            </w:r>
            <w:r w:rsidRPr="003B38CE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3B38CE" w:rsidRPr="003B38CE" w:rsidRDefault="003B38CE" w:rsidP="003B38CE">
            <w:pPr>
              <w:rPr>
                <w:rFonts w:eastAsia="Calibri"/>
                <w:bCs/>
                <w:lang w:eastAsia="en-US"/>
              </w:rPr>
            </w:pPr>
            <w:r w:rsidRPr="003B38CE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autoSpaceDE w:val="0"/>
              <w:autoSpaceDN w:val="0"/>
              <w:adjustRightInd w:val="0"/>
            </w:pPr>
            <w:r w:rsidRPr="003B38CE">
              <w:t xml:space="preserve"> начальник управления здравоохранения города</w:t>
            </w:r>
          </w:p>
          <w:p w:rsidR="003B38CE" w:rsidRPr="003B38CE" w:rsidRDefault="003B38CE" w:rsidP="003B38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38CE">
              <w:t xml:space="preserve"> Волгодонска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57"/>
              <w:rPr>
                <w:bCs/>
              </w:rPr>
            </w:pPr>
            <w:proofErr w:type="spellStart"/>
            <w:r w:rsidRPr="003B38CE">
              <w:rPr>
                <w:bCs/>
              </w:rPr>
              <w:t>Булавинцев</w:t>
            </w:r>
            <w:proofErr w:type="spellEnd"/>
            <w:r w:rsidRPr="003B38CE">
              <w:rPr>
                <w:bCs/>
              </w:rPr>
              <w:t xml:space="preserve"> </w:t>
            </w:r>
          </w:p>
          <w:p w:rsidR="003B38CE" w:rsidRPr="003B38CE" w:rsidRDefault="003B38CE" w:rsidP="003B38CE">
            <w:pPr>
              <w:ind w:left="57"/>
              <w:rPr>
                <w:bCs/>
              </w:rPr>
            </w:pPr>
            <w:r w:rsidRPr="003B38CE">
              <w:rPr>
                <w:bCs/>
              </w:rPr>
              <w:t>Станислав Викторович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113"/>
            </w:pPr>
            <w:r w:rsidRPr="003B38CE">
              <w:t xml:space="preserve">начальник </w:t>
            </w:r>
            <w:proofErr w:type="spellStart"/>
            <w:r w:rsidRPr="003B38CE">
              <w:t>Волгодонского</w:t>
            </w:r>
            <w:proofErr w:type="spellEnd"/>
            <w:r w:rsidRPr="003B38CE">
              <w:t xml:space="preserve"> пожарно-спасательного гарнизона (по согласованию) 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57"/>
              <w:rPr>
                <w:bCs/>
              </w:rPr>
            </w:pPr>
            <w:r w:rsidRPr="003B38CE">
              <w:rPr>
                <w:bCs/>
              </w:rPr>
              <w:t>Малюгин</w:t>
            </w:r>
          </w:p>
          <w:p w:rsidR="003B38CE" w:rsidRPr="003B38CE" w:rsidRDefault="003B38CE" w:rsidP="003B38CE">
            <w:pPr>
              <w:ind w:left="57"/>
              <w:rPr>
                <w:bCs/>
              </w:rPr>
            </w:pPr>
            <w:r w:rsidRPr="003B38CE">
              <w:rPr>
                <w:bCs/>
              </w:rPr>
              <w:t xml:space="preserve">Андрей </w:t>
            </w:r>
          </w:p>
          <w:p w:rsidR="003B38CE" w:rsidRPr="003B38CE" w:rsidRDefault="003B38CE" w:rsidP="003B38CE">
            <w:pPr>
              <w:ind w:left="57"/>
              <w:rPr>
                <w:bCs/>
              </w:rPr>
            </w:pPr>
            <w:r w:rsidRPr="003B38CE">
              <w:rPr>
                <w:bCs/>
              </w:rPr>
              <w:t xml:space="preserve">Викторович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113"/>
            </w:pPr>
            <w:r w:rsidRPr="003B38CE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3B38CE">
              <w:t>Волгодонское</w:t>
            </w:r>
            <w:proofErr w:type="spellEnd"/>
            <w:r w:rsidRPr="003B38CE">
              <w:t xml:space="preserve">»  </w:t>
            </w:r>
          </w:p>
          <w:p w:rsidR="003B38CE" w:rsidRPr="003B38CE" w:rsidRDefault="003B38CE" w:rsidP="003B38CE">
            <w:pPr>
              <w:ind w:left="113"/>
            </w:pPr>
            <w:r w:rsidRPr="003B38CE">
              <w:t>(по согласованию)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r w:rsidRPr="003B38CE">
              <w:t xml:space="preserve"> </w:t>
            </w:r>
            <w:proofErr w:type="spellStart"/>
            <w:r w:rsidRPr="003B38CE">
              <w:t>Заходякин</w:t>
            </w:r>
            <w:proofErr w:type="spellEnd"/>
            <w:r w:rsidRPr="003B38CE">
              <w:t xml:space="preserve"> </w:t>
            </w:r>
          </w:p>
          <w:p w:rsidR="003B38CE" w:rsidRPr="003B38CE" w:rsidRDefault="003B38CE" w:rsidP="003B38CE">
            <w:r w:rsidRPr="003B38CE">
              <w:t xml:space="preserve"> Дмитрий </w:t>
            </w:r>
          </w:p>
          <w:p w:rsidR="003B38CE" w:rsidRPr="003B38CE" w:rsidRDefault="003B38CE" w:rsidP="003B38CE">
            <w:r w:rsidRPr="003B38CE">
              <w:t>Константинович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113"/>
            </w:pPr>
            <w:r w:rsidRPr="003B38CE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3B38CE">
              <w:t>муниципального казённого учреждения</w:t>
            </w:r>
            <w:r w:rsidRPr="003B38CE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57"/>
              <w:jc w:val="both"/>
              <w:rPr>
                <w:bCs/>
              </w:rPr>
            </w:pPr>
            <w:r w:rsidRPr="003B38CE">
              <w:rPr>
                <w:bCs/>
              </w:rPr>
              <w:t>Калинина</w:t>
            </w:r>
          </w:p>
          <w:p w:rsidR="003B38CE" w:rsidRPr="003B38CE" w:rsidRDefault="003B38CE" w:rsidP="003B38CE">
            <w:pPr>
              <w:ind w:left="57"/>
              <w:jc w:val="both"/>
              <w:rPr>
                <w:bCs/>
              </w:rPr>
            </w:pPr>
            <w:r w:rsidRPr="003B38CE">
              <w:rPr>
                <w:bCs/>
              </w:rPr>
              <w:t xml:space="preserve">Валентина </w:t>
            </w:r>
          </w:p>
          <w:p w:rsidR="003B38CE" w:rsidRPr="003B38CE" w:rsidRDefault="003B38CE" w:rsidP="003B38CE">
            <w:pPr>
              <w:ind w:left="57"/>
              <w:jc w:val="both"/>
              <w:rPr>
                <w:bCs/>
              </w:rPr>
            </w:pPr>
            <w:r w:rsidRPr="003B38CE">
              <w:rPr>
                <w:bCs/>
              </w:rPr>
              <w:t>Николаевна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3B38CE">
              <w:t xml:space="preserve">начальник отдела  потребительского рынка, товаров, услуг и защиты </w:t>
            </w:r>
            <w:proofErr w:type="gramStart"/>
            <w:r w:rsidRPr="003B38CE">
              <w:t>прав потребителей Администрации города Волгодонска</w:t>
            </w:r>
            <w:proofErr w:type="gramEnd"/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57"/>
            </w:pPr>
            <w:r w:rsidRPr="003B38CE">
              <w:t xml:space="preserve">Медведева </w:t>
            </w:r>
          </w:p>
          <w:p w:rsidR="003B38CE" w:rsidRPr="003B38CE" w:rsidRDefault="003B38CE" w:rsidP="003B38CE">
            <w:pPr>
              <w:ind w:left="57"/>
            </w:pPr>
            <w:r w:rsidRPr="003B38CE">
              <w:t>Марина Николаевна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113"/>
            </w:pPr>
            <w:r w:rsidRPr="003B38CE">
              <w:t xml:space="preserve">главный врач филиала ФГУЗ «Центр гигиены </w:t>
            </w:r>
          </w:p>
          <w:p w:rsidR="003B38CE" w:rsidRPr="003B38CE" w:rsidRDefault="003B38CE" w:rsidP="003B38CE">
            <w:pPr>
              <w:ind w:left="113"/>
            </w:pPr>
            <w:r w:rsidRPr="003B38CE">
              <w:t>и эпидемиологии в Ростовской области в г. Волгодонске» (по согласованию)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57"/>
            </w:pPr>
            <w:r w:rsidRPr="003B38CE">
              <w:t xml:space="preserve">Пупков </w:t>
            </w:r>
          </w:p>
          <w:p w:rsidR="003B38CE" w:rsidRPr="003B38CE" w:rsidRDefault="003B38CE" w:rsidP="003B38CE">
            <w:pPr>
              <w:ind w:left="57"/>
            </w:pPr>
            <w:r w:rsidRPr="003B38CE">
              <w:t xml:space="preserve">Валерий </w:t>
            </w:r>
          </w:p>
          <w:p w:rsidR="003B38CE" w:rsidRPr="003B38CE" w:rsidRDefault="003B38CE" w:rsidP="003B38CE">
            <w:pPr>
              <w:ind w:left="57"/>
            </w:pPr>
            <w:r w:rsidRPr="003B38CE">
              <w:t>Николаевич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tabs>
                <w:tab w:val="left" w:pos="-1619"/>
              </w:tabs>
              <w:ind w:left="113"/>
            </w:pPr>
            <w:r w:rsidRPr="003B38CE">
              <w:t xml:space="preserve">директор </w:t>
            </w:r>
            <w:proofErr w:type="spellStart"/>
            <w:r w:rsidRPr="003B38CE">
              <w:t>Волгодонского</w:t>
            </w:r>
            <w:proofErr w:type="spellEnd"/>
            <w:r w:rsidRPr="003B38CE">
              <w:t xml:space="preserve"> межрайонного центра технической эксплуатации телекоммуникаций Ростовского  филиала ПАО «Ростелеком» (по согласованию)</w:t>
            </w:r>
          </w:p>
        </w:tc>
      </w:tr>
      <w:tr w:rsidR="003B38CE" w:rsidRPr="003B38CE" w:rsidTr="003B38CE">
        <w:trPr>
          <w:tblCellSpacing w:w="0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57"/>
              <w:jc w:val="both"/>
              <w:rPr>
                <w:bCs/>
              </w:rPr>
            </w:pPr>
            <w:r w:rsidRPr="003B38CE">
              <w:rPr>
                <w:bCs/>
              </w:rPr>
              <w:t>Шайтан</w:t>
            </w:r>
          </w:p>
          <w:p w:rsidR="003B38CE" w:rsidRPr="003B38CE" w:rsidRDefault="003B38CE" w:rsidP="003B38CE">
            <w:pPr>
              <w:ind w:left="57"/>
              <w:rPr>
                <w:bCs/>
              </w:rPr>
            </w:pPr>
            <w:r w:rsidRPr="003B38CE">
              <w:rPr>
                <w:bCs/>
              </w:rPr>
              <w:t>Александр Александрович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CE" w:rsidRPr="003B38CE" w:rsidRDefault="003B38CE" w:rsidP="003B38CE">
            <w:pPr>
              <w:ind w:left="113"/>
            </w:pPr>
            <w:r w:rsidRPr="003B38CE">
              <w:t xml:space="preserve">директор муниципального казённого учреждения «Департамент строительства и городского хозяйства» </w:t>
            </w:r>
          </w:p>
        </w:tc>
      </w:tr>
    </w:tbl>
    <w:p w:rsidR="003B38CE" w:rsidRDefault="003B38CE" w:rsidP="003B38CE">
      <w:pPr>
        <w:jc w:val="center"/>
      </w:pPr>
    </w:p>
    <w:p w:rsidR="003B38CE" w:rsidRDefault="003B38CE" w:rsidP="003B38CE">
      <w:pPr>
        <w:jc w:val="center"/>
      </w:pPr>
    </w:p>
    <w:p w:rsidR="003B38CE" w:rsidRDefault="003B38CE" w:rsidP="003B38CE">
      <w:pPr>
        <w:jc w:val="center"/>
      </w:pPr>
    </w:p>
    <w:p w:rsidR="003B38CE" w:rsidRDefault="003B38CE" w:rsidP="003B38CE">
      <w:pPr>
        <w:jc w:val="both"/>
      </w:pPr>
      <w:r>
        <w:t xml:space="preserve">Заместитель председателя КЧС и ПБ города – </w:t>
      </w:r>
    </w:p>
    <w:p w:rsidR="003B38CE" w:rsidRDefault="003B38CE" w:rsidP="003B38CE">
      <w:pPr>
        <w:jc w:val="both"/>
      </w:pPr>
      <w:r>
        <w:t xml:space="preserve">заместитель главы Администрации города </w:t>
      </w:r>
    </w:p>
    <w:p w:rsidR="003B38CE" w:rsidRPr="003B38CE" w:rsidRDefault="003B38CE" w:rsidP="003B38CE">
      <w:pPr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А.М. </w:t>
      </w:r>
      <w:proofErr w:type="spellStart"/>
      <w:r>
        <w:t>Милосердов</w:t>
      </w:r>
      <w:proofErr w:type="spellEnd"/>
    </w:p>
    <w:p w:rsidR="003B38CE" w:rsidRPr="003B38CE" w:rsidRDefault="003B38CE" w:rsidP="003B38CE">
      <w:pPr>
        <w:tabs>
          <w:tab w:val="left" w:pos="4350"/>
        </w:tabs>
        <w:jc w:val="both"/>
      </w:pPr>
    </w:p>
    <w:sectPr w:rsidR="003B38CE" w:rsidRPr="003B38CE" w:rsidSect="00FD421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23" w:rsidRDefault="000B1523" w:rsidP="005507DA">
      <w:r>
        <w:separator/>
      </w:r>
    </w:p>
  </w:endnote>
  <w:endnote w:type="continuationSeparator" w:id="0">
    <w:p w:rsidR="000B1523" w:rsidRDefault="000B1523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23" w:rsidRDefault="000B1523" w:rsidP="005507DA">
      <w:r>
        <w:separator/>
      </w:r>
    </w:p>
  </w:footnote>
  <w:footnote w:type="continuationSeparator" w:id="0">
    <w:p w:rsidR="000B1523" w:rsidRDefault="000B1523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0AAF"/>
    <w:rsid w:val="00005F4C"/>
    <w:rsid w:val="000130F1"/>
    <w:rsid w:val="000303DD"/>
    <w:rsid w:val="00087848"/>
    <w:rsid w:val="000B1523"/>
    <w:rsid w:val="000B1827"/>
    <w:rsid w:val="000C5267"/>
    <w:rsid w:val="000F0E24"/>
    <w:rsid w:val="000F5911"/>
    <w:rsid w:val="001022A4"/>
    <w:rsid w:val="00105397"/>
    <w:rsid w:val="00105E94"/>
    <w:rsid w:val="00134785"/>
    <w:rsid w:val="00147B63"/>
    <w:rsid w:val="00160087"/>
    <w:rsid w:val="00161F0B"/>
    <w:rsid w:val="00163E90"/>
    <w:rsid w:val="00174BFE"/>
    <w:rsid w:val="00176E37"/>
    <w:rsid w:val="001A10F8"/>
    <w:rsid w:val="001A25E0"/>
    <w:rsid w:val="001B78B6"/>
    <w:rsid w:val="001D0A6D"/>
    <w:rsid w:val="001E1C98"/>
    <w:rsid w:val="001E3E36"/>
    <w:rsid w:val="001E604C"/>
    <w:rsid w:val="00201C62"/>
    <w:rsid w:val="002106E1"/>
    <w:rsid w:val="002321F6"/>
    <w:rsid w:val="00246142"/>
    <w:rsid w:val="00251164"/>
    <w:rsid w:val="002757A3"/>
    <w:rsid w:val="00283239"/>
    <w:rsid w:val="002937CA"/>
    <w:rsid w:val="002C5431"/>
    <w:rsid w:val="003120EC"/>
    <w:rsid w:val="003261C5"/>
    <w:rsid w:val="0032647B"/>
    <w:rsid w:val="00336283"/>
    <w:rsid w:val="003713B3"/>
    <w:rsid w:val="0037422E"/>
    <w:rsid w:val="00386CD7"/>
    <w:rsid w:val="003A23EF"/>
    <w:rsid w:val="003B38CE"/>
    <w:rsid w:val="003C6114"/>
    <w:rsid w:val="003D0E03"/>
    <w:rsid w:val="003E0EE2"/>
    <w:rsid w:val="003E4C6F"/>
    <w:rsid w:val="003F6A6F"/>
    <w:rsid w:val="00406C49"/>
    <w:rsid w:val="00424B39"/>
    <w:rsid w:val="00424F0C"/>
    <w:rsid w:val="00495977"/>
    <w:rsid w:val="004A72E7"/>
    <w:rsid w:val="004B0F23"/>
    <w:rsid w:val="004B6079"/>
    <w:rsid w:val="004B648D"/>
    <w:rsid w:val="004E3149"/>
    <w:rsid w:val="004F0912"/>
    <w:rsid w:val="00520382"/>
    <w:rsid w:val="00524DF6"/>
    <w:rsid w:val="00534C02"/>
    <w:rsid w:val="005466D4"/>
    <w:rsid w:val="005507DA"/>
    <w:rsid w:val="005934AB"/>
    <w:rsid w:val="005952C6"/>
    <w:rsid w:val="005C725E"/>
    <w:rsid w:val="005C7E3F"/>
    <w:rsid w:val="005D454A"/>
    <w:rsid w:val="005E32FE"/>
    <w:rsid w:val="005F752B"/>
    <w:rsid w:val="00610EAE"/>
    <w:rsid w:val="006145CA"/>
    <w:rsid w:val="00634D34"/>
    <w:rsid w:val="00643388"/>
    <w:rsid w:val="006569BB"/>
    <w:rsid w:val="0066573C"/>
    <w:rsid w:val="0067766C"/>
    <w:rsid w:val="006A450C"/>
    <w:rsid w:val="006A6205"/>
    <w:rsid w:val="006D4AA5"/>
    <w:rsid w:val="006D60DC"/>
    <w:rsid w:val="00701B3D"/>
    <w:rsid w:val="00716ABE"/>
    <w:rsid w:val="007250EF"/>
    <w:rsid w:val="0073344A"/>
    <w:rsid w:val="00743B6B"/>
    <w:rsid w:val="00775BAD"/>
    <w:rsid w:val="00776DF6"/>
    <w:rsid w:val="007A030A"/>
    <w:rsid w:val="007A19B5"/>
    <w:rsid w:val="007C0B16"/>
    <w:rsid w:val="007D774D"/>
    <w:rsid w:val="00821E5B"/>
    <w:rsid w:val="00830B5A"/>
    <w:rsid w:val="00835B16"/>
    <w:rsid w:val="00842474"/>
    <w:rsid w:val="00855211"/>
    <w:rsid w:val="00855634"/>
    <w:rsid w:val="008841BE"/>
    <w:rsid w:val="0089285A"/>
    <w:rsid w:val="00902263"/>
    <w:rsid w:val="0090545C"/>
    <w:rsid w:val="00927111"/>
    <w:rsid w:val="009411B1"/>
    <w:rsid w:val="00962E12"/>
    <w:rsid w:val="00970E0E"/>
    <w:rsid w:val="00974DD9"/>
    <w:rsid w:val="00983C41"/>
    <w:rsid w:val="009A4895"/>
    <w:rsid w:val="009F0B81"/>
    <w:rsid w:val="00A00371"/>
    <w:rsid w:val="00A108C7"/>
    <w:rsid w:val="00A15725"/>
    <w:rsid w:val="00A7125B"/>
    <w:rsid w:val="00A860F6"/>
    <w:rsid w:val="00AB6ED1"/>
    <w:rsid w:val="00AD49E3"/>
    <w:rsid w:val="00AE6543"/>
    <w:rsid w:val="00B019ED"/>
    <w:rsid w:val="00B15183"/>
    <w:rsid w:val="00B20609"/>
    <w:rsid w:val="00B2653E"/>
    <w:rsid w:val="00B26801"/>
    <w:rsid w:val="00B40011"/>
    <w:rsid w:val="00B90C7E"/>
    <w:rsid w:val="00B97496"/>
    <w:rsid w:val="00BE2435"/>
    <w:rsid w:val="00C00DAC"/>
    <w:rsid w:val="00C16847"/>
    <w:rsid w:val="00C363EC"/>
    <w:rsid w:val="00C56674"/>
    <w:rsid w:val="00C82E79"/>
    <w:rsid w:val="00C96E4D"/>
    <w:rsid w:val="00C96F47"/>
    <w:rsid w:val="00CB3756"/>
    <w:rsid w:val="00CC0D1D"/>
    <w:rsid w:val="00CC53DA"/>
    <w:rsid w:val="00CE40A2"/>
    <w:rsid w:val="00CE40A8"/>
    <w:rsid w:val="00D003D7"/>
    <w:rsid w:val="00D11D29"/>
    <w:rsid w:val="00D14441"/>
    <w:rsid w:val="00D1779D"/>
    <w:rsid w:val="00D25A4D"/>
    <w:rsid w:val="00D26429"/>
    <w:rsid w:val="00D33C3C"/>
    <w:rsid w:val="00D40735"/>
    <w:rsid w:val="00D52CA2"/>
    <w:rsid w:val="00D677A8"/>
    <w:rsid w:val="00D67B05"/>
    <w:rsid w:val="00D83AC1"/>
    <w:rsid w:val="00DC08AF"/>
    <w:rsid w:val="00DD0B83"/>
    <w:rsid w:val="00E13A09"/>
    <w:rsid w:val="00E1581C"/>
    <w:rsid w:val="00E245FF"/>
    <w:rsid w:val="00E33EE0"/>
    <w:rsid w:val="00E41C3C"/>
    <w:rsid w:val="00E436DD"/>
    <w:rsid w:val="00E66014"/>
    <w:rsid w:val="00E86DBA"/>
    <w:rsid w:val="00EC1443"/>
    <w:rsid w:val="00EC4D04"/>
    <w:rsid w:val="00ED094C"/>
    <w:rsid w:val="00EE1531"/>
    <w:rsid w:val="00F02004"/>
    <w:rsid w:val="00F337D0"/>
    <w:rsid w:val="00F34B53"/>
    <w:rsid w:val="00F47D15"/>
    <w:rsid w:val="00F6409D"/>
    <w:rsid w:val="00F67B02"/>
    <w:rsid w:val="00F72FCA"/>
    <w:rsid w:val="00F77BCF"/>
    <w:rsid w:val="00FA2046"/>
    <w:rsid w:val="00FB3086"/>
    <w:rsid w:val="00FC6EA0"/>
    <w:rsid w:val="00FD4216"/>
    <w:rsid w:val="00FF43B6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F0B7-9497-4716-B70A-EC377C83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68</cp:revision>
  <cp:lastPrinted>2010-01-31T15:43:00Z</cp:lastPrinted>
  <dcterms:created xsi:type="dcterms:W3CDTF">2015-01-21T11:04:00Z</dcterms:created>
  <dcterms:modified xsi:type="dcterms:W3CDTF">2016-11-18T06:41:00Z</dcterms:modified>
</cp:coreProperties>
</file>