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9" w:rsidRPr="00286FD1" w:rsidRDefault="005C2039" w:rsidP="005C2039">
      <w:pPr>
        <w:keepNext/>
        <w:tabs>
          <w:tab w:val="left" w:pos="9072"/>
        </w:tabs>
        <w:ind w:right="283"/>
        <w:jc w:val="center"/>
        <w:outlineLvl w:val="2"/>
        <w:rPr>
          <w:bCs/>
          <w:color w:val="000000" w:themeColor="text1"/>
        </w:rPr>
      </w:pPr>
      <w:r w:rsidRPr="00286FD1">
        <w:rPr>
          <w:bCs/>
          <w:color w:val="000000" w:themeColor="text1"/>
        </w:rPr>
        <w:t>АДМИНИСТРАЦИЯ</w:t>
      </w:r>
    </w:p>
    <w:p w:rsidR="005C2039" w:rsidRPr="00286FD1" w:rsidRDefault="005C2039" w:rsidP="005C2039">
      <w:pPr>
        <w:tabs>
          <w:tab w:val="left" w:pos="9072"/>
        </w:tabs>
        <w:ind w:right="283"/>
        <w:jc w:val="center"/>
        <w:rPr>
          <w:color w:val="000000" w:themeColor="text1"/>
        </w:rPr>
      </w:pPr>
      <w:r w:rsidRPr="00286FD1">
        <w:rPr>
          <w:color w:val="000000" w:themeColor="text1"/>
        </w:rPr>
        <w:t>города Волгодонска Ростовской области</w:t>
      </w:r>
    </w:p>
    <w:p w:rsidR="005C2039" w:rsidRPr="00286FD1" w:rsidRDefault="005C2039" w:rsidP="005C2039">
      <w:pPr>
        <w:tabs>
          <w:tab w:val="left" w:pos="9356"/>
        </w:tabs>
        <w:jc w:val="center"/>
        <w:rPr>
          <w:color w:val="000000" w:themeColor="text1"/>
        </w:rPr>
      </w:pPr>
    </w:p>
    <w:p w:rsidR="007A19B5" w:rsidRPr="00B25F8D" w:rsidRDefault="007A19B5" w:rsidP="0090650D">
      <w:pPr>
        <w:jc w:val="center"/>
      </w:pPr>
      <w:r w:rsidRPr="00B25F8D">
        <w:t>ПРОТОКОЛ</w:t>
      </w:r>
    </w:p>
    <w:p w:rsidR="004566E4" w:rsidRPr="00B25F8D" w:rsidRDefault="004566E4" w:rsidP="0090650D">
      <w:pPr>
        <w:jc w:val="center"/>
      </w:pPr>
    </w:p>
    <w:p w:rsidR="007A19B5" w:rsidRPr="00B25F8D" w:rsidRDefault="007A19B5" w:rsidP="004566E4">
      <w:pPr>
        <w:jc w:val="center"/>
      </w:pPr>
      <w:r w:rsidRPr="00B25F8D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B25F8D" w:rsidRDefault="003261C5" w:rsidP="004566E4"/>
    <w:p w:rsidR="0089285A" w:rsidRPr="00B25F8D" w:rsidRDefault="00017709" w:rsidP="0089285A">
      <w:r>
        <w:t>13</w:t>
      </w:r>
      <w:r w:rsidR="005A6D66">
        <w:t xml:space="preserve"> августа </w:t>
      </w:r>
      <w:r w:rsidR="0089285A" w:rsidRPr="00B25F8D">
        <w:t>20</w:t>
      </w:r>
      <w:r w:rsidR="00283239" w:rsidRPr="00B25F8D">
        <w:t>1</w:t>
      </w:r>
      <w:r w:rsidR="00B25F8D" w:rsidRPr="00B25F8D">
        <w:t>9</w:t>
      </w:r>
      <w:r w:rsidR="007D774D" w:rsidRPr="00B25F8D">
        <w:t xml:space="preserve"> года</w:t>
      </w:r>
      <w:r w:rsidR="00FD6758" w:rsidRPr="00B25F8D">
        <w:t xml:space="preserve">           </w:t>
      </w:r>
      <w:r w:rsidR="005A2670">
        <w:t xml:space="preserve">          </w:t>
      </w:r>
      <w:r w:rsidR="00FD6758" w:rsidRPr="00B25F8D">
        <w:t xml:space="preserve">                                                                  </w:t>
      </w:r>
      <w:r w:rsidR="00DA5889" w:rsidRPr="00B25F8D">
        <w:t xml:space="preserve">   </w:t>
      </w:r>
      <w:r w:rsidR="00FD6758" w:rsidRPr="00B25F8D">
        <w:t xml:space="preserve">      </w:t>
      </w:r>
      <w:r w:rsidR="000F1960">
        <w:t xml:space="preserve">                 </w:t>
      </w:r>
      <w:r w:rsidR="00FD6758" w:rsidRPr="00B25F8D">
        <w:t xml:space="preserve"> </w:t>
      </w:r>
      <w:r w:rsidR="00F30014">
        <w:t xml:space="preserve">  </w:t>
      </w:r>
      <w:r w:rsidR="00FD6758" w:rsidRPr="00B25F8D">
        <w:t xml:space="preserve">   </w:t>
      </w:r>
      <w:r w:rsidR="0020675D" w:rsidRPr="00B25F8D">
        <w:t xml:space="preserve">   </w:t>
      </w:r>
      <w:r w:rsidR="00FD6758" w:rsidRPr="00B25F8D">
        <w:t xml:space="preserve"> </w:t>
      </w:r>
      <w:r w:rsidR="0089285A" w:rsidRPr="00B25F8D">
        <w:t xml:space="preserve">№ </w:t>
      </w:r>
      <w:r w:rsidR="005A6D66">
        <w:t>3</w:t>
      </w:r>
    </w:p>
    <w:p w:rsidR="00252A3A" w:rsidRPr="00B25F8D" w:rsidRDefault="00252A3A" w:rsidP="007A19B5">
      <w:pPr>
        <w:jc w:val="center"/>
      </w:pPr>
    </w:p>
    <w:p w:rsidR="002C1488" w:rsidRPr="00B25F8D" w:rsidRDefault="00ED1DEF" w:rsidP="00604D49">
      <w:pPr>
        <w:ind w:left="2268" w:hanging="2268"/>
        <w:jc w:val="both"/>
      </w:pPr>
      <w:r w:rsidRPr="00B25F8D">
        <w:t>Председатель</w:t>
      </w:r>
      <w:r w:rsidR="00DA5889" w:rsidRPr="00B25F8D">
        <w:t>:</w:t>
      </w:r>
      <w:r w:rsidR="00604D49" w:rsidRPr="00B25F8D">
        <w:t xml:space="preserve">          </w:t>
      </w:r>
      <w:r w:rsidR="00DA5889" w:rsidRPr="00B25F8D">
        <w:t xml:space="preserve">В.П. </w:t>
      </w:r>
      <w:r w:rsidR="00604D49" w:rsidRPr="00B25F8D">
        <w:t xml:space="preserve">Мельников - </w:t>
      </w:r>
      <w:r w:rsidR="00517E09" w:rsidRPr="00B25F8D">
        <w:t>глава Ад</w:t>
      </w:r>
      <w:r w:rsidR="00604D49" w:rsidRPr="00B25F8D">
        <w:t xml:space="preserve">министрации города Волгодонска </w:t>
      </w:r>
    </w:p>
    <w:p w:rsidR="005A6D66" w:rsidRDefault="00ED1DEF" w:rsidP="005E7E56">
      <w:pPr>
        <w:ind w:left="2410" w:hanging="2410"/>
        <w:jc w:val="both"/>
      </w:pPr>
      <w:r w:rsidRPr="00B25F8D">
        <w:t>Секретарь</w:t>
      </w:r>
      <w:r w:rsidR="00DA5889" w:rsidRPr="00B25F8D">
        <w:t>:</w:t>
      </w:r>
      <w:r w:rsidR="001F3148" w:rsidRPr="00B25F8D">
        <w:t xml:space="preserve">          </w:t>
      </w:r>
      <w:r w:rsidR="00F30014">
        <w:t xml:space="preserve">    </w:t>
      </w:r>
      <w:r w:rsidR="005A6D66">
        <w:t xml:space="preserve">  </w:t>
      </w:r>
      <w:r w:rsidR="00B25F8D" w:rsidRPr="00B25F8D">
        <w:t>Т.В. Федорова – ведущий специалист ГО МКУ «Управление ГОЧС</w:t>
      </w:r>
    </w:p>
    <w:p w:rsidR="00B25F8D" w:rsidRPr="00B25F8D" w:rsidRDefault="005A6D66" w:rsidP="005E7E56">
      <w:pPr>
        <w:ind w:left="2410" w:hanging="2410"/>
        <w:jc w:val="both"/>
      </w:pPr>
      <w:r>
        <w:t xml:space="preserve">                                </w:t>
      </w:r>
      <w:r w:rsidR="00B25F8D" w:rsidRPr="00B25F8D">
        <w:t xml:space="preserve"> </w:t>
      </w:r>
      <w:r w:rsidR="005E7E56">
        <w:t xml:space="preserve">  </w:t>
      </w:r>
      <w:r>
        <w:t xml:space="preserve">города </w:t>
      </w:r>
      <w:r w:rsidR="00B25F8D" w:rsidRPr="00B25F8D">
        <w:t xml:space="preserve">Волгодонска» </w:t>
      </w:r>
    </w:p>
    <w:p w:rsidR="005A6D66" w:rsidRDefault="005A6D66" w:rsidP="001F3148">
      <w:pPr>
        <w:ind w:left="2410" w:hanging="2410"/>
        <w:jc w:val="both"/>
      </w:pPr>
    </w:p>
    <w:p w:rsidR="003261C5" w:rsidRPr="00B25F8D" w:rsidRDefault="005A6D66" w:rsidP="001F3148">
      <w:pPr>
        <w:ind w:left="2410" w:hanging="2410"/>
        <w:jc w:val="both"/>
      </w:pPr>
      <w:r>
        <w:t xml:space="preserve">Присутствовали:     </w:t>
      </w:r>
      <w:r w:rsidR="003261C5" w:rsidRPr="00B25F8D">
        <w:t>члены КЧС и ПБ города, приглашенные</w:t>
      </w:r>
      <w:r w:rsidR="00604D49" w:rsidRPr="00B25F8D">
        <w:t xml:space="preserve"> </w:t>
      </w:r>
      <w:r w:rsidR="004566E4" w:rsidRPr="00B25F8D">
        <w:t>–</w:t>
      </w:r>
      <w:r w:rsidR="00201EA0">
        <w:t xml:space="preserve"> 21 </w:t>
      </w:r>
      <w:r w:rsidR="004566E4" w:rsidRPr="00B25F8D">
        <w:t>чел</w:t>
      </w:r>
      <w:r w:rsidR="00634347" w:rsidRPr="00B25F8D">
        <w:t xml:space="preserve"> (список прилагается)</w:t>
      </w:r>
      <w:r w:rsidR="004566E4" w:rsidRPr="00B25F8D">
        <w:t>.</w:t>
      </w:r>
    </w:p>
    <w:p w:rsidR="003261C5" w:rsidRPr="00B25F8D" w:rsidRDefault="003261C5" w:rsidP="00256B5E">
      <w:pPr>
        <w:jc w:val="both"/>
        <w:rPr>
          <w:rStyle w:val="af3"/>
        </w:rPr>
      </w:pPr>
    </w:p>
    <w:p w:rsidR="003261C5" w:rsidRPr="00B25F8D" w:rsidRDefault="005466D4" w:rsidP="00451417">
      <w:pPr>
        <w:spacing w:line="276" w:lineRule="auto"/>
        <w:jc w:val="center"/>
      </w:pPr>
      <w:r w:rsidRPr="00B25F8D">
        <w:t>ПОВЕСТКА ДНЯ</w:t>
      </w:r>
      <w:r w:rsidR="003261C5" w:rsidRPr="00B25F8D">
        <w:t>:</w:t>
      </w:r>
    </w:p>
    <w:p w:rsidR="008858E5" w:rsidRDefault="005A2670" w:rsidP="008858E5">
      <w:pPr>
        <w:tabs>
          <w:tab w:val="left" w:pos="9072"/>
        </w:tabs>
        <w:ind w:right="60"/>
        <w:jc w:val="both"/>
      </w:pPr>
      <w:r>
        <w:t xml:space="preserve">           </w:t>
      </w:r>
      <w:r w:rsidRPr="001354DA">
        <w:t>1</w:t>
      </w:r>
      <w:r>
        <w:t xml:space="preserve"> </w:t>
      </w:r>
      <w:r w:rsidR="008858E5" w:rsidRPr="00484588">
        <w:t>О выполнении полномочий по</w:t>
      </w:r>
      <w:r w:rsidR="008858E5">
        <w:rPr>
          <w:bCs/>
        </w:rPr>
        <w:t xml:space="preserve"> </w:t>
      </w:r>
      <w:r w:rsidR="008858E5" w:rsidRPr="00484588">
        <w:rPr>
          <w:bCs/>
        </w:rPr>
        <w:t>подготовке населения города к защите от опасностей, возникающих при</w:t>
      </w:r>
      <w:r w:rsidR="008858E5">
        <w:rPr>
          <w:bCs/>
        </w:rPr>
        <w:t xml:space="preserve"> </w:t>
      </w:r>
      <w:r w:rsidR="008858E5" w:rsidRPr="00484588">
        <w:rPr>
          <w:bCs/>
        </w:rPr>
        <w:t>военных</w:t>
      </w:r>
      <w:r w:rsidR="008858E5">
        <w:rPr>
          <w:bCs/>
        </w:rPr>
        <w:t xml:space="preserve"> конфликтах или вследствие этих </w:t>
      </w:r>
      <w:r w:rsidR="008858E5" w:rsidRPr="00484588">
        <w:rPr>
          <w:bCs/>
        </w:rPr>
        <w:t>конфликтов,</w:t>
      </w:r>
      <w:r w:rsidR="008858E5">
        <w:rPr>
          <w:bCs/>
        </w:rPr>
        <w:t xml:space="preserve"> </w:t>
      </w:r>
      <w:r w:rsidR="008858E5" w:rsidRPr="00484588">
        <w:rPr>
          <w:bCs/>
        </w:rPr>
        <w:t>а также при чрезвычайных ситуациях природного и техногенного характера</w:t>
      </w:r>
      <w:r w:rsidR="008858E5">
        <w:rPr>
          <w:bCs/>
        </w:rPr>
        <w:t>.</w:t>
      </w:r>
    </w:p>
    <w:p w:rsidR="008858E5" w:rsidRDefault="005A2670" w:rsidP="008858E5">
      <w:pPr>
        <w:ind w:left="-32"/>
        <w:jc w:val="both"/>
      </w:pPr>
      <w:r>
        <w:t xml:space="preserve">            2 </w:t>
      </w:r>
      <w:r w:rsidR="00177157">
        <w:t>Об о</w:t>
      </w:r>
      <w:r w:rsidR="008858E5">
        <w:t xml:space="preserve">беспечение пожарной безопасности в образовательных учреждениях города в период подготовки к новому учебному году, противопожарном состоянии учреждений образования,  здравоохранения и социальной </w:t>
      </w:r>
      <w:r w:rsidR="008858E5" w:rsidRPr="002D0801">
        <w:t>защиты</w:t>
      </w:r>
      <w:r w:rsidR="008858E5">
        <w:t xml:space="preserve"> с круглосуточным  пребыванием людей.</w:t>
      </w:r>
    </w:p>
    <w:p w:rsidR="008858E5" w:rsidRPr="00A958C5" w:rsidRDefault="005A2670" w:rsidP="008858E5">
      <w:pPr>
        <w:tabs>
          <w:tab w:val="left" w:pos="627"/>
        </w:tabs>
        <w:jc w:val="both"/>
      </w:pPr>
      <w:r>
        <w:t xml:space="preserve"> </w:t>
      </w:r>
      <w:r w:rsidR="008858E5">
        <w:t xml:space="preserve">          </w:t>
      </w:r>
      <w:r>
        <w:t>3</w:t>
      </w:r>
      <w:r w:rsidRPr="001354DA">
        <w:t xml:space="preserve"> </w:t>
      </w:r>
      <w:r w:rsidR="008858E5" w:rsidRPr="00A958C5">
        <w:t>О проведении городских со</w:t>
      </w:r>
      <w:r w:rsidR="00EE03F7">
        <w:t>ревнований постов радиационного и</w:t>
      </w:r>
      <w:r w:rsidR="008858E5" w:rsidRPr="00A958C5">
        <w:t xml:space="preserve"> химического</w:t>
      </w:r>
      <w:r w:rsidR="008858E5">
        <w:t xml:space="preserve"> </w:t>
      </w:r>
      <w:r w:rsidR="008858E5" w:rsidRPr="00A958C5">
        <w:t>наблюдения.</w:t>
      </w:r>
    </w:p>
    <w:p w:rsidR="008858E5" w:rsidRDefault="006031DF" w:rsidP="008858E5">
      <w:pPr>
        <w:pStyle w:val="ad"/>
        <w:ind w:left="0" w:firstLine="709"/>
        <w:jc w:val="both"/>
        <w:rPr>
          <w:sz w:val="24"/>
          <w:szCs w:val="24"/>
        </w:rPr>
      </w:pPr>
      <w:r w:rsidRPr="006031DF">
        <w:rPr>
          <w:sz w:val="24"/>
          <w:szCs w:val="24"/>
        </w:rPr>
        <w:t>4</w:t>
      </w:r>
      <w:r w:rsidR="005A2670">
        <w:t xml:space="preserve"> </w:t>
      </w:r>
      <w:r w:rsidR="006B4B9E">
        <w:rPr>
          <w:sz w:val="24"/>
          <w:szCs w:val="24"/>
        </w:rPr>
        <w:t>О</w:t>
      </w:r>
      <w:r w:rsidR="008858E5" w:rsidRPr="008F7387">
        <w:rPr>
          <w:sz w:val="24"/>
          <w:szCs w:val="24"/>
        </w:rPr>
        <w:t>б исключении из постановлени</w:t>
      </w:r>
      <w:r w:rsidR="008858E5">
        <w:rPr>
          <w:sz w:val="24"/>
          <w:szCs w:val="24"/>
        </w:rPr>
        <w:t>я</w:t>
      </w:r>
      <w:r w:rsidR="008858E5" w:rsidRPr="008F7387">
        <w:rPr>
          <w:sz w:val="24"/>
          <w:szCs w:val="24"/>
        </w:rPr>
        <w:t xml:space="preserve"> Правительства Ростовской области от 17.05.2012 № 403 «Хозяйствующие субъекты и иные организации и учреждения…» хозяйствующи</w:t>
      </w:r>
      <w:r w:rsidR="008858E5">
        <w:rPr>
          <w:sz w:val="24"/>
          <w:szCs w:val="24"/>
        </w:rPr>
        <w:t>х</w:t>
      </w:r>
      <w:r w:rsidR="008858E5" w:rsidRPr="008F7387">
        <w:rPr>
          <w:sz w:val="24"/>
          <w:szCs w:val="24"/>
        </w:rPr>
        <w:t xml:space="preserve"> субъект</w:t>
      </w:r>
      <w:r w:rsidR="008858E5">
        <w:rPr>
          <w:sz w:val="24"/>
          <w:szCs w:val="24"/>
        </w:rPr>
        <w:t>ов</w:t>
      </w:r>
      <w:r w:rsidR="008858E5" w:rsidRPr="008F7387">
        <w:rPr>
          <w:sz w:val="24"/>
          <w:szCs w:val="24"/>
        </w:rPr>
        <w:t>, не попадающи</w:t>
      </w:r>
      <w:r w:rsidR="008858E5">
        <w:rPr>
          <w:sz w:val="24"/>
          <w:szCs w:val="24"/>
        </w:rPr>
        <w:t>х</w:t>
      </w:r>
      <w:r w:rsidR="008858E5" w:rsidRPr="008F7387">
        <w:rPr>
          <w:sz w:val="24"/>
          <w:szCs w:val="24"/>
        </w:rPr>
        <w:t xml:space="preserve"> под критерии объекта, граничащего с лесными участками, лестными массивами и внес</w:t>
      </w:r>
      <w:r w:rsidR="008858E5">
        <w:rPr>
          <w:sz w:val="24"/>
          <w:szCs w:val="24"/>
        </w:rPr>
        <w:t>ении</w:t>
      </w:r>
      <w:r w:rsidR="008858E5" w:rsidRPr="008F7387">
        <w:rPr>
          <w:sz w:val="24"/>
          <w:szCs w:val="24"/>
        </w:rPr>
        <w:t xml:space="preserve"> туда хозяйствующие субъекты, попадающие под критерии объекта, граничащего с лесными</w:t>
      </w:r>
      <w:r w:rsidR="008858E5">
        <w:rPr>
          <w:sz w:val="24"/>
          <w:szCs w:val="24"/>
        </w:rPr>
        <w:t xml:space="preserve"> участками, лесными массивами </w:t>
      </w:r>
      <w:r w:rsidR="008858E5" w:rsidRPr="008F7387">
        <w:rPr>
          <w:sz w:val="24"/>
          <w:szCs w:val="24"/>
        </w:rPr>
        <w:t>на территории муниципального образования «Город Волгодонск»</w:t>
      </w:r>
      <w:r w:rsidR="008858E5">
        <w:rPr>
          <w:sz w:val="24"/>
          <w:szCs w:val="24"/>
        </w:rPr>
        <w:t>.</w:t>
      </w:r>
    </w:p>
    <w:p w:rsidR="00094260" w:rsidRPr="00D57991" w:rsidRDefault="00094260" w:rsidP="00094260">
      <w:pPr>
        <w:pStyle w:val="ad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5 О включении в состав рабочей группы</w:t>
      </w:r>
      <w:r w:rsidRPr="008C63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координации и </w:t>
      </w:r>
      <w:r w:rsidRPr="00264B04">
        <w:rPr>
          <w:sz w:val="24"/>
          <w:szCs w:val="24"/>
        </w:rPr>
        <w:t>контролю за проведением неотложных противопаводковых мероприятий в 201</w:t>
      </w:r>
      <w:r>
        <w:rPr>
          <w:sz w:val="24"/>
          <w:szCs w:val="24"/>
        </w:rPr>
        <w:t>9</w:t>
      </w:r>
      <w:r w:rsidRPr="00264B04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представителя Азово-Черноморского территориального управления Федерального агентства по рыболовству</w:t>
      </w:r>
      <w:r w:rsidRPr="00A958C5">
        <w:rPr>
          <w:sz w:val="24"/>
          <w:szCs w:val="24"/>
        </w:rPr>
        <w:t>.</w:t>
      </w:r>
    </w:p>
    <w:p w:rsidR="005A2670" w:rsidRDefault="005A2670" w:rsidP="008858E5">
      <w:pPr>
        <w:ind w:left="-32"/>
        <w:jc w:val="both"/>
      </w:pPr>
    </w:p>
    <w:p w:rsidR="00B6277B" w:rsidRPr="00C05783" w:rsidRDefault="00B6277B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05783">
        <w:rPr>
          <w:rFonts w:ascii="Times New Roman" w:hAnsi="Times New Roman"/>
          <w:sz w:val="24"/>
          <w:szCs w:val="24"/>
        </w:rPr>
        <w:t>1</w:t>
      </w:r>
      <w:r w:rsidR="00C05783">
        <w:rPr>
          <w:rFonts w:ascii="Times New Roman" w:hAnsi="Times New Roman"/>
          <w:sz w:val="24"/>
          <w:szCs w:val="24"/>
        </w:rPr>
        <w:t>.</w:t>
      </w:r>
      <w:r w:rsidRPr="00C05783">
        <w:rPr>
          <w:rFonts w:ascii="Times New Roman" w:hAnsi="Times New Roman"/>
          <w:sz w:val="24"/>
          <w:szCs w:val="24"/>
        </w:rPr>
        <w:t xml:space="preserve"> СЛУШАЛИ: </w:t>
      </w:r>
    </w:p>
    <w:p w:rsidR="008858E5" w:rsidRDefault="008858E5" w:rsidP="008858E5">
      <w:pPr>
        <w:tabs>
          <w:tab w:val="left" w:pos="9072"/>
        </w:tabs>
        <w:ind w:right="60"/>
        <w:jc w:val="both"/>
      </w:pPr>
      <w:r>
        <w:t xml:space="preserve">            </w:t>
      </w:r>
      <w:r w:rsidR="00B6277B" w:rsidRPr="005A2670">
        <w:t xml:space="preserve">- </w:t>
      </w:r>
      <w:r>
        <w:t xml:space="preserve">Гусева Юрия Ивановича </w:t>
      </w:r>
      <w:r w:rsidR="005A2670" w:rsidRPr="005A2670">
        <w:t xml:space="preserve">- </w:t>
      </w:r>
      <w:r w:rsidRPr="00D30DD0">
        <w:t>начальник отдела подготовки БЖД МКУ «Управление ГОЧС города Волгодонска»</w:t>
      </w:r>
      <w:r w:rsidR="00B6277B" w:rsidRPr="005A2670">
        <w:t xml:space="preserve"> </w:t>
      </w:r>
      <w:r w:rsidR="00D57991" w:rsidRPr="005A2670">
        <w:t xml:space="preserve">- </w:t>
      </w:r>
      <w:r>
        <w:t>о</w:t>
      </w:r>
      <w:r w:rsidRPr="00484588">
        <w:t xml:space="preserve"> выполнении полномочий по</w:t>
      </w:r>
      <w:r>
        <w:rPr>
          <w:bCs/>
        </w:rPr>
        <w:t xml:space="preserve"> </w:t>
      </w:r>
      <w:r w:rsidRPr="00484588">
        <w:rPr>
          <w:bCs/>
        </w:rPr>
        <w:t>подготовке населения города к защите от опасностей, возникающих при</w:t>
      </w:r>
      <w:r>
        <w:rPr>
          <w:bCs/>
        </w:rPr>
        <w:t xml:space="preserve"> </w:t>
      </w:r>
      <w:r w:rsidRPr="00484588">
        <w:rPr>
          <w:bCs/>
        </w:rPr>
        <w:t>военных</w:t>
      </w:r>
      <w:r>
        <w:rPr>
          <w:bCs/>
        </w:rPr>
        <w:t xml:space="preserve"> конфликтах или вследствие этих </w:t>
      </w:r>
      <w:r w:rsidRPr="00484588">
        <w:rPr>
          <w:bCs/>
        </w:rPr>
        <w:t>конфликтов,</w:t>
      </w:r>
      <w:r>
        <w:rPr>
          <w:bCs/>
        </w:rPr>
        <w:t xml:space="preserve"> </w:t>
      </w:r>
      <w:r w:rsidRPr="00484588">
        <w:rPr>
          <w:bCs/>
        </w:rPr>
        <w:t>а также при чрезвычайных ситуациях природного и техногенного характера</w:t>
      </w:r>
      <w:r>
        <w:rPr>
          <w:bCs/>
        </w:rPr>
        <w:t>.</w:t>
      </w:r>
    </w:p>
    <w:p w:rsidR="005A2670" w:rsidRPr="005A2670" w:rsidRDefault="005A2670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A2670">
        <w:rPr>
          <w:rFonts w:ascii="Times New Roman" w:hAnsi="Times New Roman"/>
          <w:sz w:val="24"/>
          <w:szCs w:val="24"/>
        </w:rPr>
        <w:t>.</w:t>
      </w:r>
    </w:p>
    <w:p w:rsidR="00DF4A4E" w:rsidRPr="005A2670" w:rsidRDefault="00C618FA" w:rsidP="005A2670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05783">
        <w:rPr>
          <w:rFonts w:ascii="Times New Roman" w:hAnsi="Times New Roman"/>
          <w:sz w:val="24"/>
          <w:szCs w:val="24"/>
        </w:rPr>
        <w:t xml:space="preserve"> </w:t>
      </w:r>
      <w:r w:rsidR="00890779" w:rsidRPr="005A2670">
        <w:rPr>
          <w:rFonts w:ascii="Times New Roman" w:hAnsi="Times New Roman"/>
          <w:sz w:val="24"/>
          <w:szCs w:val="24"/>
        </w:rPr>
        <w:t>ВЫСТУПИЛ</w:t>
      </w:r>
      <w:r w:rsidR="005A2670" w:rsidRPr="005A2670">
        <w:rPr>
          <w:rFonts w:ascii="Times New Roman" w:hAnsi="Times New Roman"/>
          <w:sz w:val="24"/>
          <w:szCs w:val="24"/>
        </w:rPr>
        <w:t>И</w:t>
      </w:r>
      <w:r w:rsidR="00B6277B" w:rsidRPr="005A2670">
        <w:rPr>
          <w:rFonts w:ascii="Times New Roman" w:hAnsi="Times New Roman"/>
          <w:sz w:val="24"/>
          <w:szCs w:val="24"/>
        </w:rPr>
        <w:t>:</w:t>
      </w:r>
      <w:r w:rsidR="00DF4A4E" w:rsidRPr="005A2670">
        <w:rPr>
          <w:rFonts w:ascii="Times New Roman" w:hAnsi="Times New Roman"/>
          <w:sz w:val="24"/>
          <w:szCs w:val="24"/>
        </w:rPr>
        <w:t xml:space="preserve">          </w:t>
      </w:r>
    </w:p>
    <w:p w:rsidR="001E583A" w:rsidRPr="00070532" w:rsidRDefault="004205D0" w:rsidP="001E583A">
      <w:pPr>
        <w:tabs>
          <w:tab w:val="left" w:pos="2835"/>
        </w:tabs>
        <w:ind w:firstLine="720"/>
        <w:jc w:val="both"/>
        <w:rPr>
          <w:color w:val="000000" w:themeColor="text1"/>
        </w:rPr>
      </w:pPr>
      <w:r w:rsidRPr="00070532">
        <w:t>- Барышев Михаил Михайлович</w:t>
      </w:r>
      <w:r w:rsidRPr="00070532">
        <w:rPr>
          <w:color w:val="000000" w:themeColor="text1"/>
        </w:rPr>
        <w:t xml:space="preserve"> – главный инженер</w:t>
      </w:r>
      <w:r w:rsidR="001E583A" w:rsidRPr="00070532">
        <w:rPr>
          <w:color w:val="000000" w:themeColor="text1"/>
        </w:rPr>
        <w:t xml:space="preserve"> </w:t>
      </w:r>
      <w:r w:rsidR="001E583A" w:rsidRPr="00070532">
        <w:t>ООО «Уют-2»</w:t>
      </w:r>
      <w:r w:rsidR="001E583A" w:rsidRPr="00070532">
        <w:rPr>
          <w:color w:val="000000" w:themeColor="text1"/>
        </w:rPr>
        <w:t xml:space="preserve"> </w:t>
      </w:r>
      <w:r w:rsidRPr="00070532">
        <w:rPr>
          <w:color w:val="000000" w:themeColor="text1"/>
        </w:rPr>
        <w:t xml:space="preserve">- </w:t>
      </w:r>
      <w:r w:rsidR="001E583A" w:rsidRPr="00070532">
        <w:rPr>
          <w:color w:val="000000" w:themeColor="text1"/>
        </w:rPr>
        <w:t xml:space="preserve">о совершенствовании работы учебно-консультативного пункта по ГОЧС </w:t>
      </w:r>
      <w:r w:rsidR="001E583A" w:rsidRPr="00070532">
        <w:t>ООО «Уют-2»</w:t>
      </w:r>
      <w:r w:rsidR="001E583A" w:rsidRPr="00070532">
        <w:rPr>
          <w:color w:val="000000" w:themeColor="text1"/>
        </w:rPr>
        <w:t xml:space="preserve">, </w:t>
      </w:r>
      <w:r w:rsidR="001E583A" w:rsidRPr="00070532">
        <w:t>по организации совершенствования учебно-материальной базы и обучению неработающего населения на учебно-консультационном пункте</w:t>
      </w:r>
      <w:r w:rsidR="001E583A" w:rsidRPr="00070532">
        <w:rPr>
          <w:color w:val="000000" w:themeColor="text1"/>
        </w:rPr>
        <w:t xml:space="preserve"> – 3 мин.</w:t>
      </w:r>
    </w:p>
    <w:p w:rsidR="00A00371" w:rsidRPr="00C05783" w:rsidRDefault="005A2670" w:rsidP="00D763B6">
      <w:pPr>
        <w:tabs>
          <w:tab w:val="left" w:pos="633"/>
        </w:tabs>
        <w:ind w:left="-32" w:right="-2"/>
        <w:jc w:val="both"/>
      </w:pPr>
      <w:r>
        <w:t xml:space="preserve">          </w:t>
      </w:r>
      <w:r w:rsidR="005466D4" w:rsidRPr="00C05783">
        <w:t>РЕШИЛИ:</w:t>
      </w:r>
    </w:p>
    <w:p w:rsidR="00663D58" w:rsidRPr="00C05783" w:rsidRDefault="00663D58" w:rsidP="00D763B6">
      <w:pPr>
        <w:spacing w:line="276" w:lineRule="auto"/>
        <w:ind w:right="-2" w:firstLine="599"/>
        <w:jc w:val="both"/>
      </w:pPr>
      <w:r w:rsidRPr="00C05783">
        <w:t>1.1 Принять информацию к сведению.</w:t>
      </w:r>
    </w:p>
    <w:p w:rsidR="00D763B6" w:rsidRDefault="008858E5" w:rsidP="00D763B6">
      <w:pPr>
        <w:tabs>
          <w:tab w:val="left" w:pos="9923"/>
        </w:tabs>
        <w:ind w:right="-2"/>
        <w:jc w:val="both"/>
      </w:pPr>
      <w:r>
        <w:t xml:space="preserve">          </w:t>
      </w:r>
      <w:r w:rsidRPr="00C05783">
        <w:t xml:space="preserve">1.2 Утвердить решение КЧС и ПБ города от </w:t>
      </w:r>
      <w:r w:rsidR="00515A5E">
        <w:t>13</w:t>
      </w:r>
      <w:r w:rsidRPr="00C05783">
        <w:t>.0</w:t>
      </w:r>
      <w:r>
        <w:t>8</w:t>
      </w:r>
      <w:r w:rsidRPr="00C05783">
        <w:t xml:space="preserve">.2019 № </w:t>
      </w:r>
      <w:r>
        <w:t>1</w:t>
      </w:r>
      <w:r w:rsidR="00D763B6">
        <w:t>1</w:t>
      </w:r>
      <w:r w:rsidRPr="00C05783">
        <w:t xml:space="preserve"> «</w:t>
      </w:r>
      <w:r w:rsidRPr="00484588">
        <w:t>О выполнении полномочий</w:t>
      </w:r>
    </w:p>
    <w:p w:rsidR="008858E5" w:rsidRPr="00C05783" w:rsidRDefault="008858E5" w:rsidP="00D763B6">
      <w:pPr>
        <w:tabs>
          <w:tab w:val="left" w:pos="9923"/>
        </w:tabs>
        <w:ind w:right="-2"/>
        <w:jc w:val="both"/>
      </w:pPr>
      <w:r w:rsidRPr="00484588">
        <w:t xml:space="preserve"> по</w:t>
      </w:r>
      <w:r w:rsidRPr="00484588">
        <w:rPr>
          <w:bCs/>
        </w:rPr>
        <w:t xml:space="preserve"> подготовке населения города к защите от опасностей, возникающих при</w:t>
      </w:r>
      <w:r>
        <w:rPr>
          <w:bCs/>
        </w:rPr>
        <w:t xml:space="preserve"> </w:t>
      </w:r>
      <w:r w:rsidRPr="00484588">
        <w:rPr>
          <w:bCs/>
        </w:rPr>
        <w:t>военных конфликтах или вследствие этих конфликтов,</w:t>
      </w:r>
      <w:r w:rsidR="00D763B6">
        <w:rPr>
          <w:bCs/>
        </w:rPr>
        <w:t xml:space="preserve"> </w:t>
      </w:r>
      <w:r w:rsidRPr="00484588">
        <w:rPr>
          <w:bCs/>
        </w:rPr>
        <w:t>а также при чрезвычайных ситуациях природного и техногенного характера</w:t>
      </w:r>
      <w:r w:rsidRPr="00C05783">
        <w:t>» (текст решения прилагается).</w:t>
      </w:r>
    </w:p>
    <w:p w:rsidR="0020001E" w:rsidRPr="00C05783" w:rsidRDefault="0020001E" w:rsidP="005A2670">
      <w:pPr>
        <w:spacing w:line="276" w:lineRule="auto"/>
        <w:ind w:firstLine="599"/>
        <w:jc w:val="both"/>
      </w:pPr>
      <w:r w:rsidRPr="00C05783">
        <w:t>2. СЛУШАЛИ:</w:t>
      </w:r>
    </w:p>
    <w:p w:rsidR="00960C31" w:rsidRPr="00D57991" w:rsidRDefault="00960C31" w:rsidP="00D57991">
      <w:pPr>
        <w:pStyle w:val="ad"/>
        <w:ind w:left="0" w:firstLine="709"/>
        <w:jc w:val="both"/>
        <w:rPr>
          <w:sz w:val="24"/>
          <w:szCs w:val="24"/>
        </w:rPr>
      </w:pPr>
      <w:r w:rsidRPr="00D57991">
        <w:rPr>
          <w:sz w:val="24"/>
          <w:szCs w:val="24"/>
        </w:rPr>
        <w:lastRenderedPageBreak/>
        <w:t xml:space="preserve">- </w:t>
      </w:r>
      <w:r w:rsidR="00145D0C" w:rsidRPr="00BF4ED9">
        <w:rPr>
          <w:sz w:val="24"/>
          <w:szCs w:val="24"/>
        </w:rPr>
        <w:t>Авдеев</w:t>
      </w:r>
      <w:r w:rsidR="00145D0C">
        <w:rPr>
          <w:sz w:val="24"/>
          <w:szCs w:val="24"/>
        </w:rPr>
        <w:t>а</w:t>
      </w:r>
      <w:r w:rsidR="00145D0C" w:rsidRPr="00BF4ED9">
        <w:rPr>
          <w:sz w:val="24"/>
          <w:szCs w:val="24"/>
        </w:rPr>
        <w:t xml:space="preserve"> Денис</w:t>
      </w:r>
      <w:r w:rsidR="00145D0C">
        <w:rPr>
          <w:sz w:val="24"/>
          <w:szCs w:val="24"/>
        </w:rPr>
        <w:t>а</w:t>
      </w:r>
      <w:r w:rsidR="00145D0C" w:rsidRPr="00BF4ED9">
        <w:rPr>
          <w:sz w:val="24"/>
          <w:szCs w:val="24"/>
        </w:rPr>
        <w:t xml:space="preserve"> Сергеевич</w:t>
      </w:r>
      <w:r w:rsidR="00145D0C">
        <w:rPr>
          <w:sz w:val="24"/>
          <w:szCs w:val="24"/>
        </w:rPr>
        <w:t>а</w:t>
      </w:r>
      <w:r w:rsidR="00145D0C" w:rsidRPr="00BF4ED9">
        <w:rPr>
          <w:sz w:val="24"/>
          <w:szCs w:val="24"/>
        </w:rPr>
        <w:t xml:space="preserve"> -</w:t>
      </w:r>
      <w:r w:rsidR="00145D0C" w:rsidRPr="00BF4ED9">
        <w:rPr>
          <w:b/>
          <w:sz w:val="24"/>
          <w:szCs w:val="24"/>
        </w:rPr>
        <w:t> </w:t>
      </w:r>
      <w:r w:rsidR="00145D0C" w:rsidRPr="00BF4ED9">
        <w:rPr>
          <w:sz w:val="24"/>
          <w:szCs w:val="24"/>
        </w:rPr>
        <w:t>начальник</w:t>
      </w:r>
      <w:r w:rsidR="00145D0C">
        <w:rPr>
          <w:sz w:val="24"/>
          <w:szCs w:val="24"/>
        </w:rPr>
        <w:t>а</w:t>
      </w:r>
      <w:r w:rsidR="00145D0C" w:rsidRPr="00BF4ED9">
        <w:rPr>
          <w:sz w:val="24"/>
          <w:szCs w:val="24"/>
        </w:rPr>
        <w:t xml:space="preserve"> </w:t>
      </w:r>
      <w:r w:rsidR="00145D0C" w:rsidRPr="000C375F">
        <w:rPr>
          <w:sz w:val="24"/>
          <w:szCs w:val="24"/>
        </w:rPr>
        <w:t>отдел</w:t>
      </w:r>
      <w:r w:rsidR="00145D0C">
        <w:rPr>
          <w:sz w:val="24"/>
          <w:szCs w:val="24"/>
        </w:rPr>
        <w:t>а</w:t>
      </w:r>
      <w:r w:rsidR="00145D0C" w:rsidRPr="000C375F">
        <w:rPr>
          <w:sz w:val="24"/>
          <w:szCs w:val="24"/>
        </w:rPr>
        <w:t xml:space="preserve"> надзорной деятельности и профилактической работы</w:t>
      </w:r>
      <w:r w:rsidR="00145D0C">
        <w:rPr>
          <w:sz w:val="24"/>
          <w:szCs w:val="24"/>
        </w:rPr>
        <w:t xml:space="preserve"> по г. </w:t>
      </w:r>
      <w:r w:rsidR="00145D0C" w:rsidRPr="000C375F">
        <w:rPr>
          <w:sz w:val="24"/>
          <w:szCs w:val="24"/>
        </w:rPr>
        <w:t>Волгодонску управления надзорной деятельности и профилактической работы Главного управления МЧС России по Ростовской области</w:t>
      </w:r>
      <w:r w:rsidR="00145D0C">
        <w:rPr>
          <w:sz w:val="24"/>
          <w:szCs w:val="24"/>
        </w:rPr>
        <w:t xml:space="preserve"> </w:t>
      </w:r>
      <w:r w:rsidR="008858E5">
        <w:rPr>
          <w:sz w:val="24"/>
          <w:szCs w:val="24"/>
        </w:rPr>
        <w:t>–</w:t>
      </w:r>
      <w:r w:rsidR="00145D0C">
        <w:rPr>
          <w:sz w:val="24"/>
          <w:szCs w:val="24"/>
        </w:rPr>
        <w:t xml:space="preserve"> </w:t>
      </w:r>
      <w:r w:rsidR="008858E5">
        <w:rPr>
          <w:sz w:val="24"/>
          <w:szCs w:val="24"/>
        </w:rPr>
        <w:t xml:space="preserve">об обеспечение пожарной безопасности в образовательных учреждениях города в период подготовки к новому учебному году, противопожарном состоянии  учреждений образования,  здравоохранения и социальной </w:t>
      </w:r>
      <w:r w:rsidR="008858E5" w:rsidRPr="002D0801">
        <w:rPr>
          <w:sz w:val="24"/>
          <w:szCs w:val="24"/>
        </w:rPr>
        <w:t>защиты</w:t>
      </w:r>
      <w:r w:rsidR="008858E5">
        <w:rPr>
          <w:sz w:val="24"/>
          <w:szCs w:val="24"/>
        </w:rPr>
        <w:t xml:space="preserve"> с круглосуточным  пребыванием людей</w:t>
      </w:r>
      <w:r w:rsidRPr="00D57991">
        <w:rPr>
          <w:sz w:val="24"/>
          <w:szCs w:val="24"/>
        </w:rPr>
        <w:t xml:space="preserve">.  </w:t>
      </w:r>
    </w:p>
    <w:p w:rsidR="008E4E1B" w:rsidRPr="00C05783" w:rsidRDefault="008E4E1B" w:rsidP="008E4E1B">
      <w:pPr>
        <w:spacing w:line="276" w:lineRule="auto"/>
        <w:jc w:val="both"/>
      </w:pPr>
      <w:r w:rsidRPr="00C05783">
        <w:t xml:space="preserve">          </w:t>
      </w:r>
      <w:r w:rsidR="00D57991">
        <w:t xml:space="preserve"> </w:t>
      </w:r>
      <w:r w:rsidRPr="00C05783">
        <w:t>ВЫСТУПИЛ</w:t>
      </w:r>
      <w:r w:rsidR="00145D0C">
        <w:t>И</w:t>
      </w:r>
      <w:r w:rsidRPr="00C05783">
        <w:t xml:space="preserve">: </w:t>
      </w:r>
    </w:p>
    <w:p w:rsidR="00145D0C" w:rsidRPr="00337587" w:rsidRDefault="00145D0C" w:rsidP="00145D0C">
      <w:pPr>
        <w:tabs>
          <w:tab w:val="left" w:pos="2835"/>
        </w:tabs>
        <w:jc w:val="both"/>
      </w:pPr>
      <w:r>
        <w:t xml:space="preserve">          </w:t>
      </w:r>
      <w:r w:rsidR="00EE1A3F" w:rsidRPr="00C05783">
        <w:t xml:space="preserve"> </w:t>
      </w:r>
      <w:r w:rsidR="00AC677E" w:rsidRPr="00C05783">
        <w:t>-</w:t>
      </w:r>
      <w:r w:rsidR="0020001E" w:rsidRPr="00C05783">
        <w:t xml:space="preserve"> </w:t>
      </w:r>
      <w:r w:rsidR="00E52DF0">
        <w:t>Мисник Лариса Александровна</w:t>
      </w:r>
      <w:r w:rsidRPr="00337587">
        <w:t xml:space="preserve"> </w:t>
      </w:r>
      <w:r>
        <w:t>- н</w:t>
      </w:r>
      <w:r w:rsidRPr="00337587">
        <w:t xml:space="preserve">ачальник </w:t>
      </w:r>
      <w:r w:rsidR="00E52DF0">
        <w:t xml:space="preserve">отдела координации и контроля МТО образовательных учреждений </w:t>
      </w:r>
      <w:r>
        <w:t>У</w:t>
      </w:r>
      <w:r w:rsidRPr="00337587">
        <w:t>правления образования города</w:t>
      </w:r>
      <w:r>
        <w:t xml:space="preserve"> Волгодонска  - </w:t>
      </w:r>
      <w:r w:rsidR="008858E5" w:rsidRPr="007875BA">
        <w:rPr>
          <w:color w:val="000000" w:themeColor="text1"/>
        </w:rPr>
        <w:t>о противопожарном состоянии подведомственных учреждений образования и готовности школ к новому учебному году</w:t>
      </w:r>
      <w:r w:rsidRPr="00337587">
        <w:t xml:space="preserve">. </w:t>
      </w:r>
    </w:p>
    <w:p w:rsidR="008858E5" w:rsidRPr="00446C0F" w:rsidRDefault="00C03848" w:rsidP="00C03848">
      <w:pPr>
        <w:jc w:val="both"/>
        <w:rPr>
          <w:color w:val="000000" w:themeColor="text1"/>
        </w:rPr>
      </w:pPr>
      <w:r>
        <w:t xml:space="preserve">           </w:t>
      </w:r>
      <w:r w:rsidR="008858E5">
        <w:t xml:space="preserve">- </w:t>
      </w:r>
      <w:r w:rsidR="00515A5E">
        <w:rPr>
          <w:bCs/>
        </w:rPr>
        <w:t>Ладанов Сергей Николаевич</w:t>
      </w:r>
      <w:r w:rsidR="008858E5">
        <w:rPr>
          <w:color w:val="000000" w:themeColor="text1"/>
        </w:rPr>
        <w:t xml:space="preserve"> </w:t>
      </w:r>
      <w:r w:rsidR="008858E5" w:rsidRPr="00446C0F">
        <w:rPr>
          <w:color w:val="000000" w:themeColor="text1"/>
        </w:rPr>
        <w:t>–</w:t>
      </w:r>
      <w:r w:rsidR="00515A5E">
        <w:rPr>
          <w:color w:val="000000" w:themeColor="text1"/>
        </w:rPr>
        <w:t xml:space="preserve"> </w:t>
      </w:r>
      <w:r w:rsidR="008858E5" w:rsidRPr="00446C0F">
        <w:rPr>
          <w:color w:val="000000" w:themeColor="text1"/>
        </w:rPr>
        <w:t>начальник Управления здравоохранения  г.</w:t>
      </w:r>
      <w:r w:rsidR="002321EF">
        <w:rPr>
          <w:color w:val="000000" w:themeColor="text1"/>
        </w:rPr>
        <w:t xml:space="preserve"> </w:t>
      </w:r>
      <w:r w:rsidR="008858E5" w:rsidRPr="00446C0F">
        <w:rPr>
          <w:color w:val="000000" w:themeColor="text1"/>
        </w:rPr>
        <w:t xml:space="preserve">Волгодонска </w:t>
      </w:r>
      <w:r w:rsidR="002321EF">
        <w:rPr>
          <w:color w:val="000000" w:themeColor="text1"/>
        </w:rPr>
        <w:t xml:space="preserve">- </w:t>
      </w:r>
      <w:r w:rsidR="008858E5" w:rsidRPr="00446C0F">
        <w:rPr>
          <w:color w:val="000000" w:themeColor="text1"/>
        </w:rPr>
        <w:t>о противопожарном состоянии подведомстве</w:t>
      </w:r>
      <w:r w:rsidR="002321EF">
        <w:rPr>
          <w:color w:val="000000" w:themeColor="text1"/>
        </w:rPr>
        <w:t>нных учреждений здравоохранения</w:t>
      </w:r>
      <w:r w:rsidR="008858E5" w:rsidRPr="00446C0F">
        <w:rPr>
          <w:color w:val="000000" w:themeColor="text1"/>
        </w:rPr>
        <w:t xml:space="preserve"> – 3 мин.</w:t>
      </w:r>
    </w:p>
    <w:p w:rsidR="008858E5" w:rsidRPr="00780969" w:rsidRDefault="008858E5" w:rsidP="008858E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Pr="00780969">
        <w:rPr>
          <w:color w:val="000000" w:themeColor="text1"/>
        </w:rPr>
        <w:t xml:space="preserve"> </w:t>
      </w:r>
      <w:r w:rsidRPr="00515A5E">
        <w:rPr>
          <w:color w:val="000000" w:themeColor="text1"/>
        </w:rPr>
        <w:t>Пушкина Лариса Викторовна</w:t>
      </w:r>
      <w:r w:rsidRPr="00780969">
        <w:rPr>
          <w:color w:val="000000" w:themeColor="text1"/>
        </w:rPr>
        <w:t xml:space="preserve"> – начальник Отдела культуры г. Волгодонска</w:t>
      </w:r>
      <w:r>
        <w:rPr>
          <w:color w:val="000000" w:themeColor="text1"/>
        </w:rPr>
        <w:t xml:space="preserve">                        </w:t>
      </w:r>
      <w:r w:rsidRPr="00780969">
        <w:rPr>
          <w:color w:val="000000" w:themeColor="text1"/>
        </w:rPr>
        <w:t xml:space="preserve"> </w:t>
      </w:r>
      <w:r w:rsidR="002321EF">
        <w:rPr>
          <w:color w:val="000000" w:themeColor="text1"/>
        </w:rPr>
        <w:t xml:space="preserve">- </w:t>
      </w:r>
      <w:r w:rsidRPr="00780969">
        <w:rPr>
          <w:color w:val="000000" w:themeColor="text1"/>
        </w:rPr>
        <w:t>о противопожарном состоянии подве</w:t>
      </w:r>
      <w:r w:rsidR="002321EF">
        <w:rPr>
          <w:color w:val="000000" w:themeColor="text1"/>
        </w:rPr>
        <w:t>домственных учреждений культуры</w:t>
      </w:r>
      <w:r w:rsidRPr="00780969">
        <w:rPr>
          <w:color w:val="000000" w:themeColor="text1"/>
        </w:rPr>
        <w:t xml:space="preserve"> – 3 мин.</w:t>
      </w:r>
    </w:p>
    <w:p w:rsidR="008858E5" w:rsidRDefault="008858E5" w:rsidP="008858E5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515A5E">
        <w:rPr>
          <w:color w:val="000000" w:themeColor="text1"/>
        </w:rPr>
        <w:t>Юдина Татьяна Ивановна</w:t>
      </w:r>
      <w:r w:rsidRPr="00780969">
        <w:rPr>
          <w:color w:val="000000" w:themeColor="text1"/>
        </w:rPr>
        <w:t xml:space="preserve"> – начальник АХО департамента труда и социального развития Администрации города </w:t>
      </w:r>
      <w:r>
        <w:rPr>
          <w:color w:val="000000" w:themeColor="text1"/>
        </w:rPr>
        <w:t xml:space="preserve">Волгодонска </w:t>
      </w:r>
      <w:r w:rsidR="002321EF">
        <w:rPr>
          <w:color w:val="000000" w:themeColor="text1"/>
        </w:rPr>
        <w:t xml:space="preserve">- </w:t>
      </w:r>
      <w:r w:rsidRPr="00780969">
        <w:rPr>
          <w:color w:val="000000" w:themeColor="text1"/>
        </w:rPr>
        <w:t>о противопожарном состоянии учреждений социальной защиты населения с к</w:t>
      </w:r>
      <w:r w:rsidR="002321EF">
        <w:rPr>
          <w:color w:val="000000" w:themeColor="text1"/>
        </w:rPr>
        <w:t>руглосуточным пребыванием людей</w:t>
      </w:r>
      <w:r w:rsidRPr="00780969">
        <w:rPr>
          <w:color w:val="000000" w:themeColor="text1"/>
        </w:rPr>
        <w:t xml:space="preserve"> - 3 мин.</w:t>
      </w:r>
    </w:p>
    <w:p w:rsidR="008858E5" w:rsidRDefault="008858E5" w:rsidP="00145D0C">
      <w:pPr>
        <w:jc w:val="both"/>
      </w:pPr>
    </w:p>
    <w:p w:rsidR="0046102A" w:rsidRPr="00C05783" w:rsidRDefault="00145D0C" w:rsidP="00145D0C">
      <w:pPr>
        <w:jc w:val="both"/>
      </w:pPr>
      <w:r>
        <w:t xml:space="preserve">           </w:t>
      </w:r>
      <w:r w:rsidR="0046102A" w:rsidRPr="00C05783">
        <w:t xml:space="preserve">РЕШИЛИ: </w:t>
      </w:r>
    </w:p>
    <w:p w:rsidR="0046102A" w:rsidRPr="00C05783" w:rsidRDefault="00145D0C" w:rsidP="0046102A">
      <w:pPr>
        <w:spacing w:line="276" w:lineRule="auto"/>
        <w:ind w:firstLine="599"/>
        <w:jc w:val="both"/>
      </w:pPr>
      <w:r>
        <w:t xml:space="preserve"> </w:t>
      </w:r>
      <w:r w:rsidR="0046102A" w:rsidRPr="00C05783">
        <w:t>2.1 Принять информацию к сведению.</w:t>
      </w:r>
    </w:p>
    <w:p w:rsidR="00D7759E" w:rsidRPr="00C05783" w:rsidRDefault="00145D0C" w:rsidP="008858E5">
      <w:pPr>
        <w:ind w:right="-1"/>
        <w:jc w:val="both"/>
      </w:pPr>
      <w:r>
        <w:t xml:space="preserve">            </w:t>
      </w:r>
      <w:r w:rsidR="0046102A" w:rsidRPr="00C05783">
        <w:t xml:space="preserve">2.2 Утвердить решение КЧС и ПБ города от </w:t>
      </w:r>
      <w:r w:rsidR="00922496">
        <w:t>13</w:t>
      </w:r>
      <w:r w:rsidR="0046102A" w:rsidRPr="00C05783">
        <w:t>.0</w:t>
      </w:r>
      <w:r w:rsidR="008858E5">
        <w:t>8</w:t>
      </w:r>
      <w:r w:rsidR="0046102A" w:rsidRPr="00C05783">
        <w:t xml:space="preserve">.2019 № </w:t>
      </w:r>
      <w:r w:rsidR="008858E5">
        <w:t>1</w:t>
      </w:r>
      <w:r w:rsidR="00D763B6">
        <w:t>2</w:t>
      </w:r>
      <w:r w:rsidR="0046102A" w:rsidRPr="00C05783">
        <w:t xml:space="preserve"> «</w:t>
      </w:r>
      <w:r w:rsidR="008858E5" w:rsidRPr="00FB643D">
        <w:t>О</w:t>
      </w:r>
      <w:r w:rsidR="008858E5">
        <w:t>б о</w:t>
      </w:r>
      <w:r w:rsidR="008858E5" w:rsidRPr="00D61170">
        <w:t>беспечение пожарной безопасности в</w:t>
      </w:r>
      <w:r w:rsidR="008858E5">
        <w:t xml:space="preserve"> </w:t>
      </w:r>
      <w:r w:rsidR="008858E5" w:rsidRPr="00D61170">
        <w:t xml:space="preserve">образовательных учреждениях города в период подготовки к новому </w:t>
      </w:r>
      <w:r w:rsidR="008858E5">
        <w:t xml:space="preserve">учебному </w:t>
      </w:r>
      <w:r w:rsidR="008858E5" w:rsidRPr="00D61170">
        <w:t xml:space="preserve">году, противопожарном состоянии учреждений образования, здравоохранения и социальной защиты </w:t>
      </w:r>
      <w:r w:rsidR="008858E5">
        <w:t xml:space="preserve">с круглосуточным </w:t>
      </w:r>
      <w:r w:rsidR="008858E5" w:rsidRPr="00D61170">
        <w:t>пребыванием людей</w:t>
      </w:r>
      <w:r w:rsidR="0046102A" w:rsidRPr="00C05783">
        <w:t xml:space="preserve">» </w:t>
      </w:r>
      <w:r w:rsidR="00D7759E" w:rsidRPr="00C05783">
        <w:t>(текст решения прилагается).</w:t>
      </w:r>
    </w:p>
    <w:p w:rsidR="00D7759E" w:rsidRDefault="00D7759E" w:rsidP="0020675D">
      <w:pPr>
        <w:spacing w:line="276" w:lineRule="auto"/>
        <w:ind w:firstLine="599"/>
        <w:jc w:val="both"/>
      </w:pPr>
    </w:p>
    <w:p w:rsidR="00D52CA2" w:rsidRPr="00C05783" w:rsidRDefault="00C618FA" w:rsidP="0020675D">
      <w:pPr>
        <w:spacing w:line="276" w:lineRule="auto"/>
        <w:ind w:firstLine="599"/>
        <w:jc w:val="both"/>
      </w:pPr>
      <w:r w:rsidRPr="00C05783">
        <w:t>3</w:t>
      </w:r>
      <w:r w:rsidR="00A557E4" w:rsidRPr="00C05783">
        <w:t>.</w:t>
      </w:r>
      <w:r w:rsidR="00D52CA2" w:rsidRPr="00C05783">
        <w:t xml:space="preserve"> СЛУШАЛИ:</w:t>
      </w:r>
    </w:p>
    <w:p w:rsidR="00A557E4" w:rsidRPr="00D57991" w:rsidRDefault="00D52CA2" w:rsidP="00D57991">
      <w:pPr>
        <w:pStyle w:val="ad"/>
        <w:ind w:left="0" w:firstLine="708"/>
        <w:jc w:val="both"/>
        <w:rPr>
          <w:sz w:val="24"/>
          <w:szCs w:val="24"/>
        </w:rPr>
      </w:pPr>
      <w:r w:rsidRPr="00D57991">
        <w:rPr>
          <w:sz w:val="24"/>
          <w:szCs w:val="24"/>
        </w:rPr>
        <w:t xml:space="preserve">- </w:t>
      </w:r>
      <w:r w:rsidR="00453792">
        <w:rPr>
          <w:sz w:val="24"/>
          <w:szCs w:val="24"/>
        </w:rPr>
        <w:t>Растегаева Олега Ле</w:t>
      </w:r>
      <w:r w:rsidR="00F76B12">
        <w:rPr>
          <w:sz w:val="24"/>
          <w:szCs w:val="24"/>
        </w:rPr>
        <w:t>о</w:t>
      </w:r>
      <w:r w:rsidR="00453792">
        <w:rPr>
          <w:sz w:val="24"/>
          <w:szCs w:val="24"/>
        </w:rPr>
        <w:t>новича</w:t>
      </w:r>
      <w:r w:rsidR="00D7759E">
        <w:t xml:space="preserve"> </w:t>
      </w:r>
      <w:r w:rsidR="00D7759E" w:rsidRPr="00BF4ED9">
        <w:rPr>
          <w:sz w:val="24"/>
          <w:szCs w:val="24"/>
        </w:rPr>
        <w:t>–</w:t>
      </w:r>
      <w:r w:rsidR="00453792">
        <w:rPr>
          <w:sz w:val="24"/>
          <w:szCs w:val="24"/>
        </w:rPr>
        <w:t xml:space="preserve"> </w:t>
      </w:r>
      <w:r w:rsidR="00D7759E" w:rsidRPr="00BF4ED9">
        <w:rPr>
          <w:sz w:val="24"/>
          <w:szCs w:val="24"/>
        </w:rPr>
        <w:t>начальник</w:t>
      </w:r>
      <w:r w:rsidR="00D7759E">
        <w:rPr>
          <w:sz w:val="24"/>
          <w:szCs w:val="24"/>
        </w:rPr>
        <w:t>а</w:t>
      </w:r>
      <w:r w:rsidR="00D7759E" w:rsidRPr="00BF4ED9">
        <w:rPr>
          <w:sz w:val="24"/>
          <w:szCs w:val="24"/>
        </w:rPr>
        <w:t xml:space="preserve"> </w:t>
      </w:r>
      <w:r w:rsidR="00453792">
        <w:rPr>
          <w:sz w:val="24"/>
          <w:szCs w:val="24"/>
        </w:rPr>
        <w:t>МКУ «Управление ГОЧС гор</w:t>
      </w:r>
      <w:r w:rsidR="00D763B6">
        <w:rPr>
          <w:sz w:val="24"/>
          <w:szCs w:val="24"/>
        </w:rPr>
        <w:t>о</w:t>
      </w:r>
      <w:r w:rsidR="00453792">
        <w:rPr>
          <w:sz w:val="24"/>
          <w:szCs w:val="24"/>
        </w:rPr>
        <w:t>да Волгодонска»</w:t>
      </w:r>
      <w:r w:rsidR="00D7759E">
        <w:rPr>
          <w:sz w:val="24"/>
          <w:szCs w:val="24"/>
        </w:rPr>
        <w:t xml:space="preserve"> - </w:t>
      </w:r>
      <w:r w:rsidR="00453792">
        <w:rPr>
          <w:sz w:val="24"/>
          <w:szCs w:val="24"/>
        </w:rPr>
        <w:t>о</w:t>
      </w:r>
      <w:r w:rsidR="00453792" w:rsidRPr="00A958C5">
        <w:rPr>
          <w:sz w:val="24"/>
          <w:szCs w:val="24"/>
        </w:rPr>
        <w:t xml:space="preserve"> проведении городских соревнований постов радиационного</w:t>
      </w:r>
      <w:r w:rsidR="00EE03F7">
        <w:rPr>
          <w:sz w:val="24"/>
          <w:szCs w:val="24"/>
        </w:rPr>
        <w:t xml:space="preserve"> и</w:t>
      </w:r>
      <w:r w:rsidR="00453792" w:rsidRPr="00A958C5">
        <w:rPr>
          <w:sz w:val="24"/>
          <w:szCs w:val="24"/>
        </w:rPr>
        <w:t xml:space="preserve"> химического</w:t>
      </w:r>
      <w:r w:rsidR="00453792">
        <w:rPr>
          <w:sz w:val="24"/>
          <w:szCs w:val="24"/>
        </w:rPr>
        <w:t xml:space="preserve"> </w:t>
      </w:r>
      <w:r w:rsidR="00453792" w:rsidRPr="00A958C5">
        <w:rPr>
          <w:sz w:val="24"/>
          <w:szCs w:val="24"/>
        </w:rPr>
        <w:t>и наблюдения.</w:t>
      </w:r>
    </w:p>
    <w:p w:rsidR="00C618FA" w:rsidRPr="00C05783" w:rsidRDefault="00C618FA" w:rsidP="00C618FA">
      <w:pPr>
        <w:spacing w:line="276" w:lineRule="auto"/>
        <w:ind w:firstLine="599"/>
        <w:jc w:val="both"/>
      </w:pPr>
      <w:r w:rsidRPr="00C05783">
        <w:t xml:space="preserve"> РЕШИЛИ: </w:t>
      </w:r>
    </w:p>
    <w:p w:rsidR="00D763B6" w:rsidRPr="00C05783" w:rsidRDefault="0046102A" w:rsidP="00C618FA">
      <w:pPr>
        <w:spacing w:line="276" w:lineRule="auto"/>
        <w:ind w:firstLine="599"/>
        <w:jc w:val="both"/>
      </w:pPr>
      <w:r w:rsidRPr="00C05783">
        <w:t>3</w:t>
      </w:r>
      <w:r w:rsidR="00C618FA" w:rsidRPr="00C05783">
        <w:t>.1 Принять информацию к сведению.</w:t>
      </w:r>
    </w:p>
    <w:p w:rsidR="00C618FA" w:rsidRPr="00C05783" w:rsidRDefault="00D763B6" w:rsidP="00D763B6">
      <w:pPr>
        <w:jc w:val="both"/>
      </w:pPr>
      <w:r>
        <w:t xml:space="preserve">          </w:t>
      </w:r>
      <w:r w:rsidRPr="00C05783">
        <w:t xml:space="preserve">3.2 Утвердить решение КЧС и ПБ города от </w:t>
      </w:r>
      <w:r>
        <w:t>1</w:t>
      </w:r>
      <w:r w:rsidR="002321EF">
        <w:t>3</w:t>
      </w:r>
      <w:r w:rsidRPr="00C05783">
        <w:t>.0</w:t>
      </w:r>
      <w:r w:rsidR="002321EF">
        <w:t>8</w:t>
      </w:r>
      <w:r w:rsidRPr="00C05783">
        <w:t xml:space="preserve">.2019 № </w:t>
      </w:r>
      <w:r>
        <w:t>13</w:t>
      </w:r>
      <w:r w:rsidRPr="00C05783">
        <w:t xml:space="preserve"> «</w:t>
      </w:r>
      <w:r w:rsidRPr="00687D7C">
        <w:t>О проведении городских сор</w:t>
      </w:r>
      <w:r w:rsidR="00EE03F7">
        <w:t>евнований  постов радиационного и</w:t>
      </w:r>
      <w:r w:rsidRPr="00687D7C">
        <w:t xml:space="preserve">  химического </w:t>
      </w:r>
      <w:r w:rsidR="00453792" w:rsidRPr="00687D7C">
        <w:t>наблюдения</w:t>
      </w:r>
      <w:r w:rsidR="00C618FA" w:rsidRPr="00C05783">
        <w:t>» (те</w:t>
      </w:r>
      <w:r w:rsidR="00140794" w:rsidRPr="00C05783">
        <w:t>к</w:t>
      </w:r>
      <w:r w:rsidR="00C618FA" w:rsidRPr="00C05783">
        <w:t>ст решения прилагается).</w:t>
      </w:r>
    </w:p>
    <w:p w:rsidR="00453792" w:rsidRDefault="00453792" w:rsidP="00D25D81">
      <w:pPr>
        <w:tabs>
          <w:tab w:val="left" w:pos="709"/>
        </w:tabs>
        <w:ind w:right="-2" w:firstLine="599"/>
        <w:jc w:val="both"/>
      </w:pPr>
    </w:p>
    <w:p w:rsidR="00864058" w:rsidRPr="00D7759E" w:rsidRDefault="00C9252C" w:rsidP="00D25D81">
      <w:pPr>
        <w:tabs>
          <w:tab w:val="left" w:pos="709"/>
        </w:tabs>
        <w:ind w:right="-2" w:firstLine="599"/>
        <w:jc w:val="both"/>
      </w:pPr>
      <w:r w:rsidRPr="00D7759E">
        <w:t>4</w:t>
      </w:r>
      <w:r w:rsidR="00864058" w:rsidRPr="00D7759E">
        <w:t>. СЛУШАЛИ:</w:t>
      </w:r>
    </w:p>
    <w:p w:rsidR="00453792" w:rsidRDefault="00453792" w:rsidP="00453792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F4ED9">
        <w:rPr>
          <w:sz w:val="24"/>
          <w:szCs w:val="24"/>
        </w:rPr>
        <w:t>Авдеев</w:t>
      </w:r>
      <w:r>
        <w:rPr>
          <w:sz w:val="24"/>
          <w:szCs w:val="24"/>
        </w:rPr>
        <w:t>а</w:t>
      </w:r>
      <w:r w:rsidRPr="00BF4ED9">
        <w:rPr>
          <w:sz w:val="24"/>
          <w:szCs w:val="24"/>
        </w:rPr>
        <w:t xml:space="preserve"> Денис</w:t>
      </w:r>
      <w:r>
        <w:rPr>
          <w:sz w:val="24"/>
          <w:szCs w:val="24"/>
        </w:rPr>
        <w:t>а</w:t>
      </w:r>
      <w:r w:rsidRPr="00BF4ED9">
        <w:rPr>
          <w:sz w:val="24"/>
          <w:szCs w:val="24"/>
        </w:rPr>
        <w:t xml:space="preserve"> Сергеевич</w:t>
      </w:r>
      <w:r>
        <w:rPr>
          <w:sz w:val="24"/>
          <w:szCs w:val="24"/>
        </w:rPr>
        <w:t>а</w:t>
      </w:r>
      <w:r w:rsidRPr="00BF4ED9">
        <w:rPr>
          <w:sz w:val="24"/>
          <w:szCs w:val="24"/>
        </w:rPr>
        <w:t xml:space="preserve"> -</w:t>
      </w:r>
      <w:r w:rsidRPr="00BF4ED9">
        <w:rPr>
          <w:b/>
          <w:sz w:val="24"/>
          <w:szCs w:val="24"/>
        </w:rPr>
        <w:t> </w:t>
      </w:r>
      <w:r w:rsidRPr="00BF4ED9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BF4ED9">
        <w:rPr>
          <w:sz w:val="24"/>
          <w:szCs w:val="24"/>
        </w:rPr>
        <w:t xml:space="preserve"> </w:t>
      </w:r>
      <w:r w:rsidRPr="000C375F">
        <w:rPr>
          <w:sz w:val="24"/>
          <w:szCs w:val="24"/>
        </w:rPr>
        <w:t>отдел</w:t>
      </w:r>
      <w:r>
        <w:rPr>
          <w:sz w:val="24"/>
          <w:szCs w:val="24"/>
        </w:rPr>
        <w:t>а</w:t>
      </w:r>
      <w:r w:rsidRPr="000C375F">
        <w:rPr>
          <w:sz w:val="24"/>
          <w:szCs w:val="24"/>
        </w:rPr>
        <w:t xml:space="preserve"> надзорной деятельности и профилактической работы</w:t>
      </w:r>
      <w:r>
        <w:rPr>
          <w:sz w:val="24"/>
          <w:szCs w:val="24"/>
        </w:rPr>
        <w:t xml:space="preserve"> по г. </w:t>
      </w:r>
      <w:r w:rsidRPr="000C375F">
        <w:rPr>
          <w:sz w:val="24"/>
          <w:szCs w:val="24"/>
        </w:rPr>
        <w:t>Волгодонску управления надзорной деятельности и профилактической работы Главного управления МЧС России по Ростовской области</w:t>
      </w:r>
      <w:r>
        <w:rPr>
          <w:sz w:val="24"/>
          <w:szCs w:val="24"/>
        </w:rPr>
        <w:t xml:space="preserve"> – </w:t>
      </w:r>
      <w:r w:rsidR="00D7759E" w:rsidRPr="00D7759E">
        <w:rPr>
          <w:sz w:val="24"/>
          <w:szCs w:val="24"/>
        </w:rPr>
        <w:t xml:space="preserve"> </w:t>
      </w:r>
      <w:r w:rsidRPr="008F7387">
        <w:rPr>
          <w:sz w:val="24"/>
          <w:szCs w:val="24"/>
        </w:rPr>
        <w:t>об исключении из постановлени</w:t>
      </w:r>
      <w:r>
        <w:rPr>
          <w:sz w:val="24"/>
          <w:szCs w:val="24"/>
        </w:rPr>
        <w:t>я</w:t>
      </w:r>
      <w:r w:rsidRPr="008F7387">
        <w:rPr>
          <w:sz w:val="24"/>
          <w:szCs w:val="24"/>
        </w:rPr>
        <w:t xml:space="preserve"> Правительства Ростовской области от 17.05.2012 № 403 «Хозяйствующие субъекты и иные организации и учреждения…» хозяйствующи</w:t>
      </w:r>
      <w:r>
        <w:rPr>
          <w:sz w:val="24"/>
          <w:szCs w:val="24"/>
        </w:rPr>
        <w:t>х</w:t>
      </w:r>
      <w:r w:rsidRPr="008F7387">
        <w:rPr>
          <w:sz w:val="24"/>
          <w:szCs w:val="24"/>
        </w:rPr>
        <w:t xml:space="preserve"> субъект</w:t>
      </w:r>
      <w:r>
        <w:rPr>
          <w:sz w:val="24"/>
          <w:szCs w:val="24"/>
        </w:rPr>
        <w:t>ов</w:t>
      </w:r>
      <w:r w:rsidRPr="008F7387">
        <w:rPr>
          <w:sz w:val="24"/>
          <w:szCs w:val="24"/>
        </w:rPr>
        <w:t>, не попадающи</w:t>
      </w:r>
      <w:r>
        <w:rPr>
          <w:sz w:val="24"/>
          <w:szCs w:val="24"/>
        </w:rPr>
        <w:t>х</w:t>
      </w:r>
      <w:r w:rsidRPr="008F7387">
        <w:rPr>
          <w:sz w:val="24"/>
          <w:szCs w:val="24"/>
        </w:rPr>
        <w:t xml:space="preserve"> под критерии объекта, граничащего с лесными участками, лестными массивами и внес</w:t>
      </w:r>
      <w:r>
        <w:rPr>
          <w:sz w:val="24"/>
          <w:szCs w:val="24"/>
        </w:rPr>
        <w:t>ении</w:t>
      </w:r>
      <w:r w:rsidRPr="008F7387">
        <w:rPr>
          <w:sz w:val="24"/>
          <w:szCs w:val="24"/>
        </w:rPr>
        <w:t xml:space="preserve"> туда хозяйствующие субъекты, попадающие под критерии объекта, граничащего с лесными</w:t>
      </w:r>
      <w:r>
        <w:rPr>
          <w:sz w:val="24"/>
          <w:szCs w:val="24"/>
        </w:rPr>
        <w:t xml:space="preserve"> участками, лесными массивами </w:t>
      </w:r>
      <w:r w:rsidRPr="008F7387">
        <w:rPr>
          <w:sz w:val="24"/>
          <w:szCs w:val="24"/>
        </w:rPr>
        <w:t>на территории муниципального образования «Город Волгодонск»</w:t>
      </w:r>
      <w:r>
        <w:rPr>
          <w:sz w:val="24"/>
          <w:szCs w:val="24"/>
        </w:rPr>
        <w:t>.</w:t>
      </w:r>
    </w:p>
    <w:p w:rsidR="00864058" w:rsidRPr="00D7759E" w:rsidRDefault="00864058" w:rsidP="00D25D81">
      <w:pPr>
        <w:tabs>
          <w:tab w:val="left" w:pos="709"/>
        </w:tabs>
        <w:ind w:right="-2" w:firstLine="599"/>
        <w:jc w:val="both"/>
      </w:pPr>
      <w:r w:rsidRPr="00D7759E">
        <w:t xml:space="preserve"> РЕШИЛИ:</w:t>
      </w:r>
    </w:p>
    <w:p w:rsidR="00864058" w:rsidRDefault="00C9252C" w:rsidP="00D25D81">
      <w:pPr>
        <w:spacing w:line="276" w:lineRule="auto"/>
        <w:ind w:firstLine="599"/>
        <w:jc w:val="both"/>
      </w:pPr>
      <w:r w:rsidRPr="00D7759E">
        <w:t xml:space="preserve"> 4</w:t>
      </w:r>
      <w:r w:rsidR="00864058" w:rsidRPr="00D7759E">
        <w:t>.1 Принять информацию к сведению.</w:t>
      </w:r>
    </w:p>
    <w:p w:rsidR="008C63EA" w:rsidRDefault="008C63EA" w:rsidP="008C63EA">
      <w:pPr>
        <w:jc w:val="both"/>
      </w:pPr>
      <w:r w:rsidRPr="00D7759E">
        <w:t xml:space="preserve">           4.2 Утвердить решение КЧС и ПБ города от 1</w:t>
      </w:r>
      <w:r w:rsidR="003300B1">
        <w:t>3</w:t>
      </w:r>
      <w:r w:rsidRPr="00D7759E">
        <w:t>.0</w:t>
      </w:r>
      <w:r w:rsidR="003300B1">
        <w:t>8</w:t>
      </w:r>
      <w:r w:rsidRPr="00D7759E">
        <w:t>.2019 № 1</w:t>
      </w:r>
      <w:r>
        <w:t>4</w:t>
      </w:r>
      <w:r w:rsidRPr="00D7759E">
        <w:t xml:space="preserve"> «</w:t>
      </w:r>
      <w:r>
        <w:t>О</w:t>
      </w:r>
      <w:r w:rsidRPr="008F7387">
        <w:t xml:space="preserve">б исключении </w:t>
      </w:r>
      <w:r>
        <w:t xml:space="preserve">(внесении) </w:t>
      </w:r>
      <w:r w:rsidRPr="008F7387">
        <w:t>хозяйствующи</w:t>
      </w:r>
      <w:r>
        <w:t>х</w:t>
      </w:r>
      <w:r w:rsidRPr="008F7387">
        <w:t xml:space="preserve"> субъект</w:t>
      </w:r>
      <w:r>
        <w:t>ов</w:t>
      </w:r>
      <w:r w:rsidRPr="008F7387">
        <w:t>, не попадающи</w:t>
      </w:r>
      <w:r>
        <w:t>х (попадающих)</w:t>
      </w:r>
      <w:r w:rsidRPr="008F7387">
        <w:t xml:space="preserve"> под критерии</w:t>
      </w:r>
      <w:r>
        <w:t xml:space="preserve"> </w:t>
      </w:r>
      <w:r w:rsidRPr="008F7387">
        <w:t>объекта, гран</w:t>
      </w:r>
      <w:r>
        <w:t>ичащего с лесными участками, лес</w:t>
      </w:r>
      <w:r w:rsidRPr="008F7387">
        <w:t>ными массивами</w:t>
      </w:r>
      <w:r>
        <w:t xml:space="preserve"> </w:t>
      </w:r>
      <w:r w:rsidRPr="008F7387">
        <w:t>на территории муниципального образования «Город Волгодонск»</w:t>
      </w:r>
      <w:r w:rsidRPr="00D7759E">
        <w:t>» (текст решения прилагается).</w:t>
      </w:r>
    </w:p>
    <w:p w:rsidR="008C63EA" w:rsidRDefault="008C63EA" w:rsidP="008C63EA">
      <w:pPr>
        <w:jc w:val="both"/>
      </w:pPr>
      <w:r>
        <w:lastRenderedPageBreak/>
        <w:t xml:space="preserve">           </w:t>
      </w:r>
    </w:p>
    <w:p w:rsidR="008C63EA" w:rsidRDefault="008C63EA" w:rsidP="008C63EA">
      <w:pPr>
        <w:jc w:val="both"/>
      </w:pPr>
      <w:r>
        <w:t xml:space="preserve">           5. СЛУШАЛИ:</w:t>
      </w:r>
    </w:p>
    <w:p w:rsidR="008C63EA" w:rsidRPr="00D57991" w:rsidRDefault="008C63EA" w:rsidP="008C63EA">
      <w:pPr>
        <w:pStyle w:val="ad"/>
        <w:ind w:left="0" w:firstLine="708"/>
        <w:jc w:val="both"/>
        <w:rPr>
          <w:sz w:val="24"/>
          <w:szCs w:val="24"/>
        </w:rPr>
      </w:pPr>
      <w:r w:rsidRPr="00D57991">
        <w:rPr>
          <w:sz w:val="24"/>
          <w:szCs w:val="24"/>
        </w:rPr>
        <w:t xml:space="preserve">- </w:t>
      </w:r>
      <w:r>
        <w:rPr>
          <w:sz w:val="24"/>
          <w:szCs w:val="24"/>
        </w:rPr>
        <w:t>Растегаева Олега Ле</w:t>
      </w:r>
      <w:r w:rsidR="00FC46A9">
        <w:rPr>
          <w:sz w:val="24"/>
          <w:szCs w:val="24"/>
        </w:rPr>
        <w:t>о</w:t>
      </w:r>
      <w:r>
        <w:rPr>
          <w:sz w:val="24"/>
          <w:szCs w:val="24"/>
        </w:rPr>
        <w:t>новича</w:t>
      </w:r>
      <w:r>
        <w:t xml:space="preserve"> </w:t>
      </w:r>
      <w:r w:rsidRPr="00BF4ED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BF4ED9">
        <w:rPr>
          <w:sz w:val="24"/>
          <w:szCs w:val="24"/>
        </w:rPr>
        <w:t xml:space="preserve"> </w:t>
      </w:r>
      <w:r>
        <w:rPr>
          <w:sz w:val="24"/>
          <w:szCs w:val="24"/>
        </w:rPr>
        <w:t>МКУ «Управление ГОЧС города Волгодонска» - о включении в состав рабочей группы</w:t>
      </w:r>
      <w:r w:rsidRPr="008C63EA">
        <w:rPr>
          <w:sz w:val="24"/>
          <w:szCs w:val="24"/>
        </w:rPr>
        <w:t xml:space="preserve"> </w:t>
      </w:r>
      <w:r w:rsidR="00F077B2">
        <w:rPr>
          <w:sz w:val="24"/>
          <w:szCs w:val="24"/>
        </w:rPr>
        <w:t xml:space="preserve">по координации и </w:t>
      </w:r>
      <w:r w:rsidRPr="00264B04">
        <w:rPr>
          <w:sz w:val="24"/>
          <w:szCs w:val="24"/>
        </w:rPr>
        <w:t>контролю за проведением неотложных противопаводковых мероприятий в 201</w:t>
      </w:r>
      <w:r>
        <w:rPr>
          <w:sz w:val="24"/>
          <w:szCs w:val="24"/>
        </w:rPr>
        <w:t>9</w:t>
      </w:r>
      <w:r w:rsidRPr="00264B04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представителя Азово-Черноморского территориального управления Федерального агентства по рыболовству</w:t>
      </w:r>
      <w:r w:rsidRPr="00A958C5">
        <w:rPr>
          <w:sz w:val="24"/>
          <w:szCs w:val="24"/>
        </w:rPr>
        <w:t>.</w:t>
      </w:r>
    </w:p>
    <w:p w:rsidR="008C63EA" w:rsidRPr="00C05783" w:rsidRDefault="008C63EA" w:rsidP="008C63EA">
      <w:pPr>
        <w:spacing w:line="276" w:lineRule="auto"/>
        <w:ind w:firstLine="599"/>
        <w:jc w:val="both"/>
      </w:pPr>
      <w:r w:rsidRPr="00C05783">
        <w:t xml:space="preserve">РЕШИЛИ: </w:t>
      </w:r>
    </w:p>
    <w:p w:rsidR="008C63EA" w:rsidRPr="00C05783" w:rsidRDefault="00AF6447" w:rsidP="008C63EA">
      <w:pPr>
        <w:spacing w:line="276" w:lineRule="auto"/>
        <w:ind w:firstLine="599"/>
        <w:jc w:val="both"/>
      </w:pPr>
      <w:r>
        <w:t>5</w:t>
      </w:r>
      <w:r w:rsidR="008C63EA" w:rsidRPr="00C05783">
        <w:t>.1 Принять информацию к сведению.</w:t>
      </w:r>
    </w:p>
    <w:p w:rsidR="008C63EA" w:rsidRDefault="008C63EA" w:rsidP="008C63EA">
      <w:pPr>
        <w:jc w:val="both"/>
      </w:pPr>
      <w:r>
        <w:t xml:space="preserve">          </w:t>
      </w:r>
      <w:r w:rsidR="00AF6447">
        <w:t>5</w:t>
      </w:r>
      <w:r w:rsidRPr="00C05783">
        <w:t xml:space="preserve">.2 </w:t>
      </w:r>
      <w:r w:rsidR="002A56F7">
        <w:t xml:space="preserve">На основании письма </w:t>
      </w:r>
      <w:r w:rsidR="00B1295F">
        <w:t>д</w:t>
      </w:r>
      <w:r w:rsidR="002A56F7">
        <w:t xml:space="preserve">епартамента по предупреждению и ликвидации чрезвычайных ситуаций Ростовской области от 10.07.2019 № 32/2227 включить в состав </w:t>
      </w:r>
      <w:r w:rsidR="002A56F7" w:rsidRPr="004C3C11">
        <w:t>рабочей группы КЧС и ПБ города Волгодонска по координации и контролю за проведением неотложных</w:t>
      </w:r>
      <w:r w:rsidR="002A56F7">
        <w:t xml:space="preserve"> </w:t>
      </w:r>
      <w:r w:rsidR="002A56F7" w:rsidRPr="004C3C11">
        <w:t>прот</w:t>
      </w:r>
      <w:r w:rsidR="002A56F7">
        <w:t>ивопаводковых мероприятий в 2019</w:t>
      </w:r>
      <w:r w:rsidR="002A56F7" w:rsidRPr="004C3C11">
        <w:t xml:space="preserve"> году</w:t>
      </w:r>
      <w:r w:rsidR="002A56F7">
        <w:t>, утвержденн</w:t>
      </w:r>
      <w:r w:rsidR="00E001FF">
        <w:t>ым</w:t>
      </w:r>
      <w:r>
        <w:t xml:space="preserve"> приложение</w:t>
      </w:r>
      <w:r w:rsidR="002A56F7">
        <w:t>м</w:t>
      </w:r>
      <w:r>
        <w:t xml:space="preserve"> № 1 </w:t>
      </w:r>
      <w:r w:rsidR="002A56F7">
        <w:t xml:space="preserve">«Состав </w:t>
      </w:r>
      <w:r w:rsidR="002A56F7" w:rsidRPr="004C3C11">
        <w:t xml:space="preserve">рабочей группы КЧС и ПБ города Волгодонска </w:t>
      </w:r>
      <w:r w:rsidR="002A56F7">
        <w:t xml:space="preserve"> </w:t>
      </w:r>
      <w:r w:rsidR="002A56F7" w:rsidRPr="004C3C11">
        <w:t>по координации и контролю за проведением неотложных</w:t>
      </w:r>
      <w:r w:rsidR="002A56F7">
        <w:t xml:space="preserve"> </w:t>
      </w:r>
      <w:r w:rsidR="002A56F7" w:rsidRPr="004C3C11">
        <w:t>прот</w:t>
      </w:r>
      <w:r w:rsidR="002A56F7">
        <w:t>ивопаводковых мероприятий в 2019</w:t>
      </w:r>
      <w:r w:rsidR="002A56F7" w:rsidRPr="004C3C11">
        <w:t xml:space="preserve"> году</w:t>
      </w:r>
      <w:r w:rsidR="002A56F7">
        <w:t>»</w:t>
      </w:r>
      <w:r w:rsidR="002A56F7" w:rsidRPr="00C05783">
        <w:t xml:space="preserve"> </w:t>
      </w:r>
      <w:r w:rsidRPr="00C05783">
        <w:t>решени</w:t>
      </w:r>
      <w:r>
        <w:t>я</w:t>
      </w:r>
      <w:r w:rsidRPr="00C05783">
        <w:t xml:space="preserve"> КЧС и ПБ города от </w:t>
      </w:r>
      <w:r>
        <w:t>12</w:t>
      </w:r>
      <w:r w:rsidRPr="00C05783">
        <w:t>.0</w:t>
      </w:r>
      <w:r>
        <w:t>2</w:t>
      </w:r>
      <w:r w:rsidRPr="00C05783">
        <w:t xml:space="preserve">.2019 № </w:t>
      </w:r>
      <w:r>
        <w:t>3</w:t>
      </w:r>
      <w:r w:rsidRPr="00C05783">
        <w:t xml:space="preserve"> «</w:t>
      </w:r>
      <w:r w:rsidRPr="00546253">
        <w:t>О мер</w:t>
      </w:r>
      <w:r>
        <w:t xml:space="preserve">ах по организации безаварийного </w:t>
      </w:r>
      <w:r w:rsidRPr="00546253">
        <w:t>пропуска паводковых вод, сокращению возможного ущерба населению и объектам</w:t>
      </w:r>
      <w:r>
        <w:t xml:space="preserve"> </w:t>
      </w:r>
      <w:r w:rsidRPr="00546253">
        <w:t>экономики города в</w:t>
      </w:r>
      <w:r>
        <w:t xml:space="preserve"> период весеннего половодья 2019</w:t>
      </w:r>
      <w:r w:rsidRPr="00546253">
        <w:t xml:space="preserve"> года</w:t>
      </w:r>
      <w:r w:rsidRPr="00C05783">
        <w:t>»</w:t>
      </w:r>
      <w:r w:rsidR="002A56F7">
        <w:t xml:space="preserve"> представителя Азово-Черноморского территориального управления Федерального агентства по рыболовству</w:t>
      </w:r>
      <w:r>
        <w:t>:</w:t>
      </w:r>
    </w:p>
    <w:tbl>
      <w:tblPr>
        <w:tblW w:w="10031" w:type="dxa"/>
        <w:tblLayout w:type="fixed"/>
        <w:tblLook w:val="0000"/>
      </w:tblPr>
      <w:tblGrid>
        <w:gridCol w:w="2404"/>
        <w:gridCol w:w="7627"/>
      </w:tblGrid>
      <w:tr w:rsidR="008C63EA" w:rsidRPr="000B02F0" w:rsidTr="008C63EA">
        <w:trPr>
          <w:trHeight w:val="353"/>
        </w:trPr>
        <w:tc>
          <w:tcPr>
            <w:tcW w:w="2404" w:type="dxa"/>
          </w:tcPr>
          <w:p w:rsidR="008C63EA" w:rsidRDefault="008C63EA" w:rsidP="008C63EA">
            <w:pPr>
              <w:ind w:firstLine="567"/>
            </w:pPr>
            <w:r>
              <w:t>Макаров</w:t>
            </w:r>
          </w:p>
          <w:p w:rsidR="008C63EA" w:rsidRDefault="008C63EA" w:rsidP="008C63EA">
            <w:pPr>
              <w:ind w:firstLine="567"/>
            </w:pPr>
            <w:r>
              <w:t xml:space="preserve">Роман </w:t>
            </w:r>
          </w:p>
          <w:p w:rsidR="008C63EA" w:rsidRDefault="008C63EA" w:rsidP="008C63EA">
            <w:pPr>
              <w:ind w:firstLine="567"/>
            </w:pPr>
            <w:r>
              <w:t>Николаевич</w:t>
            </w:r>
          </w:p>
          <w:p w:rsidR="008C63EA" w:rsidRPr="000B02F0" w:rsidRDefault="008C63EA" w:rsidP="008C63EA">
            <w:pPr>
              <w:ind w:firstLine="567"/>
              <w:rPr>
                <w:b/>
              </w:rPr>
            </w:pPr>
          </w:p>
        </w:tc>
        <w:tc>
          <w:tcPr>
            <w:tcW w:w="7627" w:type="dxa"/>
          </w:tcPr>
          <w:p w:rsidR="008C63EA" w:rsidRPr="000B02F0" w:rsidRDefault="008C63EA" w:rsidP="008C63EA">
            <w:pPr>
              <w:jc w:val="both"/>
              <w:rPr>
                <w:b/>
              </w:rPr>
            </w:pPr>
            <w:r w:rsidRPr="000B02F0">
              <w:t xml:space="preserve">- </w:t>
            </w:r>
            <w:r>
              <w:t>государственный инспектор Цимлянского отдела государственного контроля, надзора и охраны водных биологических ресурсов Азово-Черноморского территориального управления Федерального агентства по рыболовству</w:t>
            </w:r>
            <w:r>
              <w:rPr>
                <w:b/>
              </w:rPr>
              <w:t>.</w:t>
            </w:r>
          </w:p>
        </w:tc>
      </w:tr>
    </w:tbl>
    <w:p w:rsidR="008C63EA" w:rsidRPr="00C05783" w:rsidRDefault="008C63EA" w:rsidP="008C63EA">
      <w:pPr>
        <w:jc w:val="both"/>
      </w:pPr>
    </w:p>
    <w:p w:rsidR="008C63EA" w:rsidRPr="00D7759E" w:rsidRDefault="008C63EA" w:rsidP="008C63EA">
      <w:pPr>
        <w:jc w:val="both"/>
      </w:pPr>
    </w:p>
    <w:p w:rsidR="008C63EA" w:rsidRDefault="008C63EA" w:rsidP="00B6277B"/>
    <w:p w:rsidR="00B6277B" w:rsidRDefault="00B6277B" w:rsidP="00B6277B">
      <w:r>
        <w:t xml:space="preserve">Председатель КЧС и ПБ города Волгодонска                                               </w:t>
      </w:r>
      <w:r w:rsidR="00F42D84">
        <w:t xml:space="preserve">  </w:t>
      </w:r>
      <w:r>
        <w:t xml:space="preserve"> </w:t>
      </w:r>
      <w:r w:rsidR="002A7AD2">
        <w:t xml:space="preserve">  </w:t>
      </w:r>
      <w:r>
        <w:t xml:space="preserve"> </w:t>
      </w:r>
      <w:r w:rsidR="00C618FA">
        <w:t xml:space="preserve">  </w:t>
      </w:r>
      <w:r>
        <w:t xml:space="preserve"> В.П. Мельников</w:t>
      </w:r>
    </w:p>
    <w:p w:rsidR="002F6E9F" w:rsidRDefault="002F6E9F" w:rsidP="00F33620"/>
    <w:p w:rsidR="006A2AB9" w:rsidRDefault="006A2AB9" w:rsidP="00F33620"/>
    <w:p w:rsidR="00252A3A" w:rsidRDefault="00252A3A" w:rsidP="00F33620"/>
    <w:p w:rsidR="00B151A7" w:rsidRDefault="00B6277B" w:rsidP="003A78CC">
      <w:r w:rsidRPr="00CC2498">
        <w:t xml:space="preserve">Секретарь КЧС и ПБ города Волгодонска                       </w:t>
      </w:r>
      <w:r>
        <w:t xml:space="preserve">              </w:t>
      </w:r>
      <w:r w:rsidRPr="00CC2498">
        <w:t xml:space="preserve">          </w:t>
      </w:r>
      <w:r>
        <w:t xml:space="preserve">  </w:t>
      </w:r>
      <w:r w:rsidRPr="00CC2498">
        <w:t xml:space="preserve">  </w:t>
      </w:r>
      <w:r w:rsidR="002A7AD2">
        <w:t xml:space="preserve">  </w:t>
      </w:r>
      <w:r w:rsidR="00F42D84">
        <w:t xml:space="preserve">  </w:t>
      </w:r>
      <w:r w:rsidRPr="00CC2498">
        <w:t xml:space="preserve">    </w:t>
      </w:r>
      <w:r w:rsidR="00C618FA">
        <w:t xml:space="preserve">  </w:t>
      </w:r>
      <w:r w:rsidRPr="00CC2498">
        <w:t xml:space="preserve">  Т.В. Федорова</w:t>
      </w:r>
    </w:p>
    <w:p w:rsidR="00B151A7" w:rsidRDefault="00B151A7" w:rsidP="003A78CC"/>
    <w:p w:rsidR="00B151A7" w:rsidRDefault="00B151A7" w:rsidP="003A78CC"/>
    <w:p w:rsidR="00B151A7" w:rsidRDefault="00B151A7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A549C2" w:rsidRPr="00A549C2" w:rsidRDefault="00A549C2" w:rsidP="00A549C2">
      <w:pPr>
        <w:pStyle w:val="4"/>
        <w:jc w:val="center"/>
        <w:rPr>
          <w:b w:val="0"/>
          <w:i w:val="0"/>
          <w:color w:val="000000" w:themeColor="text1"/>
          <w:sz w:val="20"/>
        </w:rPr>
      </w:pPr>
      <w:r w:rsidRPr="00A549C2">
        <w:rPr>
          <w:b w:val="0"/>
          <w:i w:val="0"/>
          <w:color w:val="000000" w:themeColor="text1"/>
        </w:rPr>
        <w:lastRenderedPageBreak/>
        <w:t>АДМИНИСТРАЦИЯ</w:t>
      </w:r>
    </w:p>
    <w:p w:rsidR="00A549C2" w:rsidRPr="00484588" w:rsidRDefault="00A549C2" w:rsidP="00A549C2">
      <w:pPr>
        <w:tabs>
          <w:tab w:val="left" w:pos="9072"/>
        </w:tabs>
        <w:ind w:right="283"/>
        <w:jc w:val="center"/>
      </w:pPr>
      <w:r w:rsidRPr="00484588">
        <w:t>города Волгодонска Ростовской области</w:t>
      </w:r>
    </w:p>
    <w:p w:rsidR="00A549C2" w:rsidRPr="00484588" w:rsidRDefault="00A549C2" w:rsidP="00A549C2">
      <w:pPr>
        <w:tabs>
          <w:tab w:val="left" w:pos="9072"/>
        </w:tabs>
        <w:ind w:right="283"/>
        <w:jc w:val="center"/>
      </w:pPr>
    </w:p>
    <w:p w:rsidR="00A549C2" w:rsidRPr="00484588" w:rsidRDefault="00A549C2" w:rsidP="00A549C2">
      <w:pPr>
        <w:keepNext/>
        <w:tabs>
          <w:tab w:val="left" w:pos="9072"/>
        </w:tabs>
        <w:ind w:right="283"/>
        <w:jc w:val="center"/>
        <w:outlineLvl w:val="0"/>
      </w:pPr>
      <w:r w:rsidRPr="00484588">
        <w:t>Комиссия по предупреждению и ликвидации чрезвычайных</w:t>
      </w:r>
    </w:p>
    <w:p w:rsidR="00A549C2" w:rsidRPr="00484588" w:rsidRDefault="00A549C2" w:rsidP="00A549C2">
      <w:pPr>
        <w:keepNext/>
        <w:tabs>
          <w:tab w:val="left" w:pos="9072"/>
        </w:tabs>
        <w:ind w:right="283"/>
        <w:jc w:val="center"/>
        <w:outlineLvl w:val="0"/>
      </w:pPr>
      <w:r w:rsidRPr="00484588">
        <w:t>ситуаций и обеспечению пожарной безопасности</w:t>
      </w:r>
      <w:r>
        <w:t xml:space="preserve"> </w:t>
      </w:r>
      <w:r w:rsidRPr="00484588">
        <w:t>города Волгодонска</w:t>
      </w:r>
    </w:p>
    <w:p w:rsidR="00A549C2" w:rsidRPr="00484588" w:rsidRDefault="00A549C2" w:rsidP="00A549C2">
      <w:pPr>
        <w:tabs>
          <w:tab w:val="left" w:pos="9356"/>
        </w:tabs>
        <w:jc w:val="center"/>
      </w:pPr>
    </w:p>
    <w:p w:rsidR="00A549C2" w:rsidRPr="00484588" w:rsidRDefault="00A549C2" w:rsidP="00A549C2">
      <w:pPr>
        <w:tabs>
          <w:tab w:val="left" w:pos="9356"/>
        </w:tabs>
        <w:jc w:val="center"/>
      </w:pPr>
      <w:r w:rsidRPr="00484588">
        <w:t>РЕШЕНИЕ</w:t>
      </w:r>
      <w:r>
        <w:t xml:space="preserve"> </w:t>
      </w:r>
      <w:r w:rsidRPr="00484588">
        <w:t>№</w:t>
      </w:r>
      <w:r>
        <w:t xml:space="preserve"> 11</w:t>
      </w:r>
    </w:p>
    <w:p w:rsidR="00A549C2" w:rsidRPr="00484588" w:rsidRDefault="00A549C2" w:rsidP="00A549C2">
      <w:pPr>
        <w:tabs>
          <w:tab w:val="left" w:pos="9356"/>
        </w:tabs>
        <w:jc w:val="center"/>
      </w:pPr>
    </w:p>
    <w:p w:rsidR="00A549C2" w:rsidRPr="00484588" w:rsidRDefault="00A549C2" w:rsidP="00A549C2">
      <w:pPr>
        <w:ind w:right="-2"/>
        <w:rPr>
          <w:u w:val="single"/>
        </w:rPr>
      </w:pPr>
      <w:r>
        <w:t xml:space="preserve">13 </w:t>
      </w:r>
      <w:r w:rsidRPr="00484588">
        <w:t>августа</w:t>
      </w:r>
      <w:r>
        <w:t xml:space="preserve"> </w:t>
      </w:r>
      <w:r w:rsidRPr="00484588">
        <w:t>201</w:t>
      </w:r>
      <w:r>
        <w:t>9</w:t>
      </w:r>
      <w:r w:rsidRPr="00484588">
        <w:t xml:space="preserve"> года                                                                                   </w:t>
      </w:r>
      <w:r>
        <w:t xml:space="preserve">       </w:t>
      </w:r>
      <w:r w:rsidRPr="00484588">
        <w:t xml:space="preserve">      протокол № </w:t>
      </w:r>
      <w:r>
        <w:t>3</w:t>
      </w:r>
    </w:p>
    <w:p w:rsidR="00A549C2" w:rsidRPr="00484588" w:rsidRDefault="00A549C2" w:rsidP="00A549C2">
      <w:pPr>
        <w:tabs>
          <w:tab w:val="left" w:pos="9072"/>
        </w:tabs>
        <w:ind w:right="283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204"/>
      </w:tblGrid>
      <w:tr w:rsidR="00A549C2" w:rsidRPr="00484588" w:rsidTr="00A10E3F">
        <w:trPr>
          <w:trHeight w:val="1137"/>
        </w:trPr>
        <w:tc>
          <w:tcPr>
            <w:tcW w:w="6204" w:type="dxa"/>
          </w:tcPr>
          <w:p w:rsidR="00A549C2" w:rsidRPr="00484588" w:rsidRDefault="00A549C2" w:rsidP="00A10E3F">
            <w:pPr>
              <w:tabs>
                <w:tab w:val="left" w:pos="9072"/>
              </w:tabs>
              <w:ind w:right="-2041"/>
              <w:rPr>
                <w:bCs/>
              </w:rPr>
            </w:pPr>
            <w:r w:rsidRPr="00484588">
              <w:t>О выполнении полномочий по</w:t>
            </w:r>
            <w:r w:rsidRPr="00484588">
              <w:rPr>
                <w:bCs/>
              </w:rPr>
              <w:t xml:space="preserve"> подготовке населения </w:t>
            </w:r>
          </w:p>
          <w:p w:rsidR="00A549C2" w:rsidRPr="00484588" w:rsidRDefault="00A549C2" w:rsidP="00A10E3F">
            <w:pPr>
              <w:tabs>
                <w:tab w:val="left" w:pos="9072"/>
              </w:tabs>
              <w:ind w:right="-2041"/>
              <w:rPr>
                <w:bCs/>
              </w:rPr>
            </w:pPr>
            <w:r w:rsidRPr="00484588">
              <w:rPr>
                <w:bCs/>
              </w:rPr>
              <w:t>города к защите от опасностей, возникающих при</w:t>
            </w:r>
          </w:p>
          <w:p w:rsidR="00A549C2" w:rsidRPr="00484588" w:rsidRDefault="00A549C2" w:rsidP="00A10E3F">
            <w:pPr>
              <w:tabs>
                <w:tab w:val="left" w:pos="9072"/>
              </w:tabs>
              <w:ind w:right="-2041"/>
              <w:rPr>
                <w:bCs/>
              </w:rPr>
            </w:pPr>
            <w:r w:rsidRPr="00484588">
              <w:rPr>
                <w:bCs/>
              </w:rPr>
              <w:t>военных конфликтах или вследствие этих конфликтов,</w:t>
            </w:r>
          </w:p>
          <w:p w:rsidR="00A549C2" w:rsidRPr="00484588" w:rsidRDefault="00A549C2" w:rsidP="00A10E3F">
            <w:pPr>
              <w:tabs>
                <w:tab w:val="left" w:pos="9072"/>
              </w:tabs>
              <w:ind w:right="-2041"/>
              <w:rPr>
                <w:bCs/>
              </w:rPr>
            </w:pPr>
            <w:r w:rsidRPr="00484588">
              <w:rPr>
                <w:bCs/>
              </w:rPr>
              <w:t xml:space="preserve">а также при чрезвычайных ситуациях природного и </w:t>
            </w:r>
          </w:p>
          <w:p w:rsidR="00A549C2" w:rsidRPr="00484588" w:rsidRDefault="00A549C2" w:rsidP="00A10E3F">
            <w:pPr>
              <w:tabs>
                <w:tab w:val="left" w:pos="9072"/>
              </w:tabs>
              <w:ind w:right="-2041"/>
            </w:pPr>
            <w:r w:rsidRPr="00484588">
              <w:rPr>
                <w:bCs/>
              </w:rPr>
              <w:t>техногенного характера</w:t>
            </w:r>
          </w:p>
        </w:tc>
      </w:tr>
    </w:tbl>
    <w:p w:rsidR="00A549C2" w:rsidRPr="00484588" w:rsidRDefault="00A549C2" w:rsidP="00A549C2">
      <w:pPr>
        <w:tabs>
          <w:tab w:val="left" w:pos="9072"/>
        </w:tabs>
        <w:ind w:right="283"/>
        <w:rPr>
          <w:b/>
          <w:sz w:val="28"/>
        </w:rPr>
      </w:pPr>
      <w:r w:rsidRPr="00484588">
        <w:rPr>
          <w:b/>
          <w:sz w:val="28"/>
        </w:rPr>
        <w:br w:type="textWrapping" w:clear="all"/>
      </w:r>
    </w:p>
    <w:p w:rsidR="00A549C2" w:rsidRPr="00484588" w:rsidRDefault="00A549C2" w:rsidP="00A549C2">
      <w:pPr>
        <w:ind w:firstLine="709"/>
        <w:jc w:val="both"/>
      </w:pPr>
      <w:r w:rsidRPr="00484588">
        <w:t xml:space="preserve">В соответствии с постановлениями Правительства Российской Федерации от </w:t>
      </w:r>
      <w:r>
        <w:t>02.11.</w:t>
      </w:r>
      <w:r w:rsidRPr="00484588">
        <w:t>2000 № 841 «Об утверждении положения о подготовке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</w:t>
      </w:r>
      <w:r>
        <w:t xml:space="preserve"> П</w:t>
      </w:r>
      <w:r w:rsidRPr="00484588">
        <w:t>остановлением Правительства Ростовской области от 16.08.2017 № 569 «Об утверждении Положения о подготовке населения в области гражданской обороны и Положения о подготовке</w:t>
      </w:r>
      <w:r>
        <w:t xml:space="preserve"> </w:t>
      </w:r>
      <w:r w:rsidRPr="00484588">
        <w:t>населения в области защиты населения от чрезвычайных ситуаций природного и техногенного характера»,</w:t>
      </w:r>
      <w:r>
        <w:t xml:space="preserve"> </w:t>
      </w:r>
      <w:r w:rsidRPr="00484588">
        <w:t>во исполнение постановления Администрации города Волгодонска</w:t>
      </w:r>
      <w:r>
        <w:t xml:space="preserve"> от 24</w:t>
      </w:r>
      <w:r w:rsidRPr="00484588">
        <w:t>.</w:t>
      </w:r>
      <w:r>
        <w:t>10</w:t>
      </w:r>
      <w:r w:rsidRPr="00484588">
        <w:t>.201</w:t>
      </w:r>
      <w:r>
        <w:t>8</w:t>
      </w:r>
      <w:r w:rsidRPr="00484588">
        <w:t xml:space="preserve"> № </w:t>
      </w:r>
      <w:r>
        <w:t>2451</w:t>
      </w:r>
      <w:r w:rsidRPr="00484588">
        <w:t xml:space="preserve"> «Об утверждении Положения о подготовке населения города Волгодонска в области гражданской обороны и</w:t>
      </w:r>
      <w:r>
        <w:t xml:space="preserve"> Положения о подготовке населения в области </w:t>
      </w:r>
      <w:r w:rsidRPr="00484588">
        <w:t>защиты от чрезвычайных ситуаций природного и техногенного характера» комиссия по предупреждению и ликвидации чрезвычайных ситуаций и обеспечению пожарной безопасности города</w:t>
      </w:r>
    </w:p>
    <w:p w:rsidR="00A549C2" w:rsidRPr="00484588" w:rsidRDefault="00A549C2" w:rsidP="00A549C2"/>
    <w:p w:rsidR="00A549C2" w:rsidRPr="00484588" w:rsidRDefault="00A549C2" w:rsidP="00A549C2">
      <w:r w:rsidRPr="00484588">
        <w:t>РЕШАЕТ:</w:t>
      </w:r>
    </w:p>
    <w:p w:rsidR="00A549C2" w:rsidRPr="00484588" w:rsidRDefault="00A549C2" w:rsidP="00A549C2"/>
    <w:p w:rsidR="00A549C2" w:rsidRPr="00484588" w:rsidRDefault="00A549C2" w:rsidP="00A549C2">
      <w:pPr>
        <w:tabs>
          <w:tab w:val="left" w:pos="709"/>
        </w:tabs>
      </w:pPr>
      <w:r w:rsidRPr="00484588">
        <w:tab/>
        <w:t>1. МКУ «Управление ГОЧС города Волгодонска» (О.Л. Растегаев):</w:t>
      </w:r>
    </w:p>
    <w:p w:rsidR="00A549C2" w:rsidRPr="00484588" w:rsidRDefault="00A549C2" w:rsidP="00A549C2">
      <w:pPr>
        <w:tabs>
          <w:tab w:val="left" w:pos="709"/>
        </w:tabs>
        <w:jc w:val="both"/>
      </w:pPr>
      <w:r w:rsidRPr="00484588">
        <w:tab/>
        <w:t>1.1</w:t>
      </w:r>
      <w:r>
        <w:t xml:space="preserve"> </w:t>
      </w:r>
      <w:r w:rsidRPr="00484588">
        <w:t>Оказать методическую и практическую помощь учебно-консультационным пунктам по обучению неработающего населения в области гражданской защиты (далее - УКП) в вопросах совершенствования учебно-материальной базы УКП и организации обучения населения.</w:t>
      </w:r>
    </w:p>
    <w:p w:rsidR="00A549C2" w:rsidRPr="00484588" w:rsidRDefault="00A549C2" w:rsidP="00A549C2">
      <w:pPr>
        <w:tabs>
          <w:tab w:val="left" w:pos="720"/>
          <w:tab w:val="left" w:pos="1134"/>
        </w:tabs>
        <w:jc w:val="both"/>
      </w:pPr>
      <w:r>
        <w:t xml:space="preserve">            Срок исполнения: 01.06.2020 г</w:t>
      </w:r>
      <w:r w:rsidRPr="00484588">
        <w:t>.</w:t>
      </w:r>
    </w:p>
    <w:p w:rsidR="00A549C2" w:rsidRDefault="00A549C2" w:rsidP="00A549C2">
      <w:pPr>
        <w:jc w:val="both"/>
      </w:pPr>
      <w:r w:rsidRPr="00484588">
        <w:tab/>
        <w:t>1.2</w:t>
      </w:r>
      <w:r>
        <w:t xml:space="preserve"> </w:t>
      </w:r>
      <w:r w:rsidRPr="00484588">
        <w:t>В</w:t>
      </w:r>
      <w:r>
        <w:t xml:space="preserve"> ноябре</w:t>
      </w:r>
      <w:r w:rsidRPr="00484588">
        <w:t xml:space="preserve"> 201</w:t>
      </w:r>
      <w:r>
        <w:t>9</w:t>
      </w:r>
      <w:r w:rsidRPr="00484588">
        <w:t xml:space="preserve"> года провести смотр-конкурс УКП.</w:t>
      </w:r>
    </w:p>
    <w:p w:rsidR="00A549C2" w:rsidRPr="00484588" w:rsidRDefault="00A549C2" w:rsidP="00A549C2">
      <w:pPr>
        <w:tabs>
          <w:tab w:val="left" w:pos="720"/>
          <w:tab w:val="left" w:pos="1134"/>
        </w:tabs>
        <w:jc w:val="both"/>
      </w:pPr>
      <w:r>
        <w:t xml:space="preserve">            </w:t>
      </w:r>
      <w:r w:rsidRPr="00484588">
        <w:t xml:space="preserve">Срок исполнения: </w:t>
      </w:r>
      <w:r>
        <w:t>29</w:t>
      </w:r>
      <w:r w:rsidRPr="00484588">
        <w:t>.</w:t>
      </w:r>
      <w:r>
        <w:t>11</w:t>
      </w:r>
      <w:r w:rsidRPr="00484588">
        <w:t>.201</w:t>
      </w:r>
      <w:r>
        <w:t>9</w:t>
      </w:r>
      <w:r w:rsidRPr="00484588">
        <w:t xml:space="preserve"> г.</w:t>
      </w:r>
    </w:p>
    <w:p w:rsidR="00A549C2" w:rsidRPr="00484588" w:rsidRDefault="00A549C2" w:rsidP="00A549C2">
      <w:pPr>
        <w:jc w:val="both"/>
      </w:pPr>
      <w:r w:rsidRPr="00484588">
        <w:tab/>
        <w:t>1.</w:t>
      </w:r>
      <w:r>
        <w:t xml:space="preserve">3 </w:t>
      </w:r>
      <w:r w:rsidRPr="00484588">
        <w:t>В</w:t>
      </w:r>
      <w:r>
        <w:t xml:space="preserve"> октябре</w:t>
      </w:r>
      <w:r w:rsidRPr="00484588">
        <w:t xml:space="preserve"> 201</w:t>
      </w:r>
      <w:r>
        <w:t>9</w:t>
      </w:r>
      <w:r w:rsidRPr="00484588">
        <w:t xml:space="preserve"> года провести смотр-конкурс учебно-материальной базы гражданской обороны и защиты от чрезвычайных ситуаций (далее – УМБ ГОЧС) объектов экономики города.</w:t>
      </w:r>
    </w:p>
    <w:p w:rsidR="00A549C2" w:rsidRPr="00484588" w:rsidRDefault="00A549C2" w:rsidP="00A549C2">
      <w:pPr>
        <w:tabs>
          <w:tab w:val="left" w:pos="720"/>
          <w:tab w:val="left" w:pos="1134"/>
        </w:tabs>
        <w:jc w:val="both"/>
      </w:pPr>
      <w:r>
        <w:t xml:space="preserve">            </w:t>
      </w:r>
      <w:r w:rsidRPr="00484588">
        <w:t xml:space="preserve">Срок исполнения: </w:t>
      </w:r>
      <w:r>
        <w:t>31</w:t>
      </w:r>
      <w:r w:rsidRPr="00484588">
        <w:t>.</w:t>
      </w:r>
      <w:r>
        <w:t>10</w:t>
      </w:r>
      <w:r w:rsidRPr="00484588">
        <w:t>.201</w:t>
      </w:r>
      <w:r>
        <w:t>9</w:t>
      </w:r>
      <w:r w:rsidRPr="00484588">
        <w:t xml:space="preserve"> г.</w:t>
      </w:r>
    </w:p>
    <w:p w:rsidR="00A549C2" w:rsidRDefault="00A549C2" w:rsidP="00A549C2">
      <w:pPr>
        <w:jc w:val="both"/>
      </w:pPr>
      <w:r w:rsidRPr="00484588">
        <w:tab/>
      </w:r>
      <w:r>
        <w:t xml:space="preserve">1.4 </w:t>
      </w:r>
      <w:r w:rsidRPr="00484588">
        <w:t>Через средства массовой информации регулярно пропагандировать опыт работы лучших руководителей, работников уполномоченных на решение задач в области ГОЧС, лиц,</w:t>
      </w:r>
      <w:r>
        <w:t xml:space="preserve"> </w:t>
      </w:r>
      <w:r w:rsidRPr="00484588">
        <w:t>осуществляющих курсовое обучение</w:t>
      </w:r>
      <w:r>
        <w:t xml:space="preserve"> </w:t>
      </w:r>
      <w:r w:rsidRPr="00484588">
        <w:t>рабочих, служащих и личный состав</w:t>
      </w:r>
      <w:r>
        <w:t xml:space="preserve"> </w:t>
      </w:r>
      <w:r w:rsidRPr="00484588">
        <w:t>нештатных  формирований  организаций.</w:t>
      </w:r>
    </w:p>
    <w:p w:rsidR="00A549C2" w:rsidRPr="00484588" w:rsidRDefault="00A549C2" w:rsidP="00A549C2">
      <w:pPr>
        <w:jc w:val="both"/>
      </w:pPr>
      <w:r>
        <w:t xml:space="preserve">            </w:t>
      </w:r>
      <w:r w:rsidRPr="00484588">
        <w:t>Срок исполнения: постоянно.</w:t>
      </w:r>
      <w:r w:rsidRPr="00484588">
        <w:tab/>
      </w:r>
    </w:p>
    <w:p w:rsidR="00A549C2" w:rsidRDefault="00A549C2" w:rsidP="00A549C2">
      <w:pPr>
        <w:ind w:firstLine="284"/>
        <w:jc w:val="both"/>
      </w:pPr>
      <w:r w:rsidRPr="00484588">
        <w:tab/>
      </w:r>
      <w:r>
        <w:t xml:space="preserve">1.5 </w:t>
      </w:r>
      <w:r w:rsidRPr="00484588">
        <w:t>Во втором полугодии 201</w:t>
      </w:r>
      <w:r>
        <w:t>9</w:t>
      </w:r>
      <w:r w:rsidRPr="00484588">
        <w:t xml:space="preserve"> года оказать методическую помощь организациям города</w:t>
      </w:r>
      <w:r>
        <w:t xml:space="preserve"> </w:t>
      </w:r>
      <w:r w:rsidRPr="00484588">
        <w:t>по вопросу организации процесса</w:t>
      </w:r>
      <w:r>
        <w:t xml:space="preserve"> </w:t>
      </w:r>
      <w:r w:rsidRPr="00484588">
        <w:t>курсового обучения персонала в области ГОЧС и личного состава нештатных  формирований с уч</w:t>
      </w:r>
      <w:r>
        <w:t>е</w:t>
      </w:r>
      <w:r w:rsidRPr="00484588">
        <w:t>том новых учебных программ.</w:t>
      </w:r>
    </w:p>
    <w:p w:rsidR="00A549C2" w:rsidRPr="00484588" w:rsidRDefault="00A549C2" w:rsidP="00A549C2">
      <w:pPr>
        <w:tabs>
          <w:tab w:val="left" w:pos="720"/>
          <w:tab w:val="left" w:pos="1134"/>
        </w:tabs>
        <w:jc w:val="both"/>
      </w:pPr>
      <w:r>
        <w:t xml:space="preserve">            </w:t>
      </w:r>
      <w:r w:rsidRPr="00484588">
        <w:t xml:space="preserve">Срок исполнения: </w:t>
      </w:r>
      <w:r>
        <w:t>15</w:t>
      </w:r>
      <w:r w:rsidRPr="00484588">
        <w:t>.</w:t>
      </w:r>
      <w:r>
        <w:t>01</w:t>
      </w:r>
      <w:r w:rsidRPr="00484588">
        <w:t>.20</w:t>
      </w:r>
      <w:r>
        <w:t>20</w:t>
      </w:r>
      <w:r w:rsidRPr="00484588">
        <w:t xml:space="preserve"> г.</w:t>
      </w:r>
    </w:p>
    <w:p w:rsidR="00A549C2" w:rsidRPr="00484588" w:rsidRDefault="00A549C2" w:rsidP="00A549C2">
      <w:pPr>
        <w:ind w:firstLine="284"/>
        <w:jc w:val="both"/>
      </w:pPr>
      <w:r>
        <w:lastRenderedPageBreak/>
        <w:tab/>
        <w:t xml:space="preserve">1.6 </w:t>
      </w:r>
      <w:r w:rsidRPr="00484588">
        <w:t>Представлять информацию в отдел надзорной деятельности и профилактической работы</w:t>
      </w:r>
      <w:r>
        <w:t xml:space="preserve"> </w:t>
      </w:r>
      <w:r w:rsidRPr="00484588">
        <w:t>по городу Волгодонску Управления надзорной деятельности и</w:t>
      </w:r>
      <w:r w:rsidR="000B6241">
        <w:t xml:space="preserve"> </w:t>
      </w:r>
      <w:r w:rsidRPr="00484588">
        <w:t>профилактической работы Главного управления МЧС России по Ростовской области о фактах несоблюдения сроков прохождения обучения руководящим составом ГО и  городского звена ОП РСЧС в ГКУ РО «Учебно-методический центр по ГОЧС Ростовской области» и в отделе подготовки МКУ «Управление ГОЧС города Волгодонска».</w:t>
      </w:r>
    </w:p>
    <w:p w:rsidR="00A549C2" w:rsidRPr="00484588" w:rsidRDefault="00A549C2" w:rsidP="00A549C2">
      <w:pPr>
        <w:ind w:firstLine="284"/>
        <w:jc w:val="both"/>
      </w:pPr>
      <w:r w:rsidRPr="00484588">
        <w:tab/>
        <w:t>Срок исполнения: постоянно.</w:t>
      </w:r>
      <w:r w:rsidRPr="00484588">
        <w:tab/>
      </w:r>
    </w:p>
    <w:p w:rsidR="00A549C2" w:rsidRPr="00484588" w:rsidRDefault="00A549C2" w:rsidP="00A549C2">
      <w:pPr>
        <w:tabs>
          <w:tab w:val="left" w:pos="0"/>
        </w:tabs>
        <w:ind w:firstLine="720"/>
        <w:jc w:val="both"/>
      </w:pPr>
      <w:r w:rsidRPr="00484588">
        <w:t>2</w:t>
      </w:r>
      <w:r>
        <w:t xml:space="preserve">. </w:t>
      </w:r>
      <w:r w:rsidRPr="00484588">
        <w:t>Рекомендовать руководителям организаций и учреждений города:</w:t>
      </w:r>
    </w:p>
    <w:p w:rsidR="00A549C2" w:rsidRDefault="00A549C2" w:rsidP="00A549C2">
      <w:pPr>
        <w:ind w:firstLine="720"/>
        <w:jc w:val="both"/>
      </w:pPr>
      <w:r w:rsidRPr="00484588">
        <w:t>2.1 В обязательном порядке проходить</w:t>
      </w:r>
      <w:r>
        <w:t xml:space="preserve"> </w:t>
      </w:r>
      <w:r w:rsidRPr="00484588">
        <w:t>курсовое обучение в</w:t>
      </w:r>
      <w:r>
        <w:t xml:space="preserve"> </w:t>
      </w:r>
      <w:r w:rsidRPr="00484588">
        <w:t>ГКУ РО «Учебно-методический центр по ГОЧС Ростовской области» или</w:t>
      </w:r>
      <w:r>
        <w:t xml:space="preserve"> </w:t>
      </w:r>
      <w:r w:rsidRPr="00484588">
        <w:t>отделе подготовки МКУ «Управление ГОЧС города Волгодонска» руководящему составу и работникам, уполномоченным на решение задач в области ГОЧС организаций, с установленной периодичностью.</w:t>
      </w:r>
    </w:p>
    <w:p w:rsidR="00A549C2" w:rsidRDefault="00A549C2" w:rsidP="00A549C2">
      <w:pPr>
        <w:ind w:firstLine="720"/>
        <w:jc w:val="both"/>
      </w:pPr>
      <w:r w:rsidRPr="00484588">
        <w:t>Срок исполнения: постоянно.</w:t>
      </w:r>
    </w:p>
    <w:p w:rsidR="00A549C2" w:rsidRPr="00484588" w:rsidRDefault="00A549C2" w:rsidP="00A549C2">
      <w:pPr>
        <w:ind w:firstLine="720"/>
        <w:jc w:val="both"/>
      </w:pPr>
      <w:r w:rsidRPr="00484588">
        <w:t>2.2 Активнее использовать меры морального и материального стимулирования труда лиц, осуществляющих курсовое обучение</w:t>
      </w:r>
      <w:r>
        <w:t xml:space="preserve"> </w:t>
      </w:r>
      <w:r w:rsidRPr="00484588">
        <w:t>рабочих, служащих и личный состав</w:t>
      </w:r>
      <w:r>
        <w:t xml:space="preserve"> </w:t>
      </w:r>
      <w:r w:rsidRPr="00484588">
        <w:t>нештатных формирований организаций, добивающихся высоких результатов в уч</w:t>
      </w:r>
      <w:r>
        <w:t>е</w:t>
      </w:r>
      <w:r w:rsidRPr="00484588">
        <w:t>бе.</w:t>
      </w:r>
    </w:p>
    <w:p w:rsidR="00A549C2" w:rsidRDefault="00A549C2" w:rsidP="00A549C2">
      <w:pPr>
        <w:ind w:firstLine="720"/>
        <w:jc w:val="both"/>
      </w:pPr>
      <w:r w:rsidRPr="00484588">
        <w:t>Срок исполнения: постоянно.</w:t>
      </w:r>
    </w:p>
    <w:p w:rsidR="00A549C2" w:rsidRDefault="00A549C2" w:rsidP="00A549C2">
      <w:pPr>
        <w:ind w:firstLine="720"/>
        <w:jc w:val="both"/>
      </w:pPr>
      <w:r>
        <w:t xml:space="preserve">3. </w:t>
      </w:r>
      <w:r w:rsidRPr="00E945A0">
        <w:t>Рекомендовать руководителям управляющих организаций</w:t>
      </w:r>
      <w:r>
        <w:t xml:space="preserve"> проводить объектовые учения и тренировки с жильцами подконтрольных жилых помещений по действиям в условиях чрезвычайных ситуаций не менее двух раз в год.</w:t>
      </w:r>
    </w:p>
    <w:p w:rsidR="00A549C2" w:rsidRPr="00484588" w:rsidRDefault="00A549C2" w:rsidP="00A549C2">
      <w:pPr>
        <w:ind w:firstLine="720"/>
        <w:jc w:val="both"/>
      </w:pPr>
      <w:r>
        <w:t>Срок исполнения: 30.01.2020 г.</w:t>
      </w:r>
    </w:p>
    <w:p w:rsidR="00A549C2" w:rsidRPr="00286FD1" w:rsidRDefault="00A549C2" w:rsidP="00A549C2">
      <w:pPr>
        <w:widowControl w:val="0"/>
        <w:ind w:right="425" w:firstLine="720"/>
        <w:rPr>
          <w:color w:val="000000"/>
        </w:rPr>
      </w:pPr>
      <w:r>
        <w:t xml:space="preserve">4. </w:t>
      </w:r>
      <w:r w:rsidRPr="00286FD1">
        <w:rPr>
          <w:color w:val="000000"/>
        </w:rPr>
        <w:t>Контроль за исполнением решения оставляю за собой.</w:t>
      </w:r>
    </w:p>
    <w:p w:rsidR="00A549C2" w:rsidRPr="00484588" w:rsidRDefault="00A549C2" w:rsidP="00A549C2">
      <w:pPr>
        <w:ind w:firstLine="720"/>
        <w:jc w:val="both"/>
      </w:pPr>
    </w:p>
    <w:p w:rsidR="00A549C2" w:rsidRPr="00484588" w:rsidRDefault="00A549C2" w:rsidP="00A549C2"/>
    <w:p w:rsidR="00A549C2" w:rsidRPr="00484588" w:rsidRDefault="00A549C2" w:rsidP="00A549C2"/>
    <w:p w:rsidR="00A549C2" w:rsidRPr="00484588" w:rsidRDefault="00A549C2" w:rsidP="00A549C2">
      <w:r>
        <w:t>П</w:t>
      </w:r>
      <w:r w:rsidRPr="00484588">
        <w:t>редседател</w:t>
      </w:r>
      <w:r>
        <w:t>ь</w:t>
      </w:r>
      <w:r w:rsidRPr="00484588">
        <w:t xml:space="preserve"> КЧС </w:t>
      </w:r>
      <w:bookmarkStart w:id="0" w:name="_GoBack"/>
      <w:bookmarkEnd w:id="0"/>
      <w:r w:rsidRPr="00484588">
        <w:t>и ПБ города Волгодонска</w:t>
      </w:r>
      <w:r>
        <w:t xml:space="preserve">                                                         В.П. Мельников</w:t>
      </w:r>
    </w:p>
    <w:p w:rsidR="00A549C2" w:rsidRDefault="00A549C2" w:rsidP="00A549C2">
      <w:r>
        <w:t xml:space="preserve"> </w:t>
      </w:r>
    </w:p>
    <w:p w:rsidR="00A549C2" w:rsidRDefault="00A549C2" w:rsidP="003A78CC"/>
    <w:p w:rsidR="00A549C2" w:rsidRDefault="00A549C2" w:rsidP="003A78CC"/>
    <w:p w:rsidR="00A549C2" w:rsidRDefault="00A549C2" w:rsidP="003A78CC"/>
    <w:p w:rsidR="00A549C2" w:rsidRDefault="00A549C2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0B6241" w:rsidRDefault="000B6241" w:rsidP="003A78CC"/>
    <w:p w:rsidR="00346DD3" w:rsidRDefault="000B6241" w:rsidP="00346DD3">
      <w:pPr>
        <w:pStyle w:val="3"/>
        <w:tabs>
          <w:tab w:val="left" w:pos="9639"/>
        </w:tabs>
        <w:ind w:right="-2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B6241">
        <w:rPr>
          <w:rFonts w:ascii="Times New Roman" w:hAnsi="Times New Roman" w:cs="Times New Roman"/>
          <w:b w:val="0"/>
          <w:color w:val="000000" w:themeColor="text1"/>
        </w:rPr>
        <w:lastRenderedPageBreak/>
        <w:t>АДМИНИСТРАЦИЯ</w:t>
      </w:r>
    </w:p>
    <w:p w:rsidR="000B6241" w:rsidRPr="000B6241" w:rsidRDefault="000B6241" w:rsidP="00346DD3">
      <w:pPr>
        <w:pStyle w:val="3"/>
        <w:tabs>
          <w:tab w:val="left" w:pos="9639"/>
        </w:tabs>
        <w:ind w:right="-2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B6241">
        <w:rPr>
          <w:rFonts w:ascii="Times New Roman" w:hAnsi="Times New Roman" w:cs="Times New Roman"/>
          <w:b w:val="0"/>
          <w:color w:val="000000" w:themeColor="text1"/>
        </w:rPr>
        <w:t>города Волгодонска Ростовской области</w:t>
      </w:r>
    </w:p>
    <w:p w:rsidR="000B6241" w:rsidRPr="006D4CF2" w:rsidRDefault="000B6241" w:rsidP="000B6241">
      <w:pPr>
        <w:tabs>
          <w:tab w:val="left" w:pos="9356"/>
        </w:tabs>
        <w:jc w:val="center"/>
      </w:pPr>
    </w:p>
    <w:p w:rsidR="000B6241" w:rsidRPr="006D4CF2" w:rsidRDefault="000B6241" w:rsidP="000B6241">
      <w:pPr>
        <w:keepNext/>
        <w:tabs>
          <w:tab w:val="left" w:pos="9072"/>
        </w:tabs>
        <w:ind w:right="283"/>
        <w:jc w:val="center"/>
        <w:outlineLvl w:val="0"/>
      </w:pPr>
      <w:r w:rsidRPr="006D4CF2">
        <w:t>Комиссия по предупреждению и ликвидации чрезвычайных</w:t>
      </w:r>
    </w:p>
    <w:p w:rsidR="000B6241" w:rsidRPr="006D4CF2" w:rsidRDefault="000B6241" w:rsidP="000B6241">
      <w:pPr>
        <w:keepNext/>
        <w:tabs>
          <w:tab w:val="left" w:pos="9072"/>
        </w:tabs>
        <w:ind w:right="283"/>
        <w:jc w:val="center"/>
        <w:outlineLvl w:val="0"/>
      </w:pPr>
      <w:r w:rsidRPr="006D4CF2">
        <w:t>ситуаций и обеспечению пожарной безопасности</w:t>
      </w:r>
      <w:r>
        <w:t xml:space="preserve"> </w:t>
      </w:r>
      <w:r w:rsidRPr="006D4CF2">
        <w:t>города Волгодонска</w:t>
      </w:r>
    </w:p>
    <w:p w:rsidR="000B6241" w:rsidRPr="006D4CF2" w:rsidRDefault="000B6241" w:rsidP="000B6241">
      <w:pPr>
        <w:tabs>
          <w:tab w:val="left" w:pos="9356"/>
        </w:tabs>
        <w:jc w:val="center"/>
      </w:pPr>
    </w:p>
    <w:p w:rsidR="000B6241" w:rsidRPr="006D4CF2" w:rsidRDefault="000B6241" w:rsidP="000B6241">
      <w:pPr>
        <w:tabs>
          <w:tab w:val="left" w:pos="9356"/>
        </w:tabs>
        <w:jc w:val="center"/>
      </w:pPr>
      <w:r w:rsidRPr="006D4CF2">
        <w:t>РЕШЕНИЕ</w:t>
      </w:r>
      <w:r>
        <w:t xml:space="preserve"> № 12</w:t>
      </w:r>
    </w:p>
    <w:p w:rsidR="000B6241" w:rsidRPr="006D4CF2" w:rsidRDefault="000B6241" w:rsidP="000B6241">
      <w:pPr>
        <w:ind w:right="-2"/>
        <w:rPr>
          <w:u w:val="single"/>
        </w:rPr>
      </w:pPr>
      <w:r>
        <w:t xml:space="preserve">13 </w:t>
      </w:r>
      <w:r w:rsidRPr="006D4CF2">
        <w:t>августа</w:t>
      </w:r>
      <w:r>
        <w:t xml:space="preserve"> </w:t>
      </w:r>
      <w:r w:rsidRPr="006D4CF2">
        <w:t>201</w:t>
      </w:r>
      <w:r>
        <w:t>9</w:t>
      </w:r>
      <w:r w:rsidRPr="006D4CF2">
        <w:t xml:space="preserve"> года                                                                                         </w:t>
      </w:r>
      <w:r>
        <w:t xml:space="preserve">    </w:t>
      </w:r>
      <w:r w:rsidRPr="006D4CF2">
        <w:t xml:space="preserve">     протокол № </w:t>
      </w:r>
      <w:r>
        <w:t>3</w:t>
      </w:r>
    </w:p>
    <w:p w:rsidR="000B6241" w:rsidRPr="00827ED3" w:rsidRDefault="000B6241" w:rsidP="000B6241">
      <w:pPr>
        <w:tabs>
          <w:tab w:val="left" w:pos="9072"/>
        </w:tabs>
        <w:ind w:right="-1"/>
        <w:rPr>
          <w:b/>
        </w:rPr>
      </w:pPr>
    </w:p>
    <w:p w:rsidR="000B6241" w:rsidRDefault="000B6241" w:rsidP="000B6241">
      <w:pPr>
        <w:ind w:right="-1"/>
        <w:jc w:val="both"/>
      </w:pPr>
      <w:r w:rsidRPr="00FB643D">
        <w:t>О</w:t>
      </w:r>
      <w:r>
        <w:t>б о</w:t>
      </w:r>
      <w:r w:rsidRPr="00D61170">
        <w:t>беспечение пожарной безопасности в</w:t>
      </w:r>
    </w:p>
    <w:p w:rsidR="000B6241" w:rsidRDefault="000B6241" w:rsidP="000B6241">
      <w:pPr>
        <w:ind w:right="-1"/>
        <w:jc w:val="both"/>
      </w:pPr>
      <w:r w:rsidRPr="00D61170">
        <w:t xml:space="preserve">образовательных учреждениях города в период </w:t>
      </w:r>
    </w:p>
    <w:p w:rsidR="000B6241" w:rsidRDefault="000B6241" w:rsidP="000B6241">
      <w:pPr>
        <w:ind w:right="-1"/>
        <w:jc w:val="both"/>
      </w:pPr>
      <w:r w:rsidRPr="00D61170">
        <w:t xml:space="preserve">подготовки к новому </w:t>
      </w:r>
      <w:r>
        <w:t xml:space="preserve">учебному </w:t>
      </w:r>
      <w:r w:rsidRPr="00D61170">
        <w:t xml:space="preserve">году, противопожарном </w:t>
      </w:r>
    </w:p>
    <w:p w:rsidR="000B6241" w:rsidRDefault="000B6241" w:rsidP="000B6241">
      <w:pPr>
        <w:ind w:right="-1"/>
        <w:jc w:val="both"/>
      </w:pPr>
      <w:r w:rsidRPr="00D61170">
        <w:t xml:space="preserve">состоянии учреждений образования, здравоохранения и </w:t>
      </w:r>
    </w:p>
    <w:p w:rsidR="000B6241" w:rsidRDefault="000B6241" w:rsidP="000B6241">
      <w:pPr>
        <w:ind w:right="-1"/>
        <w:jc w:val="both"/>
      </w:pPr>
      <w:r w:rsidRPr="00D61170">
        <w:t xml:space="preserve">социальной защиты </w:t>
      </w:r>
      <w:r>
        <w:t xml:space="preserve">с круглосуточным </w:t>
      </w:r>
      <w:r w:rsidRPr="00D61170">
        <w:t>пребыванием людей</w:t>
      </w:r>
    </w:p>
    <w:p w:rsidR="000B6241" w:rsidRDefault="000B6241" w:rsidP="000B6241">
      <w:pPr>
        <w:ind w:right="-1"/>
        <w:jc w:val="both"/>
      </w:pPr>
    </w:p>
    <w:p w:rsidR="000B6241" w:rsidRPr="00082A14" w:rsidRDefault="000B6241" w:rsidP="000B6241">
      <w:pPr>
        <w:ind w:right="-1"/>
        <w:jc w:val="both"/>
      </w:pPr>
    </w:p>
    <w:p w:rsidR="000B6241" w:rsidRPr="00827ED3" w:rsidRDefault="000B6241" w:rsidP="000B6241">
      <w:pPr>
        <w:pStyle w:val="ConsPlusTitle"/>
        <w:widowControl/>
        <w:ind w:firstLine="709"/>
        <w:jc w:val="both"/>
        <w:rPr>
          <w:b w:val="0"/>
          <w:bCs w:val="0"/>
        </w:rPr>
      </w:pPr>
      <w:r w:rsidRPr="00827ED3">
        <w:rPr>
          <w:b w:val="0"/>
          <w:bCs w:val="0"/>
        </w:rPr>
        <w:t xml:space="preserve">В соответствии с </w:t>
      </w:r>
      <w:r>
        <w:rPr>
          <w:b w:val="0"/>
          <w:bCs w:val="0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 w:rsidRPr="00827ED3">
        <w:rPr>
          <w:b w:val="0"/>
          <w:bCs w:val="0"/>
        </w:rPr>
        <w:t>от 21.12.1994 № 69-ФЗ «О пожарной безопасности», от 22.07.2008 № 123-ФЗ «Технический регламент о требованиях пожарной безопасности»,</w:t>
      </w:r>
      <w:r>
        <w:rPr>
          <w:b w:val="0"/>
          <w:bCs w:val="0"/>
        </w:rPr>
        <w:t xml:space="preserve"> в целях предупреждения </w:t>
      </w:r>
      <w:r w:rsidRPr="00827ED3">
        <w:rPr>
          <w:b w:val="0"/>
          <w:bCs w:val="0"/>
        </w:rPr>
        <w:t>пожаров, комиссия по предупреждению и ликвидации чрезвычайных ситуаций и обеспечению пожарной безопасности города</w:t>
      </w:r>
    </w:p>
    <w:p w:rsidR="000B6241" w:rsidRPr="00827ED3" w:rsidRDefault="000B6241" w:rsidP="000B6241">
      <w:pPr>
        <w:pStyle w:val="a9"/>
        <w:ind w:right="-1"/>
      </w:pPr>
    </w:p>
    <w:p w:rsidR="000B6241" w:rsidRDefault="000B6241" w:rsidP="000B6241">
      <w:pPr>
        <w:pStyle w:val="a9"/>
        <w:ind w:right="-1"/>
        <w:rPr>
          <w:b/>
          <w:bCs/>
        </w:rPr>
      </w:pPr>
      <w:r w:rsidRPr="00827ED3">
        <w:rPr>
          <w:bCs/>
        </w:rPr>
        <w:t>РЕШАЕТ</w:t>
      </w:r>
      <w:r w:rsidRPr="00827ED3">
        <w:rPr>
          <w:b/>
          <w:bCs/>
        </w:rPr>
        <w:t>:</w:t>
      </w:r>
    </w:p>
    <w:p w:rsidR="000B6241" w:rsidRPr="00827ED3" w:rsidRDefault="000B6241" w:rsidP="000B6241">
      <w:pPr>
        <w:pStyle w:val="a9"/>
        <w:ind w:right="-1"/>
        <w:rPr>
          <w:b/>
          <w:bCs/>
        </w:rPr>
      </w:pPr>
    </w:p>
    <w:p w:rsidR="000B6241" w:rsidRPr="00CC5438" w:rsidRDefault="000B6241" w:rsidP="000B6241">
      <w:pPr>
        <w:ind w:firstLine="709"/>
        <w:jc w:val="both"/>
      </w:pPr>
      <w:r>
        <w:t>1. Д</w:t>
      </w:r>
      <w:r w:rsidRPr="00CC5438">
        <w:t>епартамент</w:t>
      </w:r>
      <w:r>
        <w:t>у</w:t>
      </w:r>
      <w:r w:rsidRPr="00CC5438">
        <w:t xml:space="preserve"> труда и социального развития Администрации города  Волг</w:t>
      </w:r>
      <w:r>
        <w:t>одонска (А.А. Пашко), У</w:t>
      </w:r>
      <w:r w:rsidRPr="00CC5438">
        <w:t>правлени</w:t>
      </w:r>
      <w:r>
        <w:t>ю</w:t>
      </w:r>
      <w:r w:rsidRPr="00CC5438">
        <w:t xml:space="preserve"> образования г</w:t>
      </w:r>
      <w:r>
        <w:t>.</w:t>
      </w:r>
      <w:r w:rsidRPr="00CC5438">
        <w:t xml:space="preserve"> Волгодон</w:t>
      </w:r>
      <w:r>
        <w:t>ска (</w:t>
      </w:r>
      <w:r w:rsidRPr="00350AF3">
        <w:t>Т.А.</w:t>
      </w:r>
      <w:r>
        <w:t xml:space="preserve"> </w:t>
      </w:r>
      <w:r w:rsidRPr="00350AF3">
        <w:t>Самсонюк</w:t>
      </w:r>
      <w:r>
        <w:t>), О</w:t>
      </w:r>
      <w:r w:rsidRPr="00CC5438">
        <w:t>тдел</w:t>
      </w:r>
      <w:r>
        <w:t>у</w:t>
      </w:r>
      <w:r w:rsidRPr="00CC5438">
        <w:t xml:space="preserve"> культуры</w:t>
      </w:r>
      <w:r>
        <w:t xml:space="preserve"> </w:t>
      </w:r>
      <w:r w:rsidRPr="00CC5438">
        <w:t>г</w:t>
      </w:r>
      <w:r>
        <w:t>.</w:t>
      </w:r>
      <w:r w:rsidRPr="00CC5438">
        <w:t xml:space="preserve"> Волгодонска </w:t>
      </w:r>
      <w:r>
        <w:t>(А.Н. Жукова), У</w:t>
      </w:r>
      <w:r w:rsidRPr="00CC5438">
        <w:t>правлени</w:t>
      </w:r>
      <w:r>
        <w:t>ю</w:t>
      </w:r>
      <w:r w:rsidRPr="00CC5438">
        <w:t xml:space="preserve"> здравоохранения г</w:t>
      </w:r>
      <w:r>
        <w:t>.</w:t>
      </w:r>
      <w:r w:rsidRPr="00CC5438">
        <w:t xml:space="preserve"> Волгодонска </w:t>
      </w:r>
      <w:r>
        <w:t>(С.Н. Ладанов)</w:t>
      </w:r>
      <w:r w:rsidRPr="00CC5438">
        <w:t>, комитет</w:t>
      </w:r>
      <w:r>
        <w:t>у</w:t>
      </w:r>
      <w:r w:rsidRPr="00CC5438">
        <w:t xml:space="preserve"> по физической культуре и спорту города Волгодонска</w:t>
      </w:r>
      <w:r>
        <w:t xml:space="preserve"> (В.В. Тютюнников)</w:t>
      </w:r>
      <w:r w:rsidRPr="00CC5438">
        <w:t>:</w:t>
      </w:r>
    </w:p>
    <w:p w:rsidR="000B6241" w:rsidRDefault="000B6241" w:rsidP="000B6241">
      <w:pPr>
        <w:ind w:firstLine="709"/>
        <w:jc w:val="both"/>
      </w:pPr>
      <w:r>
        <w:t>1.1</w:t>
      </w:r>
      <w:r w:rsidRPr="00CC5438">
        <w:t xml:space="preserve"> Предусмотреть затраты на содержание в работоспособном состоянии</w:t>
      </w:r>
      <w:r>
        <w:t xml:space="preserve">, </w:t>
      </w:r>
      <w:r w:rsidRPr="00AE4313">
        <w:t xml:space="preserve">ремонт </w:t>
      </w:r>
      <w:r w:rsidRPr="00CC5438">
        <w:t>систем пожарной автоматики и вывод сигналов от этих систем</w:t>
      </w:r>
      <w:r>
        <w:t xml:space="preserve"> </w:t>
      </w:r>
      <w:r w:rsidRPr="00AE4313">
        <w:t>в подведомственных организациях</w:t>
      </w:r>
      <w:r>
        <w:t xml:space="preserve"> на пульт «</w:t>
      </w:r>
      <w:r w:rsidRPr="00CC5438">
        <w:t>01</w:t>
      </w:r>
      <w:r>
        <w:t>» пожарно-спасательной части</w:t>
      </w:r>
      <w:r w:rsidRPr="00CC5438">
        <w:t xml:space="preserve">. </w:t>
      </w:r>
    </w:p>
    <w:p w:rsidR="000B6241" w:rsidRPr="00CC5438" w:rsidRDefault="000B6241" w:rsidP="000B6241">
      <w:pPr>
        <w:ind w:firstLine="709"/>
        <w:jc w:val="both"/>
      </w:pPr>
      <w:r w:rsidRPr="00CC5438">
        <w:t>Срок исполнения: при формировании бюджетов на 20</w:t>
      </w:r>
      <w:r>
        <w:t>20</w:t>
      </w:r>
      <w:r w:rsidRPr="00CC5438">
        <w:t xml:space="preserve"> год.</w:t>
      </w:r>
    </w:p>
    <w:p w:rsidR="000B6241" w:rsidRDefault="000B6241" w:rsidP="000B6241">
      <w:pPr>
        <w:ind w:firstLine="709"/>
        <w:jc w:val="both"/>
      </w:pPr>
      <w:r>
        <w:t>1.2</w:t>
      </w:r>
      <w:r w:rsidRPr="00CC5438">
        <w:t xml:space="preserve"> Взять под личный контроль ход устранения в подведомственных организациях выявленных нарушений требований пожарной безопасности. </w:t>
      </w:r>
    </w:p>
    <w:p w:rsidR="000B6241" w:rsidRPr="00CC5438" w:rsidRDefault="000B6241" w:rsidP="000B6241">
      <w:pPr>
        <w:ind w:firstLine="709"/>
        <w:jc w:val="both"/>
      </w:pPr>
      <w:r w:rsidRPr="00CC5438">
        <w:t>Срок исполнения: в соответствии со сроками устранения нарушений требований пожарной безопасности, установленных предписаниями органов государственного пожарного надзора.</w:t>
      </w:r>
    </w:p>
    <w:p w:rsidR="000B6241" w:rsidRDefault="000B6241" w:rsidP="000B6241">
      <w:pPr>
        <w:ind w:firstLine="709"/>
        <w:jc w:val="both"/>
      </w:pPr>
      <w:r w:rsidRPr="00AE4313">
        <w:t>1.</w:t>
      </w:r>
      <w:r>
        <w:t xml:space="preserve">3 </w:t>
      </w:r>
      <w:r w:rsidRPr="00CC5438">
        <w:t xml:space="preserve">Обеспечить готовность подведомственных организаций к зимнему пожароопасному периоду. </w:t>
      </w:r>
    </w:p>
    <w:p w:rsidR="000B6241" w:rsidRPr="00CC5438" w:rsidRDefault="000B6241" w:rsidP="000B6241">
      <w:pPr>
        <w:ind w:firstLine="709"/>
        <w:jc w:val="both"/>
      </w:pPr>
      <w:r w:rsidRPr="00CC5438">
        <w:t>С</w:t>
      </w:r>
      <w:r>
        <w:t xml:space="preserve">рок </w:t>
      </w:r>
      <w:r w:rsidRPr="00AE4313">
        <w:t>исполнения:</w:t>
      </w:r>
      <w:r>
        <w:t xml:space="preserve"> до 15.11.2019</w:t>
      </w:r>
      <w:r w:rsidRPr="00CC5438">
        <w:t xml:space="preserve"> года.</w:t>
      </w:r>
    </w:p>
    <w:p w:rsidR="000B6241" w:rsidRPr="009D33F7" w:rsidRDefault="000B6241" w:rsidP="000B6241">
      <w:pPr>
        <w:jc w:val="both"/>
      </w:pPr>
      <w:r>
        <w:tab/>
      </w:r>
      <w:r w:rsidRPr="009D33F7">
        <w:t>2. Рекомендовать</w:t>
      </w:r>
      <w:r>
        <w:t xml:space="preserve"> </w:t>
      </w:r>
      <w:r w:rsidRPr="009D33F7">
        <w:t xml:space="preserve">отделу надзорной деятельности </w:t>
      </w:r>
      <w:r w:rsidRPr="00134390">
        <w:t xml:space="preserve">и профилактической работы </w:t>
      </w:r>
      <w:r w:rsidRPr="009D33F7">
        <w:t xml:space="preserve">по городу Волгодонску </w:t>
      </w:r>
      <w:r w:rsidRPr="00134390">
        <w:t>УНД и ПР</w:t>
      </w:r>
      <w:r>
        <w:t xml:space="preserve"> </w:t>
      </w:r>
      <w:r w:rsidRPr="009D33F7">
        <w:t>Главного управления МЧС России</w:t>
      </w:r>
      <w:r>
        <w:t xml:space="preserve"> </w:t>
      </w:r>
      <w:r w:rsidRPr="009D33F7">
        <w:t>по Ростовской области</w:t>
      </w:r>
      <w:r>
        <w:t xml:space="preserve"> </w:t>
      </w:r>
      <w:r w:rsidRPr="009D33F7">
        <w:t>(Д.С.</w:t>
      </w:r>
      <w:r>
        <w:t>Авдеев</w:t>
      </w:r>
      <w:r w:rsidRPr="009D33F7">
        <w:t>):</w:t>
      </w:r>
    </w:p>
    <w:p w:rsidR="000B6241" w:rsidRDefault="000B6241" w:rsidP="000B6241">
      <w:pPr>
        <w:ind w:firstLine="720"/>
        <w:jc w:val="both"/>
      </w:pPr>
      <w:r w:rsidRPr="009D33F7">
        <w:t>2</w:t>
      </w:r>
      <w:r>
        <w:t>.1</w:t>
      </w:r>
      <w:r w:rsidRPr="009D33F7">
        <w:t xml:space="preserve"> Осуществлять контроль за устранением нарушений требований пожарной</w:t>
      </w:r>
      <w:r w:rsidRPr="00CC5438">
        <w:t xml:space="preserve"> безопасности в учреждениях образования, здравоохранения и социальной защиты. </w:t>
      </w:r>
    </w:p>
    <w:p w:rsidR="000B6241" w:rsidRPr="00CC5438" w:rsidRDefault="000B6241" w:rsidP="000B6241">
      <w:pPr>
        <w:ind w:firstLine="720"/>
        <w:jc w:val="both"/>
      </w:pPr>
      <w:r w:rsidRPr="00CC5438">
        <w:t>С</w:t>
      </w:r>
      <w:r>
        <w:t>рок исполнения:</w:t>
      </w:r>
      <w:r w:rsidRPr="00CC5438">
        <w:t xml:space="preserve"> в соответствии с установленными сроками проведения плановых и внеплановых проверок.</w:t>
      </w:r>
    </w:p>
    <w:p w:rsidR="000B6241" w:rsidRDefault="000B6241" w:rsidP="000B6241">
      <w:pPr>
        <w:ind w:firstLine="720"/>
        <w:jc w:val="both"/>
      </w:pPr>
      <w:r>
        <w:t>2.2</w:t>
      </w:r>
      <w:r w:rsidRPr="00CC5438">
        <w:t xml:space="preserve"> Информировать </w:t>
      </w:r>
      <w:r>
        <w:t>Д</w:t>
      </w:r>
      <w:r w:rsidRPr="00CC5438">
        <w:t>епартамент труда и социального развития Администрации города  Волг</w:t>
      </w:r>
      <w:r>
        <w:t>одонска (А.А. Пашко), У</w:t>
      </w:r>
      <w:r w:rsidRPr="00CC5438">
        <w:t>правлени</w:t>
      </w:r>
      <w:r>
        <w:t>е</w:t>
      </w:r>
      <w:r w:rsidRPr="00CC5438">
        <w:t xml:space="preserve"> образования г</w:t>
      </w:r>
      <w:r>
        <w:t>.</w:t>
      </w:r>
      <w:r w:rsidRPr="00CC5438">
        <w:t xml:space="preserve"> Волгодон</w:t>
      </w:r>
      <w:r>
        <w:t>ска                           (</w:t>
      </w:r>
      <w:r w:rsidRPr="00350AF3">
        <w:t>Т.А.</w:t>
      </w:r>
      <w:r>
        <w:t xml:space="preserve"> </w:t>
      </w:r>
      <w:r w:rsidRPr="00350AF3">
        <w:t>Самсонюк</w:t>
      </w:r>
      <w:r>
        <w:t>), О</w:t>
      </w:r>
      <w:r w:rsidRPr="00CC5438">
        <w:t>тдел культуры</w:t>
      </w:r>
      <w:r>
        <w:t xml:space="preserve"> </w:t>
      </w:r>
      <w:r w:rsidRPr="00CC5438">
        <w:t>г</w:t>
      </w:r>
      <w:r>
        <w:t>.</w:t>
      </w:r>
      <w:r w:rsidRPr="00CC5438">
        <w:t xml:space="preserve"> Волгодонска </w:t>
      </w:r>
      <w:r>
        <w:t>(А.Н. Жукова), У</w:t>
      </w:r>
      <w:r w:rsidRPr="00CC5438">
        <w:t>правлени</w:t>
      </w:r>
      <w:r>
        <w:t>е</w:t>
      </w:r>
      <w:r w:rsidRPr="00CC5438">
        <w:t xml:space="preserve"> здравоохранения г</w:t>
      </w:r>
      <w:r>
        <w:t>.</w:t>
      </w:r>
      <w:r w:rsidRPr="00CC5438">
        <w:t xml:space="preserve"> </w:t>
      </w:r>
      <w:r w:rsidRPr="00CC5438">
        <w:lastRenderedPageBreak/>
        <w:t xml:space="preserve">Волгодонска </w:t>
      </w:r>
      <w:r>
        <w:t>(С.Н. Ладанов)</w:t>
      </w:r>
      <w:r w:rsidRPr="00CC5438">
        <w:t>, комитет по физической культуре и спорту города Волгодонска</w:t>
      </w:r>
      <w:r>
        <w:t xml:space="preserve"> (В.В. Тютюнников)</w:t>
      </w:r>
      <w:r w:rsidRPr="00CC5438">
        <w:t>:</w:t>
      </w:r>
      <w:r>
        <w:t xml:space="preserve"> </w:t>
      </w:r>
      <w:r w:rsidRPr="00AE4313">
        <w:t>об имеющихся нарушениях требований пожарной безопасности</w:t>
      </w:r>
      <w:r>
        <w:t xml:space="preserve"> </w:t>
      </w:r>
      <w:r w:rsidRPr="00AE4313">
        <w:t>в подведомственных организациях.</w:t>
      </w:r>
    </w:p>
    <w:p w:rsidR="000B6241" w:rsidRPr="00CC5438" w:rsidRDefault="000B6241" w:rsidP="000B6241">
      <w:pPr>
        <w:ind w:firstLine="720"/>
        <w:jc w:val="both"/>
      </w:pPr>
      <w:r w:rsidRPr="00CC5438">
        <w:t>С</w:t>
      </w:r>
      <w:r>
        <w:t>рок исполнения:</w:t>
      </w:r>
      <w:r w:rsidRPr="00CC5438">
        <w:t xml:space="preserve"> по мере выявления недостатков.</w:t>
      </w:r>
    </w:p>
    <w:p w:rsidR="000B6241" w:rsidRPr="00CC5438" w:rsidRDefault="000B6241" w:rsidP="000B6241">
      <w:pPr>
        <w:ind w:firstLine="720"/>
        <w:jc w:val="both"/>
      </w:pPr>
      <w:r>
        <w:t>3.</w:t>
      </w:r>
      <w:r w:rsidRPr="00CC5438">
        <w:t xml:space="preserve"> </w:t>
      </w:r>
      <w:r>
        <w:t>У</w:t>
      </w:r>
      <w:r w:rsidRPr="00CC5438">
        <w:t>правлени</w:t>
      </w:r>
      <w:r>
        <w:t xml:space="preserve">ю образования г. </w:t>
      </w:r>
      <w:r w:rsidRPr="00CC5438">
        <w:t xml:space="preserve">Волгодонска </w:t>
      </w:r>
      <w:r>
        <w:t>(</w:t>
      </w:r>
      <w:r w:rsidRPr="00350AF3">
        <w:t>Т.А.Самсонюк</w:t>
      </w:r>
      <w:r>
        <w:t>)</w:t>
      </w:r>
      <w:r w:rsidRPr="00CC5438">
        <w:t>:</w:t>
      </w:r>
    </w:p>
    <w:p w:rsidR="000B6241" w:rsidRPr="00CC5438" w:rsidRDefault="000B6241" w:rsidP="000B6241">
      <w:pPr>
        <w:ind w:firstLine="720"/>
        <w:jc w:val="both"/>
      </w:pPr>
      <w:r>
        <w:t>3.1</w:t>
      </w:r>
      <w:r w:rsidRPr="00CC5438">
        <w:t xml:space="preserve"> Во взаимодействии с сотрудниками </w:t>
      </w:r>
      <w:r w:rsidRPr="00134390">
        <w:t xml:space="preserve">ФГКУ </w:t>
      </w:r>
      <w:r>
        <w:t>«</w:t>
      </w:r>
      <w:r w:rsidRPr="00134390">
        <w:t>1 отряд ФПС по Р</w:t>
      </w:r>
      <w:r>
        <w:t>остовской области»</w:t>
      </w:r>
      <w:r w:rsidRPr="00134390">
        <w:t xml:space="preserve"> </w:t>
      </w:r>
      <w:r>
        <w:t xml:space="preserve">                     </w:t>
      </w:r>
      <w:r w:rsidRPr="00134390">
        <w:t>(</w:t>
      </w:r>
      <w:r w:rsidRPr="003845E9">
        <w:t>М.Ю.</w:t>
      </w:r>
      <w:r>
        <w:t xml:space="preserve"> </w:t>
      </w:r>
      <w:r w:rsidRPr="00134390">
        <w:t>Даниленко),</w:t>
      </w:r>
      <w:r>
        <w:t xml:space="preserve"> отдела</w:t>
      </w:r>
      <w:r w:rsidRPr="003845E9">
        <w:t xml:space="preserve"> надзорной деятельности и профилактической работы по городу Волгодонску УНД и ПР Главного управления МЧС России по Ростовской области</w:t>
      </w:r>
      <w:r>
        <w:t xml:space="preserve">                (Д.С. Авдеев</w:t>
      </w:r>
      <w:r w:rsidRPr="003845E9">
        <w:t>)</w:t>
      </w:r>
      <w:r>
        <w:t>, Волгодонского участ</w:t>
      </w:r>
      <w:r w:rsidRPr="003845E9">
        <w:t>к</w:t>
      </w:r>
      <w:r>
        <w:t>а</w:t>
      </w:r>
      <w:r w:rsidRPr="003845E9">
        <w:t xml:space="preserve"> ФКУ «Центр ГИМС МЧС России по </w:t>
      </w:r>
      <w:r w:rsidRPr="00134390">
        <w:t>Р</w:t>
      </w:r>
      <w:r>
        <w:t>остовской области</w:t>
      </w:r>
      <w:r w:rsidRPr="003845E9">
        <w:t>»</w:t>
      </w:r>
      <w:r>
        <w:t xml:space="preserve"> (В.Б. Гегедюш) и МКУ «Управление ГОЧС города Волгодонска (О.Л. Растегаев) </w:t>
      </w:r>
      <w:r w:rsidRPr="00CC5438">
        <w:t>организовать и провести в школах инструктивные занятия с преподавательским (обслуживающим) персоналом и учащимися по вопросам соблюдения требований безопасности в случае возникновения чрезвычайных ситуаций, пожаров и действиям на воде.</w:t>
      </w:r>
    </w:p>
    <w:p w:rsidR="000B6241" w:rsidRPr="00CC5438" w:rsidRDefault="000B6241" w:rsidP="000B6241">
      <w:pPr>
        <w:ind w:firstLine="720"/>
        <w:jc w:val="both"/>
      </w:pPr>
      <w:r>
        <w:t xml:space="preserve">Срок исполнения: </w:t>
      </w:r>
      <w:r w:rsidRPr="00134390">
        <w:t>постоянно, на весь период учебного года.</w:t>
      </w:r>
    </w:p>
    <w:p w:rsidR="000B6241" w:rsidRDefault="000B6241" w:rsidP="000B6241">
      <w:pPr>
        <w:ind w:firstLine="720"/>
        <w:jc w:val="both"/>
      </w:pPr>
      <w:r>
        <w:t>3.2</w:t>
      </w:r>
      <w:r w:rsidRPr="00CC5438">
        <w:t xml:space="preserve"> С целью воспитания культуры пожарной безопасности у </w:t>
      </w:r>
      <w:r>
        <w:t xml:space="preserve">детей </w:t>
      </w:r>
      <w:r w:rsidRPr="00CC5438">
        <w:t xml:space="preserve">организовать </w:t>
      </w:r>
      <w:r>
        <w:t xml:space="preserve">       </w:t>
      </w:r>
      <w:r w:rsidRPr="00CC5438">
        <w:t>п</w:t>
      </w:r>
      <w:r>
        <w:t xml:space="preserve">о согласованию с Волгодонским пожарно-спасательным гарнизоном (М.В. Гончаров) </w:t>
      </w:r>
      <w:r w:rsidRPr="00CC5438">
        <w:t>посещение учащимися образовательных учреждений пожарных частей.</w:t>
      </w:r>
    </w:p>
    <w:p w:rsidR="000B6241" w:rsidRPr="00CC5438" w:rsidRDefault="000B6241" w:rsidP="000B6241">
      <w:pPr>
        <w:ind w:firstLine="720"/>
        <w:jc w:val="both"/>
      </w:pPr>
      <w:r>
        <w:t xml:space="preserve">Срок исполнения: </w:t>
      </w:r>
      <w:r w:rsidRPr="00134390">
        <w:t>на весь период учебного года.</w:t>
      </w:r>
    </w:p>
    <w:p w:rsidR="000B6241" w:rsidRDefault="000B6241" w:rsidP="000B6241">
      <w:pPr>
        <w:ind w:firstLine="720"/>
        <w:jc w:val="both"/>
      </w:pPr>
      <w:r>
        <w:t>3.3</w:t>
      </w:r>
      <w:r w:rsidRPr="00CC5438">
        <w:t xml:space="preserve"> Перед началом учебного года проверить и навести порядок во всех помещениях образовательных учреждений, включая чердак</w:t>
      </w:r>
      <w:r>
        <w:t xml:space="preserve">и и подвалы. </w:t>
      </w:r>
    </w:p>
    <w:p w:rsidR="000B6241" w:rsidRPr="00CC5438" w:rsidRDefault="000B6241" w:rsidP="000B6241">
      <w:pPr>
        <w:ind w:firstLine="720"/>
        <w:jc w:val="both"/>
      </w:pPr>
      <w:r>
        <w:t>Срок исполнения: до 01.09.2019 года.</w:t>
      </w:r>
    </w:p>
    <w:p w:rsidR="000B6241" w:rsidRDefault="000B6241" w:rsidP="000B6241">
      <w:pPr>
        <w:ind w:firstLine="720"/>
        <w:jc w:val="both"/>
        <w:rPr>
          <w:color w:val="000000" w:themeColor="text1"/>
        </w:rPr>
      </w:pPr>
      <w:r>
        <w:t>3.4</w:t>
      </w:r>
      <w:r w:rsidRPr="00CC5438">
        <w:t xml:space="preserve"> Перед началом учебного года проверить и привести в соответствие</w:t>
      </w:r>
      <w:r>
        <w:t xml:space="preserve">                          </w:t>
      </w:r>
      <w:r w:rsidRPr="00CC5438">
        <w:t xml:space="preserve"> с </w:t>
      </w:r>
      <w:r>
        <w:t>ф</w:t>
      </w:r>
      <w:r w:rsidRPr="00CC5438">
        <w:t>едераль</w:t>
      </w:r>
      <w:r>
        <w:t>ными законами от 21.12.1994</w:t>
      </w:r>
      <w:r w:rsidRPr="00CC5438">
        <w:t xml:space="preserve"> № 69-ФЗ «О пожарной </w:t>
      </w:r>
      <w:r>
        <w:t>безопасности»                          и от 22.07.2008</w:t>
      </w:r>
      <w:r w:rsidRPr="00CC5438">
        <w:t xml:space="preserve"> № 123-ФЗ «Технический регламент о требованиях пожарной безоп</w:t>
      </w:r>
      <w:r>
        <w:t xml:space="preserve">асности» планы и пути эвакуации, </w:t>
      </w:r>
      <w:r w:rsidRPr="00896F55">
        <w:rPr>
          <w:color w:val="000000" w:themeColor="text1"/>
        </w:rPr>
        <w:t xml:space="preserve">территории и подъезды к </w:t>
      </w:r>
      <w:r w:rsidRPr="00D63759">
        <w:t>источникам наружного противопожарного</w:t>
      </w:r>
      <w:r>
        <w:t xml:space="preserve"> </w:t>
      </w:r>
      <w:r w:rsidRPr="00D63759">
        <w:t>водоснабжения</w:t>
      </w:r>
      <w:r>
        <w:t xml:space="preserve">, </w:t>
      </w:r>
      <w:r w:rsidRPr="00896F55">
        <w:rPr>
          <w:color w:val="000000" w:themeColor="text1"/>
        </w:rPr>
        <w:t xml:space="preserve">первичные средства пожаротушения. </w:t>
      </w:r>
    </w:p>
    <w:p w:rsidR="000B6241" w:rsidRPr="00CC5438" w:rsidRDefault="000B6241" w:rsidP="000B6241">
      <w:pPr>
        <w:ind w:firstLine="720"/>
        <w:jc w:val="both"/>
      </w:pPr>
      <w:r w:rsidRPr="00D63759">
        <w:rPr>
          <w:color w:val="000000" w:themeColor="text1"/>
        </w:rPr>
        <w:t xml:space="preserve">Срок исполнения: </w:t>
      </w:r>
      <w:r>
        <w:rPr>
          <w:color w:val="000000" w:themeColor="text1"/>
        </w:rPr>
        <w:t xml:space="preserve"> до 01.09.2019 года.</w:t>
      </w:r>
    </w:p>
    <w:p w:rsidR="000B6241" w:rsidRPr="00CC5438" w:rsidRDefault="000B6241" w:rsidP="000B6241">
      <w:pPr>
        <w:ind w:firstLine="720"/>
        <w:jc w:val="both"/>
      </w:pPr>
      <w:r>
        <w:t>4.</w:t>
      </w:r>
      <w:r w:rsidRPr="00CC5438">
        <w:t xml:space="preserve"> Рекомендовать руководителям организаций всех форм собственности с ночным пребыванием людей:</w:t>
      </w:r>
    </w:p>
    <w:p w:rsidR="000B6241" w:rsidRDefault="000B6241" w:rsidP="000B6241">
      <w:pPr>
        <w:ind w:firstLine="720"/>
        <w:jc w:val="both"/>
      </w:pPr>
      <w:r>
        <w:t>4</w:t>
      </w:r>
      <w:r w:rsidRPr="00CC5438">
        <w:t xml:space="preserve">.1 Ежедневно, в установленное </w:t>
      </w:r>
      <w:r w:rsidRPr="003845E9">
        <w:t>Федеральной</w:t>
      </w:r>
      <w:r w:rsidRPr="00CC5438">
        <w:t xml:space="preserve"> противопожарной службой время</w:t>
      </w:r>
      <w:r>
        <w:t xml:space="preserve">             </w:t>
      </w:r>
      <w:r w:rsidRPr="00CC5438">
        <w:t xml:space="preserve"> (с 18.00 до 22.00), сообщать на центральный пульт пожарной связи (ЦППС) информацию о количестве людей, находящихся на данном объекте по телефонам: 01 или на сотовый те</w:t>
      </w:r>
      <w:r>
        <w:t>лефон: 101.</w:t>
      </w:r>
    </w:p>
    <w:p w:rsidR="000B6241" w:rsidRPr="00D63759" w:rsidRDefault="000B6241" w:rsidP="000B6241">
      <w:pPr>
        <w:ind w:firstLine="720"/>
        <w:jc w:val="both"/>
      </w:pPr>
      <w:r>
        <w:t xml:space="preserve">Срок исполнения: </w:t>
      </w:r>
      <w:r w:rsidRPr="00134390">
        <w:t>постоянно</w:t>
      </w:r>
      <w:r>
        <w:t>.</w:t>
      </w:r>
    </w:p>
    <w:p w:rsidR="000B6241" w:rsidRDefault="000B6241" w:rsidP="000B6241">
      <w:pPr>
        <w:ind w:firstLine="720"/>
        <w:jc w:val="both"/>
      </w:pPr>
      <w:r>
        <w:t>4</w:t>
      </w:r>
      <w:r w:rsidRPr="00D63759">
        <w:t>.2</w:t>
      </w:r>
      <w:r>
        <w:t xml:space="preserve"> </w:t>
      </w:r>
      <w:r w:rsidRPr="00D63759">
        <w:t>Обеспечить наличие на объект</w:t>
      </w:r>
      <w:r>
        <w:t>ах</w:t>
      </w:r>
      <w:r w:rsidRPr="00D63759">
        <w:t xml:space="preserve"> с ночным пребыванием людей </w:t>
      </w:r>
      <w:r>
        <w:t>«</w:t>
      </w:r>
      <w:r w:rsidRPr="00D63759">
        <w:t>Инструкции</w:t>
      </w:r>
      <w:r>
        <w:t xml:space="preserve">            </w:t>
      </w:r>
      <w:r w:rsidRPr="00D63759">
        <w:t xml:space="preserve"> о порядке действий обслуживающего персонала на случай возникновения пожара в дневное и ночное время</w:t>
      </w:r>
      <w:r>
        <w:t>»</w:t>
      </w:r>
      <w:r w:rsidRPr="00D63759">
        <w:t>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0B6241" w:rsidRPr="00D63759" w:rsidRDefault="000B6241" w:rsidP="000B6241">
      <w:pPr>
        <w:ind w:firstLine="720"/>
        <w:jc w:val="both"/>
      </w:pPr>
      <w:r>
        <w:t xml:space="preserve">Срок исполнения: </w:t>
      </w:r>
      <w:r w:rsidRPr="00134390">
        <w:t>постоянно</w:t>
      </w:r>
      <w:r>
        <w:t>.</w:t>
      </w:r>
    </w:p>
    <w:p w:rsidR="000B6241" w:rsidRDefault="000B6241" w:rsidP="000B6241">
      <w:pPr>
        <w:ind w:firstLine="720"/>
        <w:jc w:val="both"/>
      </w:pPr>
      <w:r>
        <w:t>4</w:t>
      </w:r>
      <w:r w:rsidRPr="00CC5438">
        <w:t>.3 Обеспечить исправное состоян</w:t>
      </w:r>
      <w:r>
        <w:t>ие знаков пожарной безопасности.</w:t>
      </w:r>
    </w:p>
    <w:p w:rsidR="000B6241" w:rsidRPr="00D63759" w:rsidRDefault="000B6241" w:rsidP="000B6241">
      <w:pPr>
        <w:ind w:firstLine="720"/>
        <w:jc w:val="both"/>
      </w:pPr>
      <w:r>
        <w:t xml:space="preserve">Срок исполнения: </w:t>
      </w:r>
      <w:r w:rsidRPr="00134390">
        <w:t>постоянно</w:t>
      </w:r>
      <w:r>
        <w:t>.</w:t>
      </w:r>
    </w:p>
    <w:p w:rsidR="000B6241" w:rsidRDefault="000B6241" w:rsidP="000B6241">
      <w:pPr>
        <w:ind w:firstLine="720"/>
        <w:jc w:val="both"/>
      </w:pPr>
      <w:r>
        <w:t>4</w:t>
      </w:r>
      <w:r w:rsidRPr="00CC5438">
        <w:t>.4 Обеспечить исправное состояние имеющихся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</w:t>
      </w:r>
      <w:r>
        <w:t>.</w:t>
      </w:r>
    </w:p>
    <w:p w:rsidR="000B6241" w:rsidRPr="00D63759" w:rsidRDefault="000B6241" w:rsidP="000B6241">
      <w:pPr>
        <w:ind w:firstLine="720"/>
        <w:jc w:val="both"/>
      </w:pPr>
      <w:r>
        <w:t xml:space="preserve">Срок исполнения: </w:t>
      </w:r>
      <w:r w:rsidRPr="00134390">
        <w:t>постоянно</w:t>
      </w:r>
      <w:r>
        <w:t>.</w:t>
      </w:r>
    </w:p>
    <w:p w:rsidR="000B6241" w:rsidRPr="00D63759" w:rsidRDefault="000B6241" w:rsidP="000B6241">
      <w:pPr>
        <w:ind w:firstLine="720"/>
        <w:jc w:val="both"/>
      </w:pPr>
      <w:r>
        <w:t>4</w:t>
      </w:r>
      <w:r w:rsidRPr="00D63759">
        <w:t>.5</w:t>
      </w:r>
      <w:r>
        <w:t xml:space="preserve"> </w:t>
      </w:r>
      <w:r w:rsidRPr="00D63759">
        <w:t>Обозначить указателями направление движения к пожарным гидрантам</w:t>
      </w:r>
      <w:r>
        <w:t xml:space="preserve"> </w:t>
      </w:r>
      <w:r w:rsidRPr="00D63759">
        <w:t>с четко нанесенными цифрами расстояния до их месторасположения.</w:t>
      </w:r>
    </w:p>
    <w:p w:rsidR="000B6241" w:rsidRPr="00D63759" w:rsidRDefault="000B6241" w:rsidP="000B6241">
      <w:pPr>
        <w:ind w:firstLine="720"/>
        <w:jc w:val="both"/>
      </w:pPr>
      <w:r>
        <w:t xml:space="preserve">Срок исполнения: </w:t>
      </w:r>
      <w:r w:rsidRPr="00134390">
        <w:t>постоянно</w:t>
      </w:r>
      <w:r>
        <w:t>.</w:t>
      </w:r>
    </w:p>
    <w:p w:rsidR="000B6241" w:rsidRPr="00CC5438" w:rsidRDefault="000B6241" w:rsidP="000B6241">
      <w:pPr>
        <w:ind w:firstLine="720"/>
        <w:jc w:val="both"/>
      </w:pPr>
      <w:r>
        <w:t>4</w:t>
      </w:r>
      <w:r w:rsidRPr="00CC5438">
        <w:t>.6 Провести разъяснительную работу с проживающими в учреждениях с ночным пребыванием людей:</w:t>
      </w:r>
    </w:p>
    <w:p w:rsidR="000B6241" w:rsidRPr="00CC5438" w:rsidRDefault="000B6241" w:rsidP="000B6241">
      <w:pPr>
        <w:ind w:firstLine="720"/>
        <w:jc w:val="both"/>
      </w:pPr>
      <w:r w:rsidRPr="00CC5438">
        <w:t>- о запрете проведения уборки помещений и стирки одежды с применением бензина, керосина и других легковоспламеняющихся и горючих жидкостей;</w:t>
      </w:r>
    </w:p>
    <w:p w:rsidR="000B6241" w:rsidRPr="00D63759" w:rsidRDefault="000B6241" w:rsidP="000B6241">
      <w:pPr>
        <w:ind w:firstLine="720"/>
        <w:jc w:val="both"/>
      </w:pPr>
      <w:r w:rsidRPr="00D63759">
        <w:lastRenderedPageBreak/>
        <w:t>- о запрете применения пиротехнических изделий;</w:t>
      </w:r>
    </w:p>
    <w:p w:rsidR="000B6241" w:rsidRDefault="000B6241" w:rsidP="000B6241">
      <w:pPr>
        <w:ind w:firstLine="720"/>
        <w:jc w:val="both"/>
      </w:pPr>
      <w:r w:rsidRPr="00CC5438">
        <w:t>- о правилах технической эксплуатации электрообогревателей.</w:t>
      </w:r>
    </w:p>
    <w:p w:rsidR="000B6241" w:rsidRPr="00CC5438" w:rsidRDefault="000B6241" w:rsidP="000B6241">
      <w:pPr>
        <w:ind w:firstLine="720"/>
        <w:jc w:val="both"/>
      </w:pPr>
      <w:r>
        <w:t>Срок исполнения: постоянно</w:t>
      </w:r>
      <w:r w:rsidRPr="00CC5438">
        <w:t>.</w:t>
      </w:r>
    </w:p>
    <w:p w:rsidR="000B6241" w:rsidRDefault="000B6241" w:rsidP="000B6241">
      <w:pPr>
        <w:ind w:firstLine="709"/>
        <w:jc w:val="both"/>
      </w:pPr>
      <w:r>
        <w:t>5.</w:t>
      </w:r>
      <w:r w:rsidRPr="00CC5438">
        <w:t xml:space="preserve"> </w:t>
      </w:r>
      <w:r>
        <w:t>Д</w:t>
      </w:r>
      <w:r w:rsidRPr="00CC5438">
        <w:t>епартамент</w:t>
      </w:r>
      <w:r>
        <w:t>у</w:t>
      </w:r>
      <w:r w:rsidRPr="00CC5438">
        <w:t xml:space="preserve"> труда и социального развития Администрации города  Волг</w:t>
      </w:r>
      <w:r>
        <w:t>одонска (А.А. Пашко), У</w:t>
      </w:r>
      <w:r w:rsidRPr="00CC5438">
        <w:t>правлени</w:t>
      </w:r>
      <w:r>
        <w:t>ю</w:t>
      </w:r>
      <w:r w:rsidRPr="00CC5438">
        <w:t xml:space="preserve"> образования г</w:t>
      </w:r>
      <w:r>
        <w:t>.</w:t>
      </w:r>
      <w:r w:rsidRPr="00CC5438">
        <w:t xml:space="preserve"> Волгодон</w:t>
      </w:r>
      <w:r>
        <w:t>ска (</w:t>
      </w:r>
      <w:r w:rsidRPr="00350AF3">
        <w:t>Т.А.</w:t>
      </w:r>
      <w:r>
        <w:t xml:space="preserve"> </w:t>
      </w:r>
      <w:r w:rsidRPr="00350AF3">
        <w:t>Самсонюк</w:t>
      </w:r>
      <w:r>
        <w:t>), О</w:t>
      </w:r>
      <w:r w:rsidRPr="00CC5438">
        <w:t>тдел</w:t>
      </w:r>
      <w:r>
        <w:t>у</w:t>
      </w:r>
      <w:r w:rsidRPr="00CC5438">
        <w:t xml:space="preserve"> культуры</w:t>
      </w:r>
      <w:r>
        <w:t xml:space="preserve"> </w:t>
      </w:r>
      <w:r w:rsidRPr="00CC5438">
        <w:t>г</w:t>
      </w:r>
      <w:r>
        <w:t>.</w:t>
      </w:r>
      <w:r w:rsidRPr="00CC5438">
        <w:t xml:space="preserve"> Волгодонска </w:t>
      </w:r>
      <w:r>
        <w:t>(А.Н. Жукова), У</w:t>
      </w:r>
      <w:r w:rsidRPr="00CC5438">
        <w:t>правлени</w:t>
      </w:r>
      <w:r>
        <w:t>ю</w:t>
      </w:r>
      <w:r w:rsidRPr="00CC5438">
        <w:t xml:space="preserve"> здравоохранения г</w:t>
      </w:r>
      <w:r>
        <w:t>.</w:t>
      </w:r>
      <w:r w:rsidRPr="00CC5438">
        <w:t xml:space="preserve"> Волгодонска </w:t>
      </w:r>
      <w:r>
        <w:t>(С.Н. Ладанов)</w:t>
      </w:r>
      <w:r w:rsidRPr="00CC5438">
        <w:t>, комитет</w:t>
      </w:r>
      <w:r>
        <w:t>у</w:t>
      </w:r>
      <w:r w:rsidRPr="00CC5438">
        <w:t xml:space="preserve"> по физической культуре и спорту города Волгодонска</w:t>
      </w:r>
      <w:r>
        <w:t xml:space="preserve"> (В.В. Тютюнников) </w:t>
      </w:r>
      <w:r w:rsidRPr="00CC5438">
        <w:t>реализовать весь комплекс противопожарных мероприятий, направленных на обеспечение безопасности мест проведения предстоящих праздничных мероприят</w:t>
      </w:r>
      <w:r>
        <w:t>ий с массовым пребыванием людей</w:t>
      </w:r>
      <w:r w:rsidRPr="00CC5438">
        <w:t>.</w:t>
      </w:r>
    </w:p>
    <w:p w:rsidR="000B6241" w:rsidRPr="00CC5438" w:rsidRDefault="000B6241" w:rsidP="000B6241">
      <w:pPr>
        <w:ind w:firstLine="567"/>
        <w:jc w:val="both"/>
      </w:pPr>
      <w:r>
        <w:t xml:space="preserve">  Срок исполнения: до 25.12.2019 года.</w:t>
      </w:r>
    </w:p>
    <w:p w:rsidR="000B6241" w:rsidRDefault="000B6241" w:rsidP="000B6241">
      <w:pPr>
        <w:ind w:firstLine="567"/>
        <w:jc w:val="both"/>
      </w:pPr>
      <w:r>
        <w:t xml:space="preserve">  6. </w:t>
      </w:r>
      <w:r w:rsidRPr="00CC5438">
        <w:t>Рекомендовать</w:t>
      </w:r>
      <w:r>
        <w:t xml:space="preserve"> </w:t>
      </w:r>
      <w:r w:rsidRPr="00CC5438">
        <w:t>комиссии по делам несовершеннолетних и защите их прав Администрации города Волгодонска (далее – КДН и ЗП)</w:t>
      </w:r>
      <w:r>
        <w:t xml:space="preserve"> (Т.А. Серебрякова)</w:t>
      </w:r>
      <w:r w:rsidRPr="00CC5438">
        <w:t xml:space="preserve"> с целью проведения информационно-разъяснительной работы с учащимися, проживающими в неблагополучных и многодетных семей, а также семьях, нуждающихся в государственной поддержке, по вопросам пожарной безопасности и недопущения оставления детей без присмотра</w:t>
      </w:r>
      <w:r>
        <w:t xml:space="preserve">  </w:t>
      </w:r>
      <w:r w:rsidRPr="00CC5438">
        <w:t xml:space="preserve">в местах, представляющих угрозу жизни и здоровью детей, утвердить состав рабочей группы по организации и проведению профилактики пожаров и предотвращению гибели детей от пожаров на территории города Волгодонска с привлечением сотрудников </w:t>
      </w:r>
      <w:r>
        <w:t>отдела</w:t>
      </w:r>
      <w:r w:rsidRPr="00837989">
        <w:t xml:space="preserve"> надзорной деятельности и профилактической работы по городу Волгодонску УНД и ПР Главного управления МЧС России по Ростовской области</w:t>
      </w:r>
      <w:r w:rsidRPr="00CC5438">
        <w:t xml:space="preserve">, </w:t>
      </w:r>
      <w:r w:rsidRPr="00134390">
        <w:t xml:space="preserve">ФГКУ </w:t>
      </w:r>
      <w:r>
        <w:t>«</w:t>
      </w:r>
      <w:r w:rsidRPr="00134390">
        <w:t>1 отряд ФПС по РО</w:t>
      </w:r>
      <w:r>
        <w:t>»</w:t>
      </w:r>
      <w:r w:rsidRPr="00CC5438">
        <w:t xml:space="preserve">, </w:t>
      </w:r>
      <w:r>
        <w:t xml:space="preserve">МКУ «Управление ГОЧС города Волгодонска», </w:t>
      </w:r>
      <w:r w:rsidRPr="00CC5438">
        <w:t>управляющих организаций многоквартирных жилых домов, органов социальной защиты населения и других заинтересованных организаций.</w:t>
      </w:r>
    </w:p>
    <w:p w:rsidR="000B6241" w:rsidRPr="00CC5438" w:rsidRDefault="000B6241" w:rsidP="000B6241">
      <w:pPr>
        <w:ind w:firstLine="567"/>
        <w:jc w:val="both"/>
      </w:pPr>
      <w:r>
        <w:t xml:space="preserve">  Срок исполнения:</w:t>
      </w:r>
      <w:r w:rsidRPr="00CC5438">
        <w:t xml:space="preserve"> до </w:t>
      </w:r>
      <w:r>
        <w:t>15.09.2019 года.</w:t>
      </w:r>
    </w:p>
    <w:p w:rsidR="000B6241" w:rsidRPr="00CC5438" w:rsidRDefault="000B6241" w:rsidP="000B6241">
      <w:pPr>
        <w:jc w:val="both"/>
      </w:pPr>
      <w:r>
        <w:t xml:space="preserve">           7. </w:t>
      </w:r>
      <w:r w:rsidRPr="00CC5438">
        <w:t>Рекомендовать сформированному составу рабочей группы</w:t>
      </w:r>
      <w:r>
        <w:t xml:space="preserve"> </w:t>
      </w:r>
      <w:r w:rsidRPr="00FE36AF">
        <w:t>по организации</w:t>
      </w:r>
      <w:r>
        <w:t xml:space="preserve">                 </w:t>
      </w:r>
      <w:r w:rsidRPr="00FE36AF">
        <w:t xml:space="preserve"> и проведению профилактики пожаров и предотвращению гибели детей от пожаров</w:t>
      </w:r>
      <w:r>
        <w:t xml:space="preserve">                   </w:t>
      </w:r>
      <w:r w:rsidRPr="00FE36AF">
        <w:t xml:space="preserve"> на территории города Волгодонска</w:t>
      </w:r>
      <w:r w:rsidRPr="00CC5438">
        <w:t xml:space="preserve"> провести следующие пожарно-профилактические мероприятия:</w:t>
      </w:r>
    </w:p>
    <w:p w:rsidR="000B6241" w:rsidRDefault="000B6241" w:rsidP="000B6241">
      <w:pPr>
        <w:ind w:firstLine="720"/>
        <w:jc w:val="both"/>
      </w:pPr>
      <w:r>
        <w:t>7</w:t>
      </w:r>
      <w:r w:rsidRPr="00CC5438">
        <w:t>.1 Провести адресные обходы мест проживания неблагополучных и многодетных семей, а также семей, нуждающихся в государственной поддержке, в целях проведения разъяснительной работы о соблюдении требований пожарной безопасности в жилом секторе (в том числе и семей, проживающих в садоводствах города), с вручением каждой семье наглядной агитации</w:t>
      </w:r>
      <w:r>
        <w:t xml:space="preserve">. </w:t>
      </w:r>
    </w:p>
    <w:p w:rsidR="000B6241" w:rsidRPr="00CC5438" w:rsidRDefault="000B6241" w:rsidP="000B6241">
      <w:pPr>
        <w:ind w:firstLine="720"/>
        <w:jc w:val="both"/>
      </w:pPr>
      <w:r>
        <w:t>Срок исполнения:</w:t>
      </w:r>
      <w:r w:rsidRPr="00CC5438">
        <w:t xml:space="preserve"> до 25.12.201</w:t>
      </w:r>
      <w:r>
        <w:t>9 года.</w:t>
      </w:r>
    </w:p>
    <w:p w:rsidR="000B6241" w:rsidRDefault="000B6241" w:rsidP="000B6241">
      <w:pPr>
        <w:ind w:firstLine="720"/>
        <w:jc w:val="both"/>
      </w:pPr>
      <w:r>
        <w:t>7</w:t>
      </w:r>
      <w:r w:rsidRPr="00CC5438">
        <w:t>.2</w:t>
      </w:r>
      <w:r>
        <w:t xml:space="preserve"> </w:t>
      </w:r>
      <w:r w:rsidRPr="00CC5438">
        <w:t>В новы</w:t>
      </w:r>
      <w:r>
        <w:t>е</w:t>
      </w:r>
      <w:r w:rsidRPr="00CC5438">
        <w:t xml:space="preserve"> учебны</w:t>
      </w:r>
      <w:r>
        <w:t xml:space="preserve">е 2019-2020 </w:t>
      </w:r>
      <w:r w:rsidRPr="00CC5438">
        <w:t>г</w:t>
      </w:r>
      <w:r>
        <w:t xml:space="preserve">.г. </w:t>
      </w:r>
      <w:r w:rsidRPr="00CC5438">
        <w:t>провести выступления в школах города с целью доведения до</w:t>
      </w:r>
      <w:r>
        <w:t xml:space="preserve"> учащихся</w:t>
      </w:r>
      <w:r w:rsidRPr="00CC5438">
        <w:t xml:space="preserve"> и родителей требований пожарной безопасности и о необходимости не оставлять детей без присмотра</w:t>
      </w:r>
      <w:r>
        <w:t>.</w:t>
      </w:r>
    </w:p>
    <w:p w:rsidR="000B6241" w:rsidRPr="00CC5438" w:rsidRDefault="000B6241" w:rsidP="000B6241">
      <w:pPr>
        <w:ind w:firstLine="720"/>
        <w:jc w:val="both"/>
      </w:pPr>
      <w:r>
        <w:t xml:space="preserve">Срок исполнения: </w:t>
      </w:r>
      <w:r w:rsidRPr="00134390">
        <w:t>на весь период учебного года.</w:t>
      </w:r>
    </w:p>
    <w:p w:rsidR="000B6241" w:rsidRDefault="000B6241" w:rsidP="000B6241">
      <w:pPr>
        <w:ind w:firstLine="720"/>
        <w:jc w:val="both"/>
      </w:pPr>
      <w:r>
        <w:t>7</w:t>
      </w:r>
      <w:r w:rsidRPr="00CC5438">
        <w:t>.3</w:t>
      </w:r>
      <w:r>
        <w:t xml:space="preserve"> </w:t>
      </w:r>
      <w:r w:rsidRPr="00CC5438">
        <w:t>Провести совещания с разработкой необходимых мер, направленных на снижение количества пожаров, происходящих от детской шалости с огн</w:t>
      </w:r>
      <w:r>
        <w:t>е</w:t>
      </w:r>
      <w:r w:rsidRPr="00CC5438">
        <w:t>м, и</w:t>
      </w:r>
      <w:r>
        <w:t xml:space="preserve"> привитием детям навыков пожаро-</w:t>
      </w:r>
      <w:r w:rsidRPr="00CC5438">
        <w:t>безопасного поведения.</w:t>
      </w:r>
    </w:p>
    <w:p w:rsidR="000B6241" w:rsidRPr="00CC5438" w:rsidRDefault="000B6241" w:rsidP="000B6241">
      <w:pPr>
        <w:ind w:firstLine="720"/>
        <w:jc w:val="both"/>
      </w:pPr>
      <w:r>
        <w:t>Срок исполнения: до 27.11.2019 года.</w:t>
      </w:r>
    </w:p>
    <w:p w:rsidR="000B6241" w:rsidRDefault="000B6241" w:rsidP="000B6241">
      <w:pPr>
        <w:ind w:firstLine="720"/>
        <w:jc w:val="both"/>
      </w:pPr>
      <w:r>
        <w:t>7</w:t>
      </w:r>
      <w:r w:rsidRPr="00CC5438">
        <w:t>.4</w:t>
      </w:r>
      <w:r>
        <w:t xml:space="preserve"> </w:t>
      </w:r>
      <w:r w:rsidRPr="00CC5438">
        <w:t>На постоянной основе организовать выступления на классных собраниях в школах с целью доведения до родителей требований пожарной безопасности и о необходимости не оставлять детей без присмотра.</w:t>
      </w:r>
    </w:p>
    <w:p w:rsidR="000B6241" w:rsidRPr="00CC5438" w:rsidRDefault="000B6241" w:rsidP="000B6241">
      <w:pPr>
        <w:ind w:firstLine="720"/>
        <w:jc w:val="both"/>
      </w:pPr>
      <w:r>
        <w:t xml:space="preserve">Срок исполнения: </w:t>
      </w:r>
      <w:r w:rsidRPr="00134390">
        <w:t>на весь период учебного года.</w:t>
      </w:r>
    </w:p>
    <w:p w:rsidR="000B6241" w:rsidRDefault="000B6241" w:rsidP="000B6241">
      <w:pPr>
        <w:widowControl w:val="0"/>
        <w:ind w:right="425" w:firstLine="720"/>
        <w:rPr>
          <w:color w:val="000000" w:themeColor="text1"/>
        </w:rPr>
      </w:pPr>
      <w:r>
        <w:t xml:space="preserve">8. </w:t>
      </w:r>
      <w:r>
        <w:rPr>
          <w:color w:val="000000" w:themeColor="text1"/>
        </w:rPr>
        <w:t>Контроль за исполнением решения оставляю за собой.</w:t>
      </w:r>
    </w:p>
    <w:p w:rsidR="000B6241" w:rsidRDefault="000B6241" w:rsidP="000B6241">
      <w:pPr>
        <w:widowControl w:val="0"/>
        <w:ind w:right="425"/>
      </w:pPr>
    </w:p>
    <w:p w:rsidR="000B6241" w:rsidRDefault="000B6241" w:rsidP="000B6241">
      <w:pPr>
        <w:widowControl w:val="0"/>
        <w:ind w:right="425"/>
      </w:pPr>
    </w:p>
    <w:p w:rsidR="000B6241" w:rsidRPr="0006370C" w:rsidRDefault="000B6241" w:rsidP="000B6241">
      <w:pPr>
        <w:widowControl w:val="0"/>
        <w:ind w:right="-2"/>
        <w:rPr>
          <w:sz w:val="23"/>
          <w:szCs w:val="23"/>
        </w:rPr>
      </w:pPr>
      <w:r>
        <w:t>Председатель КЧС и ПБ города Волгодонска                                                     В.П. Мельников</w:t>
      </w:r>
    </w:p>
    <w:p w:rsidR="000B6241" w:rsidRDefault="000B6241" w:rsidP="003A78CC"/>
    <w:p w:rsidR="000B6241" w:rsidRDefault="000B6241" w:rsidP="003A78CC"/>
    <w:p w:rsidR="000B6241" w:rsidRDefault="000B6241" w:rsidP="003A78CC"/>
    <w:p w:rsidR="000B6241" w:rsidRPr="000B6241" w:rsidRDefault="000B6241" w:rsidP="000B6241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0B6241">
        <w:rPr>
          <w:rFonts w:ascii="Times New Roman" w:hAnsi="Times New Roman"/>
          <w:b w:val="0"/>
          <w:color w:val="000000" w:themeColor="text1"/>
        </w:rPr>
        <w:lastRenderedPageBreak/>
        <w:t>АДМИНИСТРАЦИЯ</w:t>
      </w:r>
    </w:p>
    <w:p w:rsidR="000B6241" w:rsidRPr="00862725" w:rsidRDefault="000B6241" w:rsidP="000B6241">
      <w:pPr>
        <w:tabs>
          <w:tab w:val="left" w:pos="9072"/>
        </w:tabs>
        <w:ind w:right="283"/>
        <w:jc w:val="center"/>
      </w:pPr>
      <w:r w:rsidRPr="00862725">
        <w:t>города Волгодонска Ростовской области</w:t>
      </w:r>
    </w:p>
    <w:p w:rsidR="000B6241" w:rsidRPr="00862725" w:rsidRDefault="000B6241" w:rsidP="000B6241">
      <w:pPr>
        <w:tabs>
          <w:tab w:val="left" w:pos="9356"/>
        </w:tabs>
        <w:jc w:val="center"/>
      </w:pPr>
    </w:p>
    <w:p w:rsidR="000B6241" w:rsidRPr="00862725" w:rsidRDefault="000B6241" w:rsidP="000B6241">
      <w:pPr>
        <w:keepNext/>
        <w:tabs>
          <w:tab w:val="left" w:pos="9072"/>
        </w:tabs>
        <w:ind w:right="283"/>
        <w:jc w:val="center"/>
        <w:outlineLvl w:val="0"/>
      </w:pPr>
      <w:r w:rsidRPr="00862725">
        <w:t>Комиссия по предупреждению и ликвидации чрезвычайных</w:t>
      </w:r>
    </w:p>
    <w:p w:rsidR="000B6241" w:rsidRPr="00862725" w:rsidRDefault="000B6241" w:rsidP="000B6241">
      <w:pPr>
        <w:keepNext/>
        <w:tabs>
          <w:tab w:val="left" w:pos="9072"/>
        </w:tabs>
        <w:ind w:right="283"/>
        <w:jc w:val="center"/>
        <w:outlineLvl w:val="0"/>
      </w:pPr>
      <w:r w:rsidRPr="00862725">
        <w:t>ситуаций и обеспечению пожарной безопасности</w:t>
      </w:r>
      <w:r>
        <w:t xml:space="preserve"> </w:t>
      </w:r>
      <w:r w:rsidRPr="00862725">
        <w:t>города Волгодонска</w:t>
      </w:r>
    </w:p>
    <w:p w:rsidR="000B6241" w:rsidRPr="00862725" w:rsidRDefault="000B6241" w:rsidP="000B6241">
      <w:pPr>
        <w:tabs>
          <w:tab w:val="left" w:pos="9356"/>
        </w:tabs>
        <w:jc w:val="center"/>
      </w:pPr>
    </w:p>
    <w:p w:rsidR="000B6241" w:rsidRPr="00862725" w:rsidRDefault="000B6241" w:rsidP="000B6241">
      <w:pPr>
        <w:tabs>
          <w:tab w:val="left" w:pos="9356"/>
        </w:tabs>
        <w:jc w:val="center"/>
      </w:pPr>
      <w:r w:rsidRPr="00862725">
        <w:t xml:space="preserve">РЕШЕНИЕ № </w:t>
      </w:r>
      <w:r>
        <w:t>13</w:t>
      </w:r>
    </w:p>
    <w:p w:rsidR="000B6241" w:rsidRPr="00862725" w:rsidRDefault="000B6241" w:rsidP="000B6241">
      <w:pPr>
        <w:ind w:right="-2"/>
        <w:rPr>
          <w:u w:val="single"/>
        </w:rPr>
      </w:pPr>
      <w:r>
        <w:t xml:space="preserve">13 </w:t>
      </w:r>
      <w:r w:rsidRPr="00862725">
        <w:t>августа 201</w:t>
      </w:r>
      <w:r>
        <w:t>9</w:t>
      </w:r>
      <w:r w:rsidRPr="00862725">
        <w:t xml:space="preserve"> года                                                                                                 протокол № </w:t>
      </w:r>
      <w:r>
        <w:t>3</w:t>
      </w:r>
    </w:p>
    <w:p w:rsidR="000B6241" w:rsidRPr="00827ED3" w:rsidRDefault="000B6241" w:rsidP="000B6241">
      <w:pPr>
        <w:tabs>
          <w:tab w:val="left" w:pos="9072"/>
        </w:tabs>
        <w:ind w:right="-1"/>
        <w:rPr>
          <w:b/>
        </w:rPr>
      </w:pPr>
    </w:p>
    <w:p w:rsidR="000B6241" w:rsidRDefault="000B6241" w:rsidP="000B6241">
      <w:pPr>
        <w:tabs>
          <w:tab w:val="left" w:pos="9072"/>
        </w:tabs>
        <w:ind w:right="283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6264"/>
      </w:tblGrid>
      <w:tr w:rsidR="000B6241" w:rsidRPr="00C72EAC" w:rsidTr="00A10E3F">
        <w:trPr>
          <w:trHeight w:val="804"/>
        </w:trPr>
        <w:tc>
          <w:tcPr>
            <w:tcW w:w="6264" w:type="dxa"/>
          </w:tcPr>
          <w:p w:rsidR="000B6241" w:rsidRPr="00687D7C" w:rsidRDefault="000B6241" w:rsidP="00A10E3F">
            <w:r w:rsidRPr="00687D7C">
              <w:t xml:space="preserve">О проведении городских соревнований  </w:t>
            </w:r>
          </w:p>
          <w:p w:rsidR="000B6241" w:rsidRPr="00687D7C" w:rsidRDefault="000B6241" w:rsidP="00A10E3F">
            <w:r w:rsidRPr="00687D7C">
              <w:t>постов радиационного</w:t>
            </w:r>
            <w:r>
              <w:t xml:space="preserve"> и</w:t>
            </w:r>
            <w:r w:rsidRPr="00687D7C">
              <w:t xml:space="preserve">  химического </w:t>
            </w:r>
          </w:p>
          <w:p w:rsidR="000B6241" w:rsidRPr="00DC6028" w:rsidRDefault="000B6241" w:rsidP="00A10E3F">
            <w:pPr>
              <w:tabs>
                <w:tab w:val="left" w:pos="9072"/>
              </w:tabs>
              <w:ind w:right="-2041"/>
            </w:pPr>
            <w:r w:rsidRPr="00687D7C">
              <w:t>наблюдения</w:t>
            </w:r>
          </w:p>
        </w:tc>
      </w:tr>
    </w:tbl>
    <w:p w:rsidR="000B6241" w:rsidRPr="009C2999" w:rsidRDefault="000B6241" w:rsidP="000B6241">
      <w:pPr>
        <w:tabs>
          <w:tab w:val="left" w:pos="9072"/>
        </w:tabs>
        <w:ind w:right="283"/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0B6241" w:rsidRPr="00687D7C" w:rsidRDefault="000B6241" w:rsidP="000B6241">
      <w:pPr>
        <w:ind w:firstLine="708"/>
        <w:jc w:val="both"/>
      </w:pPr>
      <w:r w:rsidRPr="00687D7C">
        <w:t>В соответствии с федеральным</w:t>
      </w:r>
      <w:r>
        <w:t xml:space="preserve">и законами от 12.02.1998 № 28-ФЗ </w:t>
      </w:r>
      <w:r w:rsidRPr="00687D7C">
        <w:t>«О гражданской обороне», от 21.12.</w:t>
      </w:r>
      <w:r>
        <w:t>19</w:t>
      </w:r>
      <w:r w:rsidRPr="00687D7C">
        <w:t>94 № 68-ФЗ «О защите населения и территорий от чрезвычайных ситуаций природного и техногенного характера», Уставом муниципального об</w:t>
      </w:r>
      <w:r>
        <w:t>разования «Город Волгодонск», П</w:t>
      </w:r>
      <w:r w:rsidRPr="00687D7C">
        <w:t xml:space="preserve">ланом основных мероприятий города Волгодонска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  <w:r>
        <w:t>2019 год</w:t>
      </w:r>
      <w:r w:rsidRPr="00687D7C">
        <w:t xml:space="preserve"> и в целях подготовки постов радиационного</w:t>
      </w:r>
      <w:r>
        <w:t xml:space="preserve"> и</w:t>
      </w:r>
      <w:r w:rsidRPr="00687D7C">
        <w:t xml:space="preserve"> химического наблюдения</w:t>
      </w:r>
      <w:r>
        <w:t xml:space="preserve"> </w:t>
      </w:r>
      <w:r w:rsidRPr="00475404">
        <w:t>комиссия по предупреждению и ликвидации чрезвычайных ситуаций и обеспечению пожарной безопасности города</w:t>
      </w:r>
    </w:p>
    <w:p w:rsidR="000B6241" w:rsidRPr="00687D7C" w:rsidRDefault="000B6241" w:rsidP="000B6241">
      <w:pPr>
        <w:ind w:firstLine="708"/>
      </w:pPr>
    </w:p>
    <w:p w:rsidR="000B6241" w:rsidRDefault="000B6241" w:rsidP="000B6241">
      <w:pPr>
        <w:ind w:firstLine="708"/>
      </w:pPr>
      <w:r>
        <w:t>РЕШАЕТ:</w:t>
      </w:r>
    </w:p>
    <w:p w:rsidR="000B6241" w:rsidRPr="00687D7C" w:rsidRDefault="000B6241" w:rsidP="000B6241">
      <w:pPr>
        <w:ind w:firstLine="708"/>
      </w:pPr>
    </w:p>
    <w:p w:rsidR="000B6241" w:rsidRPr="00E747BB" w:rsidRDefault="000B6241" w:rsidP="000B6241">
      <w:pPr>
        <w:pStyle w:val="a9"/>
        <w:ind w:firstLine="708"/>
        <w:jc w:val="both"/>
      </w:pPr>
      <w:r w:rsidRPr="00E747BB">
        <w:t>1</w:t>
      </w:r>
      <w:r>
        <w:t xml:space="preserve">. </w:t>
      </w:r>
      <w:r w:rsidRPr="00E747BB">
        <w:t>Провести городские со</w:t>
      </w:r>
      <w:r>
        <w:t>ревнования постов радиационного и</w:t>
      </w:r>
      <w:r w:rsidRPr="00E747BB">
        <w:t xml:space="preserve"> химического наблюдения на территории городского сквера «Юность»</w:t>
      </w:r>
      <w:r>
        <w:t xml:space="preserve"> </w:t>
      </w:r>
      <w:r w:rsidRPr="00E747BB">
        <w:t>0</w:t>
      </w:r>
      <w:r>
        <w:t>6.09.</w:t>
      </w:r>
      <w:r w:rsidRPr="00E747BB">
        <w:t>201</w:t>
      </w:r>
      <w:r>
        <w:t>9</w:t>
      </w:r>
      <w:r w:rsidRPr="00E747BB">
        <w:t xml:space="preserve">.          </w:t>
      </w:r>
    </w:p>
    <w:p w:rsidR="000B6241" w:rsidRPr="00E747BB" w:rsidRDefault="000B6241" w:rsidP="000B6241">
      <w:pPr>
        <w:pStyle w:val="a9"/>
        <w:ind w:firstLine="708"/>
        <w:jc w:val="both"/>
      </w:pPr>
      <w:r w:rsidRPr="00E747BB">
        <w:t>2</w:t>
      </w:r>
      <w:r>
        <w:t xml:space="preserve">. </w:t>
      </w:r>
      <w:r w:rsidRPr="00E747BB">
        <w:t>Утвердить:</w:t>
      </w:r>
    </w:p>
    <w:p w:rsidR="000B6241" w:rsidRPr="00E747BB" w:rsidRDefault="000B6241" w:rsidP="000B6241">
      <w:pPr>
        <w:pStyle w:val="a9"/>
        <w:ind w:firstLine="708"/>
        <w:jc w:val="both"/>
      </w:pPr>
      <w:r w:rsidRPr="00E747BB">
        <w:t>2.</w:t>
      </w:r>
      <w:r>
        <w:t xml:space="preserve">1 </w:t>
      </w:r>
      <w:r w:rsidRPr="00E747BB">
        <w:t>Положение о городских сор</w:t>
      </w:r>
      <w:r>
        <w:t>евнованиях постов радиационного и</w:t>
      </w:r>
      <w:r w:rsidRPr="00E747BB">
        <w:t xml:space="preserve"> химического наблюдения (</w:t>
      </w:r>
      <w:r>
        <w:t>п</w:t>
      </w:r>
      <w:r w:rsidRPr="00E747BB">
        <w:t xml:space="preserve">риложение 1). </w:t>
      </w:r>
    </w:p>
    <w:p w:rsidR="000B6241" w:rsidRPr="00E747BB" w:rsidRDefault="000B6241" w:rsidP="000B6241">
      <w:pPr>
        <w:pStyle w:val="a9"/>
        <w:ind w:firstLine="708"/>
        <w:jc w:val="both"/>
      </w:pPr>
      <w:r w:rsidRPr="00E747BB">
        <w:t>2.2</w:t>
      </w:r>
      <w:r>
        <w:t xml:space="preserve"> </w:t>
      </w:r>
      <w:r w:rsidRPr="00E747BB">
        <w:t>Список предприятий, организаций и учреждений города Волгодонска, участвующих в городских сор</w:t>
      </w:r>
      <w:r>
        <w:t>евнованиях постов радиационного и</w:t>
      </w:r>
      <w:r w:rsidRPr="00E747BB">
        <w:t xml:space="preserve"> химического наблюдения (</w:t>
      </w:r>
      <w:r>
        <w:t>п</w:t>
      </w:r>
      <w:r w:rsidRPr="00E747BB">
        <w:t xml:space="preserve">риложение 2).         </w:t>
      </w:r>
    </w:p>
    <w:p w:rsidR="000B6241" w:rsidRPr="00E747BB" w:rsidRDefault="000B6241" w:rsidP="000B6241">
      <w:pPr>
        <w:pStyle w:val="a9"/>
        <w:ind w:firstLine="708"/>
        <w:jc w:val="both"/>
      </w:pPr>
      <w:r w:rsidRPr="00E747BB">
        <w:t>3</w:t>
      </w:r>
      <w:r>
        <w:t xml:space="preserve">. </w:t>
      </w:r>
      <w:r w:rsidRPr="00E747BB">
        <w:t>Рекомендовать руководителям предприятий, организаций и учреждений города Волгодонска, участвующих в городских соревнованиях постов радиационного</w:t>
      </w:r>
      <w:r>
        <w:t xml:space="preserve"> и</w:t>
      </w:r>
      <w:r w:rsidRPr="00E747BB">
        <w:t xml:space="preserve"> химического наблюдения:           </w:t>
      </w:r>
    </w:p>
    <w:p w:rsidR="000B6241" w:rsidRPr="00E747BB" w:rsidRDefault="000B6241" w:rsidP="000B6241">
      <w:pPr>
        <w:pStyle w:val="a9"/>
        <w:ind w:firstLine="708"/>
        <w:jc w:val="both"/>
      </w:pPr>
      <w:r w:rsidRPr="00E747BB">
        <w:t>3.1</w:t>
      </w:r>
      <w:r>
        <w:t xml:space="preserve"> </w:t>
      </w:r>
      <w:r w:rsidRPr="00E747BB">
        <w:t>Организовать в подведомственной организации</w:t>
      </w:r>
      <w:r>
        <w:t xml:space="preserve"> </w:t>
      </w:r>
      <w:r w:rsidRPr="00E747BB">
        <w:t>2-3 дневные сборы с личны</w:t>
      </w:r>
      <w:r>
        <w:t>м составом постов радиационного и</w:t>
      </w:r>
      <w:r w:rsidRPr="00E747BB">
        <w:t xml:space="preserve"> химического наблюдения</w:t>
      </w:r>
      <w:r>
        <w:t xml:space="preserve"> </w:t>
      </w:r>
      <w:r w:rsidRPr="00E747BB">
        <w:t>до 0</w:t>
      </w:r>
      <w:r>
        <w:t>3</w:t>
      </w:r>
      <w:r w:rsidRPr="00E747BB">
        <w:t>.09.201</w:t>
      </w:r>
      <w:r>
        <w:t>9</w:t>
      </w:r>
      <w:r w:rsidRPr="00E747BB">
        <w:t xml:space="preserve">. </w:t>
      </w:r>
    </w:p>
    <w:p w:rsidR="000B6241" w:rsidRPr="00687D7C" w:rsidRDefault="000B6241" w:rsidP="000B6241">
      <w:pPr>
        <w:ind w:firstLine="708"/>
        <w:jc w:val="both"/>
      </w:pPr>
      <w:r>
        <w:t xml:space="preserve">3.2 </w:t>
      </w:r>
      <w:r w:rsidRPr="00687D7C">
        <w:t xml:space="preserve">Подать заявки на участие в соревнованиях в </w:t>
      </w:r>
      <w:r>
        <w:t>МКУ</w:t>
      </w:r>
      <w:r w:rsidRPr="00687D7C">
        <w:t xml:space="preserve"> «Управление </w:t>
      </w:r>
      <w:r>
        <w:t>ГОЧС города Волгодонска» до 01</w:t>
      </w:r>
      <w:r w:rsidRPr="00687D7C">
        <w:t>.09.201</w:t>
      </w:r>
      <w:r>
        <w:t>9</w:t>
      </w:r>
      <w:r w:rsidRPr="00687D7C">
        <w:t xml:space="preserve">.  </w:t>
      </w:r>
    </w:p>
    <w:p w:rsidR="000B6241" w:rsidRPr="00687D7C" w:rsidRDefault="000B6241" w:rsidP="000B6241">
      <w:pPr>
        <w:tabs>
          <w:tab w:val="left" w:pos="709"/>
        </w:tabs>
        <w:ind w:firstLine="708"/>
        <w:rPr>
          <w:spacing w:val="-2"/>
        </w:rPr>
      </w:pPr>
      <w:r>
        <w:rPr>
          <w:spacing w:val="-2"/>
        </w:rPr>
        <w:t xml:space="preserve"> 4. </w:t>
      </w:r>
      <w:r w:rsidRPr="00687D7C">
        <w:t>МКУ «Управ</w:t>
      </w:r>
      <w:r>
        <w:t>ление ГОЧС города Волгодонска» (О.Л. Растегаев)</w:t>
      </w:r>
      <w:r w:rsidRPr="00687D7C">
        <w:t>:</w:t>
      </w:r>
    </w:p>
    <w:p w:rsidR="000B6241" w:rsidRPr="00E747BB" w:rsidRDefault="000B6241" w:rsidP="000B6241">
      <w:pPr>
        <w:pStyle w:val="a9"/>
        <w:ind w:firstLine="708"/>
        <w:jc w:val="both"/>
      </w:pPr>
      <w:r w:rsidRPr="00E747BB">
        <w:t xml:space="preserve"> 4.1</w:t>
      </w:r>
      <w:r>
        <w:t xml:space="preserve"> </w:t>
      </w:r>
      <w:r w:rsidRPr="00E747BB">
        <w:t>Организовать подготовку и проведение городских соревнований постов радиационного</w:t>
      </w:r>
      <w:r>
        <w:t xml:space="preserve"> и</w:t>
      </w:r>
      <w:r w:rsidRPr="00E747BB">
        <w:t xml:space="preserve"> химического наблюдения.</w:t>
      </w:r>
    </w:p>
    <w:p w:rsidR="000B6241" w:rsidRPr="00E747BB" w:rsidRDefault="000B6241" w:rsidP="000B6241">
      <w:pPr>
        <w:pStyle w:val="a9"/>
        <w:ind w:firstLine="708"/>
        <w:jc w:val="both"/>
      </w:pPr>
      <w:r>
        <w:t xml:space="preserve"> </w:t>
      </w:r>
      <w:r w:rsidRPr="00E747BB">
        <w:t>4.2</w:t>
      </w:r>
      <w:r>
        <w:t xml:space="preserve"> </w:t>
      </w:r>
      <w:r w:rsidRPr="00E747BB">
        <w:t>Назначить судейскую комиссию соревнований в соответствии с Положением (</w:t>
      </w:r>
      <w:r>
        <w:t>п</w:t>
      </w:r>
      <w:r w:rsidRPr="00E747BB">
        <w:t>риложение 1).</w:t>
      </w:r>
    </w:p>
    <w:p w:rsidR="000B6241" w:rsidRDefault="000B6241" w:rsidP="000B6241">
      <w:pPr>
        <w:pStyle w:val="23"/>
        <w:tabs>
          <w:tab w:val="left" w:pos="851"/>
        </w:tabs>
        <w:spacing w:after="0" w:line="240" w:lineRule="auto"/>
        <w:ind w:left="0" w:firstLine="708"/>
        <w:jc w:val="both"/>
      </w:pPr>
      <w:r>
        <w:t xml:space="preserve"> 4</w:t>
      </w:r>
      <w:r w:rsidRPr="00687D7C">
        <w:t>.3</w:t>
      </w:r>
      <w:r>
        <w:t xml:space="preserve"> </w:t>
      </w:r>
      <w:r w:rsidRPr="00687D7C">
        <w:t xml:space="preserve">Довести до участников соревнований меры безопасности и обеспечить их соблюдение в ходе соревнований. </w:t>
      </w:r>
    </w:p>
    <w:p w:rsidR="000B6241" w:rsidRPr="00687D7C" w:rsidRDefault="000B6241" w:rsidP="000B6241">
      <w:pPr>
        <w:pStyle w:val="23"/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ind w:left="0" w:firstLine="708"/>
        <w:jc w:val="both"/>
        <w:rPr>
          <w:spacing w:val="-2"/>
        </w:rPr>
      </w:pPr>
      <w:r>
        <w:t xml:space="preserve">  5. МКУ </w:t>
      </w:r>
      <w:r w:rsidRPr="00687D7C">
        <w:rPr>
          <w:spacing w:val="-2"/>
        </w:rPr>
        <w:t xml:space="preserve">«Департамент строительства и городского хозяйства» </w:t>
      </w:r>
      <w:r>
        <w:rPr>
          <w:spacing w:val="-2"/>
        </w:rPr>
        <w:t>(</w:t>
      </w:r>
      <w:r w:rsidRPr="00687D7C">
        <w:rPr>
          <w:spacing w:val="-2"/>
        </w:rPr>
        <w:t>А.</w:t>
      </w:r>
      <w:r>
        <w:rPr>
          <w:spacing w:val="-2"/>
        </w:rPr>
        <w:t>И</w:t>
      </w:r>
      <w:r w:rsidRPr="00687D7C">
        <w:rPr>
          <w:spacing w:val="-2"/>
        </w:rPr>
        <w:t xml:space="preserve">. </w:t>
      </w:r>
      <w:r>
        <w:rPr>
          <w:spacing w:val="-2"/>
        </w:rPr>
        <w:t>Бубен)</w:t>
      </w:r>
      <w:r w:rsidRPr="00687D7C">
        <w:rPr>
          <w:spacing w:val="-2"/>
        </w:rPr>
        <w:t xml:space="preserve"> организовать </w:t>
      </w:r>
      <w:r w:rsidRPr="00687D7C">
        <w:t xml:space="preserve">наведение порядка на территории городского сквера «Юность» </w:t>
      </w:r>
      <w:r>
        <w:rPr>
          <w:spacing w:val="-2"/>
        </w:rPr>
        <w:t>до 05.09.2019</w:t>
      </w:r>
      <w:r w:rsidRPr="00687D7C">
        <w:rPr>
          <w:spacing w:val="-2"/>
        </w:rPr>
        <w:t>.</w:t>
      </w:r>
    </w:p>
    <w:p w:rsidR="000B6241" w:rsidRPr="00687D7C" w:rsidRDefault="000B6241" w:rsidP="000B6241">
      <w:pPr>
        <w:pStyle w:val="23"/>
        <w:tabs>
          <w:tab w:val="left" w:pos="851"/>
        </w:tabs>
        <w:spacing w:after="0" w:line="240" w:lineRule="auto"/>
        <w:ind w:left="0" w:firstLine="708"/>
        <w:jc w:val="both"/>
      </w:pPr>
      <w:r>
        <w:lastRenderedPageBreak/>
        <w:t xml:space="preserve"> 6. У</w:t>
      </w:r>
      <w:r w:rsidRPr="00687D7C">
        <w:t>правлени</w:t>
      </w:r>
      <w:r>
        <w:t xml:space="preserve">ю </w:t>
      </w:r>
      <w:r w:rsidRPr="00687D7C">
        <w:t>здравоохранения г</w:t>
      </w:r>
      <w:r>
        <w:t>.</w:t>
      </w:r>
      <w:r w:rsidRPr="00687D7C">
        <w:t xml:space="preserve"> Волгодонска </w:t>
      </w:r>
      <w:r>
        <w:t xml:space="preserve">(С.Н. Ладанов) </w:t>
      </w:r>
      <w:r w:rsidRPr="00687D7C">
        <w:t>н</w:t>
      </w:r>
      <w:r>
        <w:t>а время проведения соревнований</w:t>
      </w:r>
      <w:r w:rsidRPr="00687D7C">
        <w:t xml:space="preserve"> </w:t>
      </w:r>
      <w:r w:rsidRPr="00475404">
        <w:t>направить</w:t>
      </w:r>
      <w:r>
        <w:t xml:space="preserve"> к 09.00 часам 06.09.2019 </w:t>
      </w:r>
      <w:r w:rsidRPr="00687D7C">
        <w:t>м</w:t>
      </w:r>
      <w:r>
        <w:t>ашину скорой медицинской помощи</w:t>
      </w:r>
      <w:r w:rsidRPr="00687D7C">
        <w:t xml:space="preserve"> в городской сквер «Юность».</w:t>
      </w:r>
    </w:p>
    <w:p w:rsidR="000B6241" w:rsidRPr="00341BA9" w:rsidRDefault="000B6241" w:rsidP="000B6241">
      <w:pPr>
        <w:tabs>
          <w:tab w:val="left" w:pos="284"/>
        </w:tabs>
        <w:ind w:firstLine="708"/>
        <w:jc w:val="both"/>
      </w:pPr>
      <w:r>
        <w:t xml:space="preserve"> 7. </w:t>
      </w:r>
      <w:r w:rsidRPr="00341BA9">
        <w:t xml:space="preserve">Контроль за выполнением </w:t>
      </w:r>
      <w:r>
        <w:t>решения комиссии</w:t>
      </w:r>
      <w:r w:rsidRPr="00341BA9">
        <w:t xml:space="preserve"> оставляю за собой.  </w:t>
      </w:r>
    </w:p>
    <w:p w:rsidR="000B6241" w:rsidRDefault="000B6241" w:rsidP="000B6241">
      <w:pPr>
        <w:ind w:firstLine="708"/>
        <w:jc w:val="both"/>
      </w:pPr>
    </w:p>
    <w:p w:rsidR="000B6241" w:rsidRDefault="000B6241" w:rsidP="000B6241">
      <w:pPr>
        <w:ind w:firstLine="708"/>
        <w:jc w:val="both"/>
      </w:pPr>
    </w:p>
    <w:p w:rsidR="000B6241" w:rsidRDefault="000B6241" w:rsidP="000B6241">
      <w:pPr>
        <w:ind w:firstLine="708"/>
        <w:jc w:val="both"/>
      </w:pPr>
      <w:r>
        <w:t xml:space="preserve"> </w:t>
      </w:r>
    </w:p>
    <w:p w:rsidR="000B6241" w:rsidRDefault="000B6241" w:rsidP="000B6241">
      <w:r>
        <w:t>Председатель КЧС и ПБ города Волгодонска                                                  В.П. Мельников</w:t>
      </w:r>
    </w:p>
    <w:p w:rsidR="000B6241" w:rsidRDefault="000B6241" w:rsidP="000B6241">
      <w:pPr>
        <w:tabs>
          <w:tab w:val="left" w:pos="284"/>
        </w:tabs>
        <w:ind w:firstLine="708"/>
        <w:jc w:val="both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Pr="00E212C6" w:rsidRDefault="000B6241" w:rsidP="000B6241">
      <w:pPr>
        <w:ind w:firstLine="708"/>
      </w:pPr>
    </w:p>
    <w:p w:rsidR="000B6241" w:rsidRDefault="000B6241" w:rsidP="000B6241">
      <w:pPr>
        <w:ind w:firstLine="708"/>
      </w:pPr>
      <w:r>
        <w:t xml:space="preserve"> </w:t>
      </w:r>
    </w:p>
    <w:p w:rsidR="000B6241" w:rsidRDefault="000B6241" w:rsidP="000B6241">
      <w:pPr>
        <w:pStyle w:val="11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B6241" w:rsidRDefault="000B6241" w:rsidP="000B6241">
      <w:pPr>
        <w:pStyle w:val="11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КЧС и ПБ города </w:t>
      </w:r>
    </w:p>
    <w:p w:rsidR="000B6241" w:rsidRDefault="000B6241" w:rsidP="000B6241">
      <w:pPr>
        <w:pStyle w:val="11"/>
        <w:ind w:left="6237"/>
        <w:rPr>
          <w:sz w:val="24"/>
          <w:szCs w:val="24"/>
        </w:rPr>
      </w:pPr>
      <w:r>
        <w:rPr>
          <w:sz w:val="24"/>
          <w:szCs w:val="24"/>
        </w:rPr>
        <w:t>от 09 августа 2018 № 13</w:t>
      </w:r>
    </w:p>
    <w:p w:rsidR="000B6241" w:rsidRPr="00E212C6" w:rsidRDefault="000B6241" w:rsidP="000B6241">
      <w:pPr>
        <w:tabs>
          <w:tab w:val="left" w:pos="6379"/>
        </w:tabs>
        <w:ind w:firstLine="708"/>
        <w:rPr>
          <w:iCs/>
        </w:rPr>
      </w:pPr>
    </w:p>
    <w:p w:rsidR="000B6241" w:rsidRDefault="000B6241" w:rsidP="000B6241">
      <w:pPr>
        <w:ind w:firstLine="708"/>
        <w:jc w:val="center"/>
        <w:rPr>
          <w:bCs/>
        </w:rPr>
      </w:pPr>
    </w:p>
    <w:p w:rsidR="000B6241" w:rsidRPr="00E212C6" w:rsidRDefault="000B6241" w:rsidP="000B6241">
      <w:pPr>
        <w:ind w:firstLine="708"/>
        <w:jc w:val="center"/>
        <w:rPr>
          <w:bCs/>
        </w:rPr>
      </w:pPr>
      <w:r w:rsidRPr="00E212C6">
        <w:rPr>
          <w:bCs/>
        </w:rPr>
        <w:t>ПОЛОЖЕНИЕ</w:t>
      </w:r>
    </w:p>
    <w:p w:rsidR="000B6241" w:rsidRDefault="000B6241" w:rsidP="000B6241">
      <w:pPr>
        <w:ind w:firstLine="708"/>
        <w:jc w:val="center"/>
      </w:pPr>
      <w:r w:rsidRPr="00E212C6">
        <w:rPr>
          <w:bCs/>
        </w:rPr>
        <w:t xml:space="preserve">о городских соревнованиях постов </w:t>
      </w:r>
      <w:r>
        <w:t xml:space="preserve"> радиационного и</w:t>
      </w:r>
    </w:p>
    <w:p w:rsidR="000B6241" w:rsidRPr="00E212C6" w:rsidRDefault="000B6241" w:rsidP="000B6241">
      <w:pPr>
        <w:ind w:firstLine="708"/>
        <w:jc w:val="center"/>
        <w:rPr>
          <w:bCs/>
        </w:rPr>
      </w:pPr>
      <w:r w:rsidRPr="00E212C6">
        <w:t>химического наблюдения</w:t>
      </w:r>
    </w:p>
    <w:p w:rsidR="000B6241" w:rsidRDefault="000B6241" w:rsidP="000B6241">
      <w:pPr>
        <w:ind w:firstLine="708"/>
        <w:rPr>
          <w:b/>
          <w:bCs/>
        </w:rPr>
      </w:pPr>
    </w:p>
    <w:p w:rsidR="000B6241" w:rsidRPr="00E212C6" w:rsidRDefault="000B6241" w:rsidP="000B6241">
      <w:pPr>
        <w:numPr>
          <w:ilvl w:val="0"/>
          <w:numId w:val="16"/>
        </w:numPr>
        <w:ind w:left="0" w:firstLine="708"/>
        <w:jc w:val="center"/>
        <w:rPr>
          <w:bCs/>
        </w:rPr>
      </w:pPr>
      <w:r w:rsidRPr="00E212C6">
        <w:rPr>
          <w:bCs/>
        </w:rPr>
        <w:t>Общие положения</w:t>
      </w:r>
      <w:r>
        <w:rPr>
          <w:bCs/>
        </w:rPr>
        <w:t>.</w:t>
      </w:r>
    </w:p>
    <w:p w:rsidR="000B6241" w:rsidRPr="00E212C6" w:rsidRDefault="000B6241" w:rsidP="000B6241">
      <w:pPr>
        <w:ind w:firstLine="708"/>
        <w:jc w:val="both"/>
      </w:pPr>
      <w:r w:rsidRPr="00355CF4">
        <w:rPr>
          <w:bCs/>
        </w:rPr>
        <w:t>1.1</w:t>
      </w:r>
      <w:r>
        <w:rPr>
          <w:bCs/>
        </w:rPr>
        <w:t xml:space="preserve"> </w:t>
      </w:r>
      <w:r w:rsidRPr="00E212C6">
        <w:rPr>
          <w:bCs/>
        </w:rPr>
        <w:t xml:space="preserve">Настоящее </w:t>
      </w:r>
      <w:r w:rsidRPr="00E212C6">
        <w:t>Положение</w:t>
      </w:r>
      <w:r w:rsidRPr="00E212C6">
        <w:rPr>
          <w:bCs/>
        </w:rPr>
        <w:t xml:space="preserve"> о городских соревнованиях </w:t>
      </w:r>
      <w:r>
        <w:t xml:space="preserve">постов радиационного и </w:t>
      </w:r>
      <w:r w:rsidRPr="00E212C6">
        <w:t xml:space="preserve">химического наблюдения </w:t>
      </w:r>
      <w:r w:rsidRPr="00E212C6">
        <w:rPr>
          <w:bCs/>
        </w:rPr>
        <w:t>разработано</w:t>
      </w:r>
      <w:r w:rsidRPr="00E212C6">
        <w:t xml:space="preserve"> в соответствии с федеральными законами от 12.02.1998 № 28-ФЗ  «О гражданской обороне», от 21.12.1994 № 68-ФЗ </w:t>
      </w:r>
      <w:r>
        <w:t xml:space="preserve"> </w:t>
      </w:r>
      <w:r w:rsidRPr="00E212C6">
        <w:t>«О защите населения и территорий от чрезвычайных ситуаций природ</w:t>
      </w:r>
      <w:r>
        <w:t>ного и техногенного характера», приказами</w:t>
      </w:r>
      <w:r w:rsidRPr="00E212C6"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t xml:space="preserve"> (далее - МЧС РФ) от 23.12.2005</w:t>
      </w:r>
      <w:r w:rsidRPr="00E212C6">
        <w:t xml:space="preserve"> № 999 «Об утверждении Порядка создания нештатных аварийно-спасательных формирований»</w:t>
      </w:r>
      <w:r>
        <w:t xml:space="preserve"> 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0B6241" w:rsidRPr="00E212C6" w:rsidRDefault="000B6241" w:rsidP="000B6241">
      <w:pPr>
        <w:ind w:firstLine="708"/>
        <w:jc w:val="both"/>
      </w:pPr>
      <w:r>
        <w:t xml:space="preserve">1.2 </w:t>
      </w:r>
      <w:r w:rsidRPr="00E212C6">
        <w:t>Соревнования проводятся с целью:</w:t>
      </w:r>
    </w:p>
    <w:p w:rsidR="000B6241" w:rsidRPr="00E212C6" w:rsidRDefault="000B6241" w:rsidP="000B6241">
      <w:pPr>
        <w:ind w:firstLine="708"/>
        <w:jc w:val="both"/>
      </w:pPr>
      <w:r w:rsidRPr="00E212C6">
        <w:t xml:space="preserve">- совершенствования теоретических знаний и закрепления практических навыков </w:t>
      </w:r>
      <w:r>
        <w:t>при работе постов радиационного и</w:t>
      </w:r>
      <w:r w:rsidRPr="00E212C6">
        <w:t xml:space="preserve"> химического наблюдения</w:t>
      </w:r>
      <w:r w:rsidRPr="00E212C6">
        <w:rPr>
          <w:bCs/>
        </w:rPr>
        <w:t xml:space="preserve"> (далее - </w:t>
      </w:r>
      <w:r w:rsidRPr="00E212C6">
        <w:t xml:space="preserve"> постов РХН) в зонах</w:t>
      </w:r>
      <w:r>
        <w:t xml:space="preserve"> </w:t>
      </w:r>
      <w:r w:rsidRPr="00A25161">
        <w:t>радиационного</w:t>
      </w:r>
      <w:r>
        <w:t xml:space="preserve"> и химического </w:t>
      </w:r>
      <w:r w:rsidRPr="00E212C6">
        <w:t>заражения;</w:t>
      </w:r>
    </w:p>
    <w:p w:rsidR="000B6241" w:rsidRPr="00E212C6" w:rsidRDefault="000B6241" w:rsidP="000B6241">
      <w:pPr>
        <w:ind w:firstLine="708"/>
        <w:jc w:val="both"/>
      </w:pPr>
      <w:r w:rsidRPr="00E212C6">
        <w:t>- обучения начальников постов РХН  методике управления личным составом;</w:t>
      </w:r>
    </w:p>
    <w:p w:rsidR="000B6241" w:rsidRPr="00E212C6" w:rsidRDefault="000B6241" w:rsidP="000B6241">
      <w:pPr>
        <w:ind w:firstLine="708"/>
        <w:jc w:val="both"/>
      </w:pPr>
      <w:r>
        <w:t>- проверки состояния</w:t>
      </w:r>
      <w:r w:rsidRPr="00E212C6">
        <w:t xml:space="preserve"> осн</w:t>
      </w:r>
      <w:r>
        <w:t>ащенности постов РХН табельным</w:t>
      </w:r>
      <w:r w:rsidRPr="00E212C6">
        <w:t xml:space="preserve"> имуществом;</w:t>
      </w:r>
    </w:p>
    <w:p w:rsidR="000B6241" w:rsidRPr="00E212C6" w:rsidRDefault="000B6241" w:rsidP="000B6241">
      <w:pPr>
        <w:ind w:firstLine="708"/>
        <w:jc w:val="both"/>
      </w:pPr>
      <w:r w:rsidRPr="00E212C6">
        <w:t>- определения лучших постов РХН в городе;</w:t>
      </w:r>
    </w:p>
    <w:p w:rsidR="000B6241" w:rsidRPr="00E212C6" w:rsidRDefault="000B6241" w:rsidP="000B6241">
      <w:pPr>
        <w:ind w:firstLine="708"/>
        <w:jc w:val="both"/>
      </w:pPr>
      <w:r w:rsidRPr="00E212C6">
        <w:t>- распространения передового опыта обучения, выявления недостатков в подготовке нештатных аварийно</w:t>
      </w:r>
      <w:r>
        <w:t>-</w:t>
      </w:r>
      <w:r w:rsidRPr="00E212C6">
        <w:t>спасательных формирований.</w:t>
      </w:r>
    </w:p>
    <w:p w:rsidR="000B6241" w:rsidRPr="00E212C6" w:rsidRDefault="000B6241" w:rsidP="000B6241">
      <w:pPr>
        <w:numPr>
          <w:ilvl w:val="0"/>
          <w:numId w:val="16"/>
        </w:numPr>
        <w:ind w:left="0" w:firstLine="0"/>
        <w:jc w:val="center"/>
        <w:rPr>
          <w:bCs/>
        </w:rPr>
      </w:pPr>
      <w:r w:rsidRPr="00E212C6">
        <w:rPr>
          <w:bCs/>
        </w:rPr>
        <w:t>Организационно-методические указания</w:t>
      </w:r>
      <w:r>
        <w:rPr>
          <w:bCs/>
        </w:rPr>
        <w:t>.</w:t>
      </w:r>
    </w:p>
    <w:p w:rsidR="000B6241" w:rsidRPr="00E212C6" w:rsidRDefault="000B6241" w:rsidP="000B6241">
      <w:pPr>
        <w:ind w:firstLine="708"/>
        <w:jc w:val="both"/>
      </w:pPr>
      <w:r w:rsidRPr="00E212C6">
        <w:t>2.1</w:t>
      </w:r>
      <w:r>
        <w:t xml:space="preserve"> </w:t>
      </w:r>
      <w:r w:rsidRPr="00E212C6">
        <w:t>На соревнования выставляются посты РХН организаций города Волгодонска в составе:</w:t>
      </w:r>
    </w:p>
    <w:p w:rsidR="000B6241" w:rsidRPr="00E212C6" w:rsidRDefault="000B6241" w:rsidP="000B6241">
      <w:pPr>
        <w:ind w:firstLine="708"/>
        <w:jc w:val="both"/>
      </w:pPr>
      <w:r w:rsidRPr="00E212C6">
        <w:t>- начальник поста;</w:t>
      </w:r>
    </w:p>
    <w:p w:rsidR="000B6241" w:rsidRPr="00E212C6" w:rsidRDefault="000B6241" w:rsidP="000B6241">
      <w:pPr>
        <w:ind w:firstLine="708"/>
        <w:jc w:val="both"/>
      </w:pPr>
      <w:r w:rsidRPr="00E212C6">
        <w:t>- разведчик - химик;</w:t>
      </w:r>
    </w:p>
    <w:p w:rsidR="000B6241" w:rsidRPr="00E212C6" w:rsidRDefault="000B6241" w:rsidP="000B6241">
      <w:pPr>
        <w:ind w:firstLine="708"/>
        <w:jc w:val="both"/>
      </w:pPr>
      <w:r w:rsidRPr="00E212C6">
        <w:t>- разведчик - дозиметрист;</w:t>
      </w:r>
    </w:p>
    <w:p w:rsidR="000B6241" w:rsidRPr="00E212C6" w:rsidRDefault="000B6241" w:rsidP="000B6241">
      <w:pPr>
        <w:ind w:firstLine="708"/>
        <w:jc w:val="both"/>
      </w:pPr>
      <w:r w:rsidRPr="00E212C6">
        <w:t>- запасной.</w:t>
      </w:r>
    </w:p>
    <w:p w:rsidR="000B6241" w:rsidRPr="00E212C6" w:rsidRDefault="000B6241" w:rsidP="000B6241">
      <w:pPr>
        <w:ind w:firstLine="708"/>
        <w:jc w:val="both"/>
      </w:pPr>
      <w:r w:rsidRPr="00E212C6">
        <w:tab/>
        <w:t>2.2</w:t>
      </w:r>
      <w:r>
        <w:t xml:space="preserve"> </w:t>
      </w:r>
      <w:r w:rsidRPr="00E212C6">
        <w:t>Посты РХН, прибывшие на соревнования в неполном составе и не укомплектованные по примерным нормам оснащения имуществом гражданской обороны в соответствии с прик</w:t>
      </w:r>
      <w:r>
        <w:t xml:space="preserve">азами МЧС РФ от 23.12.2005 </w:t>
      </w:r>
      <w:r w:rsidRPr="00E212C6">
        <w:t>№ 999 «Об утверждении Порядка создания нештатных аварийно-спасательных формирований»</w:t>
      </w:r>
      <w:r>
        <w:t xml:space="preserve"> и от 18.12.2014 № 701 «Об утверждении типового порядка создания нештатных формирований по обеспечению выполнения мероприятий по гражданской обороне», </w:t>
      </w:r>
      <w:r w:rsidRPr="00E212C6">
        <w:t>к соревнованиям не допускаются.</w:t>
      </w:r>
    </w:p>
    <w:p w:rsidR="000B6241" w:rsidRPr="00E212C6" w:rsidRDefault="000B6241" w:rsidP="000B6241">
      <w:pPr>
        <w:ind w:firstLine="708"/>
        <w:jc w:val="both"/>
      </w:pPr>
      <w:r w:rsidRPr="00E212C6">
        <w:t>2.3 Допуск к соревнованиям осуществляется на основании заявки организации, к которой прилагается список личного состава с отметками врача о состоянии здоровья.</w:t>
      </w:r>
    </w:p>
    <w:p w:rsidR="000B6241" w:rsidRPr="00E212C6" w:rsidRDefault="000B6241" w:rsidP="000B6241">
      <w:pPr>
        <w:ind w:firstLine="708"/>
        <w:jc w:val="both"/>
      </w:pPr>
      <w:r w:rsidRPr="00E212C6">
        <w:t>2.4</w:t>
      </w:r>
      <w:r>
        <w:t xml:space="preserve"> </w:t>
      </w:r>
      <w:r w:rsidRPr="00E212C6">
        <w:t xml:space="preserve">Специалисты </w:t>
      </w:r>
      <w:r>
        <w:t xml:space="preserve">МКУ </w:t>
      </w:r>
      <w:r w:rsidRPr="00E212C6">
        <w:t xml:space="preserve">«Управление </w:t>
      </w:r>
      <w:r>
        <w:t>ГОЧС</w:t>
      </w:r>
      <w:r w:rsidRPr="00E212C6">
        <w:t xml:space="preserve"> города Волгодонска» разрабатывают план подготовки и проведения соревнований, в котором определяются:</w:t>
      </w:r>
    </w:p>
    <w:p w:rsidR="000B6241" w:rsidRPr="00E212C6" w:rsidRDefault="000B6241" w:rsidP="000B6241">
      <w:pPr>
        <w:ind w:firstLine="708"/>
        <w:jc w:val="both"/>
      </w:pPr>
      <w:r w:rsidRPr="00E212C6">
        <w:t>- объем мероприятий по подготовке, сроки и ответственные лица по их проведению;</w:t>
      </w:r>
    </w:p>
    <w:p w:rsidR="000B6241" w:rsidRPr="00E212C6" w:rsidRDefault="000B6241" w:rsidP="000B6241">
      <w:pPr>
        <w:ind w:firstLine="708"/>
        <w:jc w:val="both"/>
      </w:pPr>
      <w:r>
        <w:tab/>
      </w:r>
      <w:r w:rsidRPr="00E212C6">
        <w:t>- время и место проведения соревнований.</w:t>
      </w:r>
    </w:p>
    <w:p w:rsidR="000B6241" w:rsidRPr="00E212C6" w:rsidRDefault="000B6241" w:rsidP="000B6241">
      <w:pPr>
        <w:ind w:firstLine="708"/>
        <w:jc w:val="both"/>
      </w:pPr>
      <w:r w:rsidRPr="00E212C6">
        <w:t>2.5</w:t>
      </w:r>
      <w:r>
        <w:t xml:space="preserve"> </w:t>
      </w:r>
      <w:r w:rsidRPr="00E212C6">
        <w:t xml:space="preserve">Оценка подготовки постов РХН к выполнению задач по наблюдению за радиационной и химической обстановкой возлагается на судейскую комиссию. </w:t>
      </w:r>
    </w:p>
    <w:p w:rsidR="000B6241" w:rsidRPr="00E212C6" w:rsidRDefault="000B6241" w:rsidP="000B6241">
      <w:pPr>
        <w:jc w:val="center"/>
        <w:rPr>
          <w:bCs/>
        </w:rPr>
      </w:pPr>
      <w:r w:rsidRPr="00E212C6">
        <w:rPr>
          <w:bCs/>
        </w:rPr>
        <w:t>3</w:t>
      </w:r>
      <w:r>
        <w:rPr>
          <w:bCs/>
        </w:rPr>
        <w:t xml:space="preserve">. </w:t>
      </w:r>
      <w:r w:rsidRPr="00E212C6">
        <w:rPr>
          <w:bCs/>
        </w:rPr>
        <w:t>Состав судейской коми</w:t>
      </w:r>
      <w:r>
        <w:rPr>
          <w:bCs/>
        </w:rPr>
        <w:t>ссии и порядок ее</w:t>
      </w:r>
      <w:r w:rsidRPr="00E212C6">
        <w:rPr>
          <w:bCs/>
        </w:rPr>
        <w:t xml:space="preserve"> комплектования</w:t>
      </w:r>
      <w:r>
        <w:rPr>
          <w:bCs/>
        </w:rPr>
        <w:t>.</w:t>
      </w:r>
    </w:p>
    <w:p w:rsidR="000B6241" w:rsidRPr="00E212C6" w:rsidRDefault="000B6241" w:rsidP="000B6241">
      <w:pPr>
        <w:ind w:firstLine="708"/>
        <w:jc w:val="both"/>
        <w:rPr>
          <w:b/>
          <w:bCs/>
        </w:rPr>
      </w:pPr>
      <w:r>
        <w:t>3.1 Состав судейской комиссии</w:t>
      </w:r>
      <w:r w:rsidRPr="00E212C6">
        <w:t xml:space="preserve"> назна</w:t>
      </w:r>
      <w:r>
        <w:t xml:space="preserve">чается приказом начальника МКУ </w:t>
      </w:r>
      <w:r w:rsidRPr="00E212C6">
        <w:t>«Управление ГОЧС города Волгодонска».</w:t>
      </w:r>
    </w:p>
    <w:p w:rsidR="000B6241" w:rsidRPr="00E212C6" w:rsidRDefault="000B6241" w:rsidP="000B6241">
      <w:pPr>
        <w:ind w:firstLine="708"/>
        <w:jc w:val="both"/>
      </w:pPr>
      <w:r w:rsidRPr="00E212C6">
        <w:lastRenderedPageBreak/>
        <w:t>3.2</w:t>
      </w:r>
      <w:r>
        <w:t xml:space="preserve"> </w:t>
      </w:r>
      <w:r w:rsidRPr="00E212C6">
        <w:t>В состав судейской комиссии включаются специалисты МКУ «Управление ГОЧС города Волгодонска» и организаций, не участвующих в соревнованиях, по согласованию с их руководителями.</w:t>
      </w:r>
    </w:p>
    <w:p w:rsidR="000B6241" w:rsidRPr="002F0E94" w:rsidRDefault="000B6241" w:rsidP="000B6241">
      <w:pPr>
        <w:ind w:firstLine="708"/>
        <w:jc w:val="both"/>
        <w:rPr>
          <w:color w:val="000000" w:themeColor="text1"/>
        </w:rPr>
      </w:pPr>
      <w:r w:rsidRPr="002F0E94">
        <w:rPr>
          <w:color w:val="000000" w:themeColor="text1"/>
        </w:rPr>
        <w:t>3.3 Состав судейской комиссии:</w:t>
      </w:r>
    </w:p>
    <w:p w:rsidR="000B6241" w:rsidRPr="002F0E94" w:rsidRDefault="000B6241" w:rsidP="000B6241">
      <w:pPr>
        <w:ind w:firstLine="708"/>
        <w:jc w:val="both"/>
        <w:rPr>
          <w:color w:val="000000" w:themeColor="text1"/>
        </w:rPr>
      </w:pPr>
      <w:r w:rsidRPr="002F0E94">
        <w:rPr>
          <w:color w:val="000000" w:themeColor="text1"/>
        </w:rPr>
        <w:t>- председатель комиссии (главный судья) – заместитель начальника МКУ «Управление ГОЧС города Волгодонска». На главного судью соревнований возлагается руководство судейской комиссией;</w:t>
      </w:r>
    </w:p>
    <w:p w:rsidR="000B6241" w:rsidRPr="00E212C6" w:rsidRDefault="000B6241" w:rsidP="000B6241">
      <w:pPr>
        <w:ind w:firstLine="708"/>
        <w:jc w:val="both"/>
      </w:pPr>
      <w:r w:rsidRPr="00E212C6">
        <w:t>- заместитель председателя комиссии – начальник отдела подготовки безопасности жизнедеятельности МКУ «Управление ГОЧС города Волгодонска». На заместителя возлагается решение организационных вопросов и обустройство этапов со</w:t>
      </w:r>
      <w:r>
        <w:t>ревнований;</w:t>
      </w:r>
    </w:p>
    <w:p w:rsidR="000B6241" w:rsidRPr="00E212C6" w:rsidRDefault="000B6241" w:rsidP="000B6241">
      <w:pPr>
        <w:ind w:firstLine="708"/>
        <w:jc w:val="both"/>
      </w:pPr>
      <w:r w:rsidRPr="00E212C6">
        <w:t xml:space="preserve">- судьи на этапах соревнований – 2 человека на этапе </w:t>
      </w:r>
      <w:r>
        <w:t>сотрудники</w:t>
      </w:r>
      <w:r w:rsidRPr="00E212C6">
        <w:t xml:space="preserve"> МКУ «Управление ГОЧС города Волгодонска» и организаций, оценивающие правильность и время выполнения нормативов. Судейство на каждом  этапе </w:t>
      </w:r>
      <w:r>
        <w:t>возглавляет старший судья этапа;</w:t>
      </w:r>
    </w:p>
    <w:p w:rsidR="000B6241" w:rsidRPr="00E212C6" w:rsidRDefault="000B6241" w:rsidP="000B6241">
      <w:pPr>
        <w:ind w:firstLine="708"/>
        <w:jc w:val="both"/>
      </w:pPr>
      <w:r w:rsidRPr="00E212C6">
        <w:t>- секретари соревнований – 2 специалиста МКУ «Управление ГОЧС города Волгодонска». На секретарей возлагается ведение документации соревнований.</w:t>
      </w:r>
    </w:p>
    <w:p w:rsidR="000B6241" w:rsidRPr="00E212C6" w:rsidRDefault="000B6241" w:rsidP="000B6241">
      <w:pPr>
        <w:ind w:firstLine="708"/>
        <w:rPr>
          <w:bCs/>
        </w:rPr>
      </w:pPr>
      <w:r w:rsidRPr="00E212C6">
        <w:rPr>
          <w:bCs/>
        </w:rPr>
        <w:t>4</w:t>
      </w:r>
      <w:r>
        <w:rPr>
          <w:bCs/>
        </w:rPr>
        <w:t xml:space="preserve">. </w:t>
      </w:r>
      <w:r w:rsidRPr="00E212C6">
        <w:rPr>
          <w:bCs/>
        </w:rPr>
        <w:t>Порядок проведения соревнований</w:t>
      </w:r>
      <w:r>
        <w:rPr>
          <w:bCs/>
        </w:rPr>
        <w:t>.</w:t>
      </w:r>
    </w:p>
    <w:p w:rsidR="000B6241" w:rsidRDefault="000B6241" w:rsidP="000B6241">
      <w:pPr>
        <w:ind w:firstLine="708"/>
        <w:jc w:val="both"/>
      </w:pPr>
      <w:r w:rsidRPr="00E212C6">
        <w:t>Соревнования п</w:t>
      </w:r>
      <w:r>
        <w:t xml:space="preserve">остов РХН проводятся в 3 этапа: </w:t>
      </w:r>
    </w:p>
    <w:p w:rsidR="000B6241" w:rsidRPr="00E212C6" w:rsidRDefault="000B6241" w:rsidP="000B6241">
      <w:pPr>
        <w:ind w:firstLine="708"/>
        <w:jc w:val="both"/>
      </w:pPr>
      <w:r w:rsidRPr="00355CF4">
        <w:t>4.1</w:t>
      </w:r>
      <w:r>
        <w:t xml:space="preserve"> </w:t>
      </w:r>
      <w:r w:rsidRPr="00B05BD9">
        <w:t>Этап № 1: «Проверка оснащения постов РХН и умения личного состава пользоваться табельным имуществом»:</w:t>
      </w:r>
      <w:r>
        <w:t xml:space="preserve"> в</w:t>
      </w:r>
      <w:r w:rsidRPr="00E212C6">
        <w:t xml:space="preserve">ыполнение норматива № 2 – надевание противогаза всем личным составам. </w:t>
      </w:r>
    </w:p>
    <w:p w:rsidR="000B6241" w:rsidRPr="00E212C6" w:rsidRDefault="000B6241" w:rsidP="000B6241">
      <w:pPr>
        <w:ind w:firstLine="708"/>
        <w:jc w:val="both"/>
      </w:pPr>
      <w:r w:rsidRPr="00E212C6">
        <w:t>За отсутствие, неудовлетворительное состояние или неготовность к работе одного из наименований табельного имущества начисляется 2 штрафных очка. При отсутствии двух и более наименований имущества команда с соревнований снимается.</w:t>
      </w:r>
    </w:p>
    <w:p w:rsidR="000B6241" w:rsidRPr="00E212C6" w:rsidRDefault="000B6241" w:rsidP="000B6241">
      <w:pPr>
        <w:ind w:firstLine="708"/>
        <w:jc w:val="both"/>
        <w:rPr>
          <w:u w:val="single"/>
        </w:rPr>
      </w:pPr>
      <w:r w:rsidRPr="00355CF4">
        <w:t>4.2</w:t>
      </w:r>
      <w:r>
        <w:t xml:space="preserve"> </w:t>
      </w:r>
      <w:r w:rsidRPr="00B05BD9">
        <w:t>Этап № 2: «Работа постов РХН в зоне заражения радиоактивными веществами (далее - РВ)»:</w:t>
      </w:r>
    </w:p>
    <w:p w:rsidR="000B6241" w:rsidRPr="00E212C6" w:rsidRDefault="000B6241" w:rsidP="000B6241">
      <w:pPr>
        <w:ind w:firstLine="708"/>
        <w:jc w:val="both"/>
      </w:pPr>
      <w:r w:rsidRPr="00E212C6">
        <w:t xml:space="preserve">а)  выполнение норматива № 9 – подготовка к работе приборов радиационной разведки и </w:t>
      </w:r>
      <w:r>
        <w:t xml:space="preserve">комплектов </w:t>
      </w:r>
      <w:r w:rsidRPr="00E212C6">
        <w:t xml:space="preserve">дозиметрического контроля; </w:t>
      </w:r>
    </w:p>
    <w:p w:rsidR="000B6241" w:rsidRPr="00E212C6" w:rsidRDefault="000B6241" w:rsidP="000B6241">
      <w:pPr>
        <w:ind w:firstLine="708"/>
        <w:jc w:val="both"/>
      </w:pPr>
      <w:r w:rsidRPr="00E212C6">
        <w:t xml:space="preserve">б) выполнение норматива № 8 – надевание защитной одежды и респиратора; </w:t>
      </w:r>
    </w:p>
    <w:p w:rsidR="000B6241" w:rsidRPr="00E212C6" w:rsidRDefault="000B6241" w:rsidP="000B6241">
      <w:pPr>
        <w:ind w:firstLine="708"/>
        <w:jc w:val="both"/>
      </w:pPr>
      <w:r w:rsidRPr="00E212C6">
        <w:t xml:space="preserve">в) </w:t>
      </w:r>
      <w:r>
        <w:t>о</w:t>
      </w:r>
      <w:r w:rsidRPr="00E212C6">
        <w:t>пределение уровня радиации на местности и степени загрязненности РВ различных поверхностей (автомобиля);</w:t>
      </w:r>
    </w:p>
    <w:p w:rsidR="000B6241" w:rsidRDefault="000B6241" w:rsidP="000B6241">
      <w:pPr>
        <w:ind w:firstLine="708"/>
        <w:jc w:val="both"/>
      </w:pPr>
      <w:r w:rsidRPr="00E212C6">
        <w:t>г) выполнение норматива № 4 – частичная специальная обработка</w:t>
      </w:r>
      <w:r>
        <w:t xml:space="preserve"> (дезактивация) при заражении радиоактивными веществами</w:t>
      </w:r>
      <w:r w:rsidRPr="00E212C6">
        <w:t>.</w:t>
      </w:r>
    </w:p>
    <w:p w:rsidR="000B6241" w:rsidRPr="00E212C6" w:rsidRDefault="000B6241" w:rsidP="000B6241">
      <w:pPr>
        <w:ind w:firstLine="708"/>
        <w:jc w:val="both"/>
      </w:pPr>
      <w:r w:rsidRPr="004F798F">
        <w:t>Оценка выполнения нормативов проводится в соответствии с требованиями «Сборники нормативов по специальной подготовке личного состава невоенизированных формирований гражданской обороны» (1984 г.).</w:t>
      </w:r>
    </w:p>
    <w:p w:rsidR="000B6241" w:rsidRPr="00E212C6" w:rsidRDefault="000B6241" w:rsidP="000B6241">
      <w:pPr>
        <w:ind w:firstLine="708"/>
        <w:jc w:val="both"/>
        <w:rPr>
          <w:u w:val="single"/>
        </w:rPr>
      </w:pPr>
      <w:r w:rsidRPr="00355CF4">
        <w:t>4.3</w:t>
      </w:r>
      <w:r>
        <w:t xml:space="preserve"> </w:t>
      </w:r>
      <w:r w:rsidRPr="00B05BD9">
        <w:t>Этап № 3: «Работа постов РХН в зоне заражения отравляющими веществами (далее - ОВ)»:</w:t>
      </w:r>
      <w:r w:rsidRPr="00E212C6">
        <w:rPr>
          <w:u w:val="single"/>
        </w:rPr>
        <w:t xml:space="preserve"> </w:t>
      </w:r>
    </w:p>
    <w:p w:rsidR="000B6241" w:rsidRPr="00E212C6" w:rsidRDefault="000B6241" w:rsidP="000B6241">
      <w:pPr>
        <w:ind w:firstLine="708"/>
        <w:jc w:val="both"/>
      </w:pPr>
      <w:r w:rsidRPr="00E212C6">
        <w:t>а) выполнение норматива № 8 – надевание защитной одежды и противогаза;</w:t>
      </w:r>
    </w:p>
    <w:p w:rsidR="000B6241" w:rsidRPr="00E212C6" w:rsidRDefault="000B6241" w:rsidP="000B6241">
      <w:pPr>
        <w:ind w:firstLine="708"/>
        <w:jc w:val="both"/>
      </w:pPr>
      <w:r w:rsidRPr="00E212C6">
        <w:t>б) выполнение норматива № 11 – опре</w:t>
      </w:r>
      <w:r>
        <w:t>деление отравляющих веществ</w:t>
      </w:r>
      <w:r w:rsidRPr="00E212C6">
        <w:t xml:space="preserve"> в воздухе;</w:t>
      </w:r>
    </w:p>
    <w:p w:rsidR="000B6241" w:rsidRPr="00E212C6" w:rsidRDefault="000B6241" w:rsidP="000B6241">
      <w:pPr>
        <w:ind w:firstLine="708"/>
        <w:jc w:val="both"/>
      </w:pPr>
      <w:r w:rsidRPr="00E212C6">
        <w:t>в) выполнение норматива № 5 – частичная специальная обработ</w:t>
      </w:r>
      <w:r>
        <w:t xml:space="preserve">ка (дегазация) при заражении </w:t>
      </w:r>
      <w:r w:rsidRPr="00B74504">
        <w:t>отравляющими веществами</w:t>
      </w:r>
      <w:r w:rsidRPr="00E212C6">
        <w:t>.</w:t>
      </w:r>
    </w:p>
    <w:p w:rsidR="000B6241" w:rsidRDefault="000B6241" w:rsidP="000B6241">
      <w:pPr>
        <w:ind w:firstLine="708"/>
        <w:jc w:val="both"/>
      </w:pPr>
      <w:r w:rsidRPr="00E212C6">
        <w:t>Оценка выполнения нормативов проводится в соответствии с требованиями «Сборники нормативов по специальной подготовке личного состава невоенизированных формирований гражданской обороны» (1984 г.).</w:t>
      </w:r>
    </w:p>
    <w:p w:rsidR="000B6241" w:rsidRPr="00E212C6" w:rsidRDefault="000B6241" w:rsidP="000B6241">
      <w:pPr>
        <w:ind w:firstLine="708"/>
        <w:rPr>
          <w:bCs/>
        </w:rPr>
      </w:pPr>
      <w:r w:rsidRPr="00E212C6">
        <w:rPr>
          <w:bCs/>
        </w:rPr>
        <w:t>5</w:t>
      </w:r>
      <w:r>
        <w:rPr>
          <w:bCs/>
        </w:rPr>
        <w:t xml:space="preserve">. </w:t>
      </w:r>
      <w:r w:rsidRPr="00E212C6">
        <w:rPr>
          <w:bCs/>
        </w:rPr>
        <w:t>Организация проведения соревнования</w:t>
      </w:r>
      <w:r>
        <w:rPr>
          <w:bCs/>
        </w:rPr>
        <w:t>.</w:t>
      </w:r>
    </w:p>
    <w:p w:rsidR="000B6241" w:rsidRPr="00E212C6" w:rsidRDefault="000B6241" w:rsidP="000B6241">
      <w:pPr>
        <w:ind w:firstLine="708"/>
        <w:jc w:val="both"/>
      </w:pPr>
      <w:r w:rsidRPr="00E212C6">
        <w:t>5.1</w:t>
      </w:r>
      <w:r>
        <w:t xml:space="preserve"> </w:t>
      </w:r>
      <w:r w:rsidRPr="00E212C6">
        <w:t>В указанное в плане подготовки и проведения соревнований время все участники пр</w:t>
      </w:r>
      <w:r>
        <w:t>и</w:t>
      </w:r>
      <w:r w:rsidRPr="00E212C6">
        <w:t>бывают на место соревнований.</w:t>
      </w:r>
    </w:p>
    <w:p w:rsidR="000B6241" w:rsidRPr="00E212C6" w:rsidRDefault="000B6241" w:rsidP="000B6241">
      <w:pPr>
        <w:ind w:firstLine="708"/>
        <w:jc w:val="both"/>
      </w:pPr>
      <w:r w:rsidRPr="00E212C6">
        <w:t>5.2</w:t>
      </w:r>
      <w:r>
        <w:t xml:space="preserve"> </w:t>
      </w:r>
      <w:r w:rsidRPr="00E212C6">
        <w:t>Судейская комиссия проводит с начальникам</w:t>
      </w:r>
      <w:r>
        <w:t xml:space="preserve">и постов РХН жеребьевку и по ее </w:t>
      </w:r>
      <w:r w:rsidRPr="00E212C6">
        <w:t>результатам объявляет очередность прибытия команд на исходный рубеж, вручает им маршрутные листы прохождения дистанции. За опоздание на старт до 10 мин. добавляется штрафное время, равное опозданию, свыше 10 мин. – команда с соревнований снимается.</w:t>
      </w:r>
    </w:p>
    <w:p w:rsidR="000B6241" w:rsidRPr="00E212C6" w:rsidRDefault="000B6241" w:rsidP="000B6241">
      <w:pPr>
        <w:ind w:firstLine="708"/>
        <w:jc w:val="both"/>
      </w:pPr>
      <w:r w:rsidRPr="00E212C6">
        <w:lastRenderedPageBreak/>
        <w:t>5.3</w:t>
      </w:r>
      <w:r>
        <w:t xml:space="preserve"> </w:t>
      </w:r>
      <w:r w:rsidRPr="00E212C6">
        <w:t>После проведения жеребьевки производится построение формирований, поднимается флаг соревнований</w:t>
      </w:r>
      <w:r>
        <w:t>,</w:t>
      </w:r>
      <w:r w:rsidRPr="00E212C6">
        <w:t xml:space="preserve"> и главный судья объявляет об их начале. Личный состав постов РХН в установленной очередности прибывает на исходный рубеж.</w:t>
      </w:r>
    </w:p>
    <w:p w:rsidR="000B6241" w:rsidRDefault="000B6241" w:rsidP="000B6241">
      <w:pPr>
        <w:ind w:firstLine="708"/>
        <w:jc w:val="both"/>
      </w:pPr>
      <w:r w:rsidRPr="00E212C6">
        <w:t>5.4</w:t>
      </w:r>
      <w:r>
        <w:t xml:space="preserve"> </w:t>
      </w:r>
      <w:r w:rsidRPr="00E212C6">
        <w:t>Участникам соревнований разрешается дополнительно к табельному использовать имущество и снаряжение, способствующее более качественному выполнению задач и сокращению сроков (нормативов).</w:t>
      </w:r>
    </w:p>
    <w:p w:rsidR="000B6241" w:rsidRPr="00E212C6" w:rsidRDefault="000B6241" w:rsidP="000B6241">
      <w:pPr>
        <w:ind w:firstLine="708"/>
        <w:rPr>
          <w:bCs/>
        </w:rPr>
      </w:pPr>
      <w:r w:rsidRPr="00E212C6">
        <w:rPr>
          <w:bCs/>
        </w:rPr>
        <w:t>6</w:t>
      </w:r>
      <w:r>
        <w:rPr>
          <w:bCs/>
        </w:rPr>
        <w:t xml:space="preserve">. </w:t>
      </w:r>
      <w:r w:rsidRPr="00E212C6">
        <w:rPr>
          <w:bCs/>
        </w:rPr>
        <w:t>Контрольное время прохождения этапов</w:t>
      </w:r>
      <w:r>
        <w:rPr>
          <w:bCs/>
        </w:rPr>
        <w:t>.</w:t>
      </w:r>
    </w:p>
    <w:p w:rsidR="000B6241" w:rsidRPr="00E212C6" w:rsidRDefault="000B6241" w:rsidP="000B6241">
      <w:pPr>
        <w:ind w:firstLine="708"/>
        <w:jc w:val="center"/>
        <w:rPr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"/>
        <w:gridCol w:w="7319"/>
        <w:gridCol w:w="1261"/>
      </w:tblGrid>
      <w:tr w:rsidR="000B6241" w:rsidRPr="00E212C6" w:rsidTr="00A10E3F">
        <w:tc>
          <w:tcPr>
            <w:tcW w:w="1068" w:type="dxa"/>
          </w:tcPr>
          <w:p w:rsidR="000B6241" w:rsidRPr="00EF0D1F" w:rsidRDefault="000B6241" w:rsidP="00A10E3F">
            <w:r w:rsidRPr="00EF0D1F">
              <w:t>№№ этапов</w:t>
            </w:r>
          </w:p>
        </w:tc>
        <w:tc>
          <w:tcPr>
            <w:tcW w:w="7319" w:type="dxa"/>
          </w:tcPr>
          <w:p w:rsidR="000B6241" w:rsidRPr="00EF0D1F" w:rsidRDefault="000B6241" w:rsidP="00A10E3F">
            <w:r w:rsidRPr="00EF0D1F">
              <w:t>Мероприятия на этапах</w:t>
            </w:r>
          </w:p>
        </w:tc>
        <w:tc>
          <w:tcPr>
            <w:tcW w:w="1261" w:type="dxa"/>
          </w:tcPr>
          <w:p w:rsidR="000B6241" w:rsidRPr="00EF0D1F" w:rsidRDefault="000B6241" w:rsidP="00A10E3F">
            <w:r w:rsidRPr="00EF0D1F">
              <w:t>Конт-</w:t>
            </w:r>
          </w:p>
          <w:p w:rsidR="000B6241" w:rsidRPr="00EF0D1F" w:rsidRDefault="000B6241" w:rsidP="00A10E3F">
            <w:r w:rsidRPr="00EF0D1F">
              <w:t>рольное</w:t>
            </w:r>
          </w:p>
          <w:p w:rsidR="000B6241" w:rsidRPr="00EF0D1F" w:rsidRDefault="000B6241" w:rsidP="00A10E3F">
            <w:r w:rsidRPr="00EF0D1F">
              <w:t>время</w:t>
            </w:r>
          </w:p>
        </w:tc>
      </w:tr>
      <w:tr w:rsidR="000B6241" w:rsidRPr="00E212C6" w:rsidTr="00A10E3F">
        <w:tc>
          <w:tcPr>
            <w:tcW w:w="1068" w:type="dxa"/>
            <w:vAlign w:val="center"/>
          </w:tcPr>
          <w:p w:rsidR="000B6241" w:rsidRPr="00EF0D1F" w:rsidRDefault="000B6241" w:rsidP="00A10E3F">
            <w:r w:rsidRPr="00EF0D1F">
              <w:t>1</w:t>
            </w:r>
          </w:p>
        </w:tc>
        <w:tc>
          <w:tcPr>
            <w:tcW w:w="7319" w:type="dxa"/>
          </w:tcPr>
          <w:p w:rsidR="000B6241" w:rsidRPr="00EF0D1F" w:rsidRDefault="000B6241" w:rsidP="00A10E3F">
            <w:r w:rsidRPr="00EF0D1F">
              <w:t>Проверка:</w:t>
            </w:r>
          </w:p>
          <w:p w:rsidR="000B6241" w:rsidRPr="00EF0D1F" w:rsidRDefault="000B6241" w:rsidP="00A10E3F">
            <w:r w:rsidRPr="00EF0D1F">
              <w:t>- табельного имущества и снаряжения;</w:t>
            </w:r>
          </w:p>
          <w:p w:rsidR="000B6241" w:rsidRPr="00EF0D1F" w:rsidRDefault="000B6241" w:rsidP="00A10E3F">
            <w:r w:rsidRPr="00EF0D1F">
              <w:t>- документации.</w:t>
            </w:r>
          </w:p>
          <w:p w:rsidR="000B6241" w:rsidRPr="00EF0D1F" w:rsidRDefault="000B6241" w:rsidP="00A10E3F">
            <w:r w:rsidRPr="00EF0D1F">
              <w:t xml:space="preserve">Отработка норматива № 2 - надевание противогаза. </w:t>
            </w:r>
          </w:p>
        </w:tc>
        <w:tc>
          <w:tcPr>
            <w:tcW w:w="1261" w:type="dxa"/>
            <w:vAlign w:val="center"/>
          </w:tcPr>
          <w:p w:rsidR="000B6241" w:rsidRPr="00EF0D1F" w:rsidRDefault="000B6241" w:rsidP="00A10E3F">
            <w:r w:rsidRPr="00EF0D1F">
              <w:t>12 мин.</w:t>
            </w:r>
          </w:p>
        </w:tc>
      </w:tr>
      <w:tr w:rsidR="000B6241" w:rsidRPr="00E212C6" w:rsidTr="00A10E3F">
        <w:trPr>
          <w:cantSplit/>
        </w:trPr>
        <w:tc>
          <w:tcPr>
            <w:tcW w:w="1068" w:type="dxa"/>
            <w:vMerge w:val="restart"/>
            <w:vAlign w:val="center"/>
          </w:tcPr>
          <w:p w:rsidR="000B6241" w:rsidRPr="00EF0D1F" w:rsidRDefault="000B6241" w:rsidP="00A10E3F"/>
          <w:p w:rsidR="000B6241" w:rsidRPr="00EF0D1F" w:rsidRDefault="000B6241" w:rsidP="00A10E3F"/>
          <w:p w:rsidR="000B6241" w:rsidRPr="00EF0D1F" w:rsidRDefault="000B6241" w:rsidP="00A10E3F">
            <w:r w:rsidRPr="00EF0D1F">
              <w:t>2</w:t>
            </w:r>
          </w:p>
          <w:p w:rsidR="000B6241" w:rsidRPr="00EF0D1F" w:rsidRDefault="000B6241" w:rsidP="00A10E3F"/>
        </w:tc>
        <w:tc>
          <w:tcPr>
            <w:tcW w:w="7319" w:type="dxa"/>
          </w:tcPr>
          <w:p w:rsidR="000B6241" w:rsidRPr="00EF0D1F" w:rsidRDefault="000B6241" w:rsidP="00A10E3F">
            <w:r w:rsidRPr="00EF0D1F">
              <w:t>Выполнение норматива № 9 – подготовка к работе приборов радиационной разведки и дозиметрического контроля.</w:t>
            </w:r>
          </w:p>
        </w:tc>
        <w:tc>
          <w:tcPr>
            <w:tcW w:w="1261" w:type="dxa"/>
            <w:vAlign w:val="center"/>
          </w:tcPr>
          <w:p w:rsidR="000B6241" w:rsidRPr="00EF0D1F" w:rsidRDefault="000B6241" w:rsidP="00A10E3F">
            <w:r w:rsidRPr="00EF0D1F">
              <w:t>5 мин.</w:t>
            </w:r>
          </w:p>
        </w:tc>
      </w:tr>
      <w:tr w:rsidR="000B6241" w:rsidRPr="00E212C6" w:rsidTr="00A10E3F">
        <w:trPr>
          <w:cantSplit/>
        </w:trPr>
        <w:tc>
          <w:tcPr>
            <w:tcW w:w="0" w:type="auto"/>
            <w:vMerge/>
            <w:vAlign w:val="center"/>
          </w:tcPr>
          <w:p w:rsidR="000B6241" w:rsidRPr="00EF0D1F" w:rsidRDefault="000B6241" w:rsidP="00A10E3F"/>
        </w:tc>
        <w:tc>
          <w:tcPr>
            <w:tcW w:w="7319" w:type="dxa"/>
          </w:tcPr>
          <w:p w:rsidR="000B6241" w:rsidRPr="00EF0D1F" w:rsidRDefault="000B6241" w:rsidP="00A10E3F">
            <w:r w:rsidRPr="00EF0D1F">
              <w:t>Выполнение норматива № 8 – надевание защитной одежды и респиратора.</w:t>
            </w:r>
          </w:p>
        </w:tc>
        <w:tc>
          <w:tcPr>
            <w:tcW w:w="1261" w:type="dxa"/>
            <w:vAlign w:val="center"/>
          </w:tcPr>
          <w:p w:rsidR="000B6241" w:rsidRPr="00EF0D1F" w:rsidRDefault="000B6241" w:rsidP="00A10E3F">
            <w:r w:rsidRPr="00EF0D1F">
              <w:t>7 мин.</w:t>
            </w:r>
          </w:p>
        </w:tc>
      </w:tr>
      <w:tr w:rsidR="000B6241" w:rsidRPr="00E212C6" w:rsidTr="00A10E3F">
        <w:trPr>
          <w:cantSplit/>
        </w:trPr>
        <w:tc>
          <w:tcPr>
            <w:tcW w:w="0" w:type="auto"/>
            <w:vMerge/>
            <w:vAlign w:val="center"/>
          </w:tcPr>
          <w:p w:rsidR="000B6241" w:rsidRPr="00EF0D1F" w:rsidRDefault="000B6241" w:rsidP="00A10E3F"/>
        </w:tc>
        <w:tc>
          <w:tcPr>
            <w:tcW w:w="7319" w:type="dxa"/>
          </w:tcPr>
          <w:p w:rsidR="000B6241" w:rsidRPr="00EF0D1F" w:rsidRDefault="000B6241" w:rsidP="00A10E3F">
            <w:r w:rsidRPr="00EF0D1F">
              <w:t>Определение уровня радиации на местности и степени загрязненности РВ различных поверхностей (автомобиля).</w:t>
            </w:r>
          </w:p>
        </w:tc>
        <w:tc>
          <w:tcPr>
            <w:tcW w:w="1261" w:type="dxa"/>
            <w:vAlign w:val="center"/>
          </w:tcPr>
          <w:p w:rsidR="000B6241" w:rsidRPr="00EF0D1F" w:rsidRDefault="000B6241" w:rsidP="00A10E3F">
            <w:r w:rsidRPr="00EF0D1F">
              <w:t>5 мин.</w:t>
            </w:r>
          </w:p>
        </w:tc>
      </w:tr>
      <w:tr w:rsidR="000B6241" w:rsidRPr="00E212C6" w:rsidTr="00A10E3F">
        <w:trPr>
          <w:cantSplit/>
        </w:trPr>
        <w:tc>
          <w:tcPr>
            <w:tcW w:w="0" w:type="auto"/>
            <w:vMerge/>
            <w:vAlign w:val="center"/>
          </w:tcPr>
          <w:p w:rsidR="000B6241" w:rsidRPr="00EF0D1F" w:rsidRDefault="000B6241" w:rsidP="00A10E3F"/>
        </w:tc>
        <w:tc>
          <w:tcPr>
            <w:tcW w:w="7319" w:type="dxa"/>
          </w:tcPr>
          <w:p w:rsidR="000B6241" w:rsidRPr="00EF0D1F" w:rsidRDefault="000B6241" w:rsidP="00A10E3F">
            <w:r w:rsidRPr="00EF0D1F">
              <w:t>Выполнение норматива № 4 – частичная специальная обработка (дезактивация) при заражении РВ.</w:t>
            </w:r>
          </w:p>
        </w:tc>
        <w:tc>
          <w:tcPr>
            <w:tcW w:w="1261" w:type="dxa"/>
            <w:vAlign w:val="center"/>
          </w:tcPr>
          <w:p w:rsidR="000B6241" w:rsidRPr="00EF0D1F" w:rsidRDefault="000B6241" w:rsidP="00A10E3F">
            <w:r w:rsidRPr="00EF0D1F">
              <w:t>15 мин.</w:t>
            </w:r>
          </w:p>
        </w:tc>
      </w:tr>
      <w:tr w:rsidR="000B6241" w:rsidRPr="00E212C6" w:rsidTr="00A10E3F">
        <w:trPr>
          <w:cantSplit/>
          <w:trHeight w:val="650"/>
        </w:trPr>
        <w:tc>
          <w:tcPr>
            <w:tcW w:w="1068" w:type="dxa"/>
            <w:vMerge w:val="restart"/>
            <w:vAlign w:val="center"/>
          </w:tcPr>
          <w:p w:rsidR="000B6241" w:rsidRPr="00EF0D1F" w:rsidRDefault="000B6241" w:rsidP="00A10E3F">
            <w:r w:rsidRPr="00EF0D1F">
              <w:t>3</w:t>
            </w:r>
          </w:p>
        </w:tc>
        <w:tc>
          <w:tcPr>
            <w:tcW w:w="7319" w:type="dxa"/>
          </w:tcPr>
          <w:p w:rsidR="000B6241" w:rsidRPr="00EF0D1F" w:rsidRDefault="000B6241" w:rsidP="00A10E3F">
            <w:r w:rsidRPr="00EF0D1F">
              <w:t>Выполнение норматива № 8 – надевание защитной одежды и противогаза.</w:t>
            </w:r>
          </w:p>
        </w:tc>
        <w:tc>
          <w:tcPr>
            <w:tcW w:w="1261" w:type="dxa"/>
            <w:vAlign w:val="center"/>
          </w:tcPr>
          <w:p w:rsidR="000B6241" w:rsidRPr="00EF0D1F" w:rsidRDefault="000B6241" w:rsidP="00A10E3F">
            <w:r w:rsidRPr="00EF0D1F">
              <w:t>7 мин.</w:t>
            </w:r>
          </w:p>
        </w:tc>
      </w:tr>
      <w:tr w:rsidR="000B6241" w:rsidRPr="00E212C6" w:rsidTr="00A10E3F">
        <w:trPr>
          <w:cantSplit/>
        </w:trPr>
        <w:tc>
          <w:tcPr>
            <w:tcW w:w="0" w:type="auto"/>
            <w:vMerge/>
            <w:vAlign w:val="center"/>
          </w:tcPr>
          <w:p w:rsidR="000B6241" w:rsidRPr="00EF0D1F" w:rsidRDefault="000B6241" w:rsidP="00A10E3F"/>
        </w:tc>
        <w:tc>
          <w:tcPr>
            <w:tcW w:w="7319" w:type="dxa"/>
          </w:tcPr>
          <w:p w:rsidR="000B6241" w:rsidRPr="00EF0D1F" w:rsidRDefault="000B6241" w:rsidP="00A10E3F">
            <w:r w:rsidRPr="00EF0D1F">
              <w:t>Выполнение норматива № 11 – определение ОВ в воздухе.</w:t>
            </w:r>
          </w:p>
        </w:tc>
        <w:tc>
          <w:tcPr>
            <w:tcW w:w="1261" w:type="dxa"/>
            <w:vAlign w:val="center"/>
          </w:tcPr>
          <w:p w:rsidR="000B6241" w:rsidRPr="00EF0D1F" w:rsidRDefault="000B6241" w:rsidP="00A10E3F">
            <w:r w:rsidRPr="00EF0D1F">
              <w:t>4 мин.</w:t>
            </w:r>
          </w:p>
        </w:tc>
      </w:tr>
      <w:tr w:rsidR="000B6241" w:rsidRPr="00E212C6" w:rsidTr="00A10E3F">
        <w:trPr>
          <w:cantSplit/>
        </w:trPr>
        <w:tc>
          <w:tcPr>
            <w:tcW w:w="0" w:type="auto"/>
            <w:vMerge/>
            <w:vAlign w:val="center"/>
          </w:tcPr>
          <w:p w:rsidR="000B6241" w:rsidRPr="00EF0D1F" w:rsidRDefault="000B6241" w:rsidP="00A10E3F"/>
        </w:tc>
        <w:tc>
          <w:tcPr>
            <w:tcW w:w="7319" w:type="dxa"/>
          </w:tcPr>
          <w:p w:rsidR="000B6241" w:rsidRPr="00EF0D1F" w:rsidRDefault="000B6241" w:rsidP="00A10E3F">
            <w:r w:rsidRPr="00EF0D1F">
              <w:t>Выполнение норматива № 5 – частичная специальная обработка (дегазация) при заражении противником ОВ.</w:t>
            </w:r>
          </w:p>
        </w:tc>
        <w:tc>
          <w:tcPr>
            <w:tcW w:w="1261" w:type="dxa"/>
            <w:vAlign w:val="center"/>
          </w:tcPr>
          <w:p w:rsidR="000B6241" w:rsidRPr="00EF0D1F" w:rsidRDefault="000B6241" w:rsidP="00A10E3F">
            <w:r w:rsidRPr="00EF0D1F">
              <w:t>16 мин.</w:t>
            </w:r>
          </w:p>
        </w:tc>
      </w:tr>
      <w:tr w:rsidR="000B6241" w:rsidRPr="00E212C6" w:rsidTr="00A10E3F">
        <w:trPr>
          <w:cantSplit/>
        </w:trPr>
        <w:tc>
          <w:tcPr>
            <w:tcW w:w="8387" w:type="dxa"/>
            <w:gridSpan w:val="2"/>
          </w:tcPr>
          <w:p w:rsidR="000B6241" w:rsidRPr="00EF0D1F" w:rsidRDefault="000B6241" w:rsidP="00A10E3F">
            <w:r w:rsidRPr="00EF0D1F">
              <w:t>Итого:</w:t>
            </w:r>
          </w:p>
        </w:tc>
        <w:tc>
          <w:tcPr>
            <w:tcW w:w="1261" w:type="dxa"/>
            <w:vAlign w:val="center"/>
          </w:tcPr>
          <w:p w:rsidR="000B6241" w:rsidRPr="00EF0D1F" w:rsidRDefault="000B6241" w:rsidP="00A10E3F">
            <w:r w:rsidRPr="00EF0D1F">
              <w:t>71 мин.</w:t>
            </w:r>
          </w:p>
        </w:tc>
      </w:tr>
    </w:tbl>
    <w:p w:rsidR="000B6241" w:rsidRPr="00E212C6" w:rsidRDefault="000B6241" w:rsidP="000B6241">
      <w:pPr>
        <w:ind w:firstLine="708"/>
        <w:jc w:val="both"/>
      </w:pPr>
      <w:r w:rsidRPr="00E212C6">
        <w:t>Время между прибытием</w:t>
      </w:r>
      <w:r>
        <w:t xml:space="preserve"> расчетов</w:t>
      </w:r>
      <w:r w:rsidRPr="00E212C6">
        <w:t xml:space="preserve"> постов РХН на этапы 15 минут. </w:t>
      </w:r>
    </w:p>
    <w:p w:rsidR="000B6241" w:rsidRDefault="000B6241" w:rsidP="000B6241">
      <w:pPr>
        <w:ind w:firstLine="708"/>
        <w:rPr>
          <w:bCs/>
        </w:rPr>
      </w:pPr>
    </w:p>
    <w:p w:rsidR="000B6241" w:rsidRPr="00E212C6" w:rsidRDefault="000B6241" w:rsidP="000B6241">
      <w:pPr>
        <w:ind w:firstLine="708"/>
        <w:rPr>
          <w:bCs/>
        </w:rPr>
      </w:pPr>
      <w:r w:rsidRPr="00E212C6">
        <w:rPr>
          <w:bCs/>
        </w:rPr>
        <w:t>7</w:t>
      </w:r>
      <w:r>
        <w:rPr>
          <w:bCs/>
        </w:rPr>
        <w:t xml:space="preserve">. </w:t>
      </w:r>
      <w:r w:rsidRPr="00E212C6">
        <w:rPr>
          <w:bCs/>
        </w:rPr>
        <w:t>Подведение итогов соревнований</w:t>
      </w:r>
      <w:r>
        <w:rPr>
          <w:bCs/>
        </w:rPr>
        <w:t>.</w:t>
      </w:r>
    </w:p>
    <w:p w:rsidR="000B6241" w:rsidRPr="00E212C6" w:rsidRDefault="000B6241" w:rsidP="000B6241">
      <w:pPr>
        <w:ind w:firstLine="708"/>
        <w:jc w:val="both"/>
      </w:pPr>
      <w:r w:rsidRPr="00E212C6">
        <w:t>7.1</w:t>
      </w:r>
      <w:r>
        <w:t xml:space="preserve"> </w:t>
      </w:r>
      <w:r w:rsidRPr="00E212C6">
        <w:t xml:space="preserve">После прохождения участниками всех этапов начальники постов РХН сдают маршрутный лист, а судьи судейские листы секретарям соревнований. </w:t>
      </w:r>
    </w:p>
    <w:p w:rsidR="000B6241" w:rsidRPr="00E212C6" w:rsidRDefault="000B6241" w:rsidP="000B6241">
      <w:pPr>
        <w:ind w:firstLine="708"/>
        <w:jc w:val="both"/>
      </w:pPr>
      <w:r w:rsidRPr="00E212C6">
        <w:t>При подведении итогов учитывается время, в течение которого выполнялся норматив, плюс штрафные очки за каждую ошибку, в соответствии с  судейскими листами этапов соревнований.</w:t>
      </w:r>
    </w:p>
    <w:p w:rsidR="000B6241" w:rsidRPr="00E212C6" w:rsidRDefault="000B6241" w:rsidP="000B6241">
      <w:pPr>
        <w:ind w:firstLine="708"/>
        <w:jc w:val="both"/>
      </w:pPr>
      <w:r>
        <w:t>Итоговое м</w:t>
      </w:r>
      <w:r w:rsidRPr="00E212C6">
        <w:t>есто поста РХН определяется после прохождения всеми постами, всех этапов по наименьшему времени, затраченному на всех этапах, и наименьшему количеству штрафных очков.</w:t>
      </w:r>
    </w:p>
    <w:p w:rsidR="000B6241" w:rsidRPr="00E212C6" w:rsidRDefault="000B6241" w:rsidP="000B6241">
      <w:pPr>
        <w:ind w:firstLine="708"/>
        <w:jc w:val="both"/>
      </w:pPr>
      <w:r w:rsidRPr="00E212C6">
        <w:t>7.2</w:t>
      </w:r>
      <w:r>
        <w:t xml:space="preserve"> </w:t>
      </w:r>
      <w:r w:rsidRPr="00E212C6">
        <w:t>Судейская комиссия готовит сводный протокол соревнований, который подписывается главным судьей и секретарем.</w:t>
      </w:r>
    </w:p>
    <w:p w:rsidR="000B6241" w:rsidRPr="00E212C6" w:rsidRDefault="000B6241" w:rsidP="000B6241">
      <w:pPr>
        <w:tabs>
          <w:tab w:val="left" w:pos="709"/>
        </w:tabs>
        <w:ind w:firstLine="708"/>
        <w:jc w:val="both"/>
      </w:pPr>
      <w:r w:rsidRPr="00E212C6">
        <w:t>7.3</w:t>
      </w:r>
      <w:r>
        <w:t xml:space="preserve"> </w:t>
      </w:r>
      <w:r w:rsidRPr="00E212C6">
        <w:t>Главный судья на торжественном построении объявляет</w:t>
      </w:r>
      <w:r>
        <w:t xml:space="preserve"> итоговые</w:t>
      </w:r>
      <w:r w:rsidRPr="00E212C6">
        <w:t xml:space="preserve"> места</w:t>
      </w:r>
      <w:r>
        <w:t>, занятые постами радиационного и</w:t>
      </w:r>
      <w:r w:rsidRPr="00E212C6">
        <w:t xml:space="preserve"> химического наблюдения, награждает победителей и объявляет о закрытии соревнований. </w:t>
      </w:r>
    </w:p>
    <w:p w:rsidR="000B6241" w:rsidRPr="00E212C6" w:rsidRDefault="000B6241" w:rsidP="000B6241">
      <w:pPr>
        <w:ind w:firstLine="708"/>
        <w:jc w:val="both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r>
        <w:t>Председатель КЧС и ПБ города Волгодонска                                                  В.П. Мельников</w:t>
      </w:r>
    </w:p>
    <w:p w:rsidR="000B6241" w:rsidRDefault="000B6241" w:rsidP="000B6241">
      <w:pPr>
        <w:ind w:firstLine="708"/>
      </w:pPr>
    </w:p>
    <w:p w:rsidR="000B6241" w:rsidRDefault="000B6241" w:rsidP="000B6241">
      <w:pPr>
        <w:pStyle w:val="11"/>
        <w:ind w:firstLine="708"/>
        <w:rPr>
          <w:sz w:val="24"/>
          <w:szCs w:val="24"/>
        </w:rPr>
      </w:pPr>
    </w:p>
    <w:p w:rsidR="000B6241" w:rsidRDefault="000B6241" w:rsidP="000B6241">
      <w:pPr>
        <w:pStyle w:val="11"/>
        <w:ind w:firstLine="708"/>
        <w:rPr>
          <w:sz w:val="24"/>
          <w:szCs w:val="24"/>
        </w:rPr>
      </w:pPr>
    </w:p>
    <w:p w:rsidR="000B6241" w:rsidRDefault="000B6241" w:rsidP="000B6241">
      <w:pPr>
        <w:pStyle w:val="11"/>
        <w:ind w:firstLine="708"/>
        <w:rPr>
          <w:sz w:val="24"/>
          <w:szCs w:val="24"/>
        </w:rPr>
      </w:pPr>
    </w:p>
    <w:p w:rsidR="000B6241" w:rsidRDefault="000B6241" w:rsidP="000B6241">
      <w:pPr>
        <w:pStyle w:val="11"/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0B6241" w:rsidRDefault="000B6241" w:rsidP="000B6241">
      <w:pPr>
        <w:pStyle w:val="11"/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к решению  КЧС и ПБ города </w:t>
      </w:r>
    </w:p>
    <w:p w:rsidR="000B6241" w:rsidRDefault="000B6241" w:rsidP="000B6241">
      <w:pPr>
        <w:pStyle w:val="11"/>
        <w:ind w:left="6237"/>
        <w:rPr>
          <w:sz w:val="24"/>
          <w:szCs w:val="24"/>
        </w:rPr>
      </w:pPr>
      <w:r>
        <w:rPr>
          <w:sz w:val="24"/>
          <w:szCs w:val="24"/>
        </w:rPr>
        <w:t>от 09 августа 2019 № 13</w:t>
      </w:r>
    </w:p>
    <w:p w:rsidR="000B6241" w:rsidRPr="00E212C6" w:rsidRDefault="000B6241" w:rsidP="000B6241">
      <w:pPr>
        <w:ind w:firstLine="708"/>
        <w:rPr>
          <w:b/>
          <w:bCs/>
        </w:rPr>
      </w:pPr>
    </w:p>
    <w:p w:rsidR="000B6241" w:rsidRDefault="000B6241" w:rsidP="000B6241">
      <w:pPr>
        <w:ind w:firstLine="708"/>
        <w:jc w:val="center"/>
      </w:pPr>
    </w:p>
    <w:p w:rsidR="000B6241" w:rsidRPr="00E212C6" w:rsidRDefault="000B6241" w:rsidP="000B6241">
      <w:pPr>
        <w:ind w:firstLine="708"/>
        <w:jc w:val="center"/>
      </w:pPr>
      <w:r w:rsidRPr="00E212C6">
        <w:t xml:space="preserve">СПИСОК </w:t>
      </w:r>
    </w:p>
    <w:p w:rsidR="000B6241" w:rsidRDefault="000B6241" w:rsidP="000B6241">
      <w:pPr>
        <w:ind w:firstLine="708"/>
        <w:jc w:val="center"/>
      </w:pPr>
      <w:r w:rsidRPr="00E747BB">
        <w:t xml:space="preserve"> предприятий, организаций и учреждений города Волгодонска, </w:t>
      </w:r>
    </w:p>
    <w:p w:rsidR="000B6241" w:rsidRDefault="000B6241" w:rsidP="000B6241">
      <w:pPr>
        <w:ind w:firstLine="708"/>
        <w:jc w:val="center"/>
      </w:pPr>
      <w:r w:rsidRPr="00E747BB">
        <w:t>участвующих в городских сор</w:t>
      </w:r>
      <w:r>
        <w:t>евнованиях постов радиационного и</w:t>
      </w:r>
    </w:p>
    <w:p w:rsidR="000B6241" w:rsidRDefault="000B6241" w:rsidP="000B6241">
      <w:pPr>
        <w:ind w:firstLine="708"/>
        <w:jc w:val="center"/>
      </w:pPr>
      <w:r w:rsidRPr="00E747BB">
        <w:t xml:space="preserve"> химического наблюдения</w:t>
      </w:r>
    </w:p>
    <w:p w:rsidR="000B6241" w:rsidRDefault="000B6241" w:rsidP="000B6241">
      <w:pPr>
        <w:ind w:firstLine="708"/>
        <w:jc w:val="center"/>
      </w:pPr>
    </w:p>
    <w:p w:rsidR="000B6241" w:rsidRDefault="000B6241" w:rsidP="000B6241">
      <w:pPr>
        <w:numPr>
          <w:ilvl w:val="0"/>
          <w:numId w:val="3"/>
        </w:numPr>
        <w:tabs>
          <w:tab w:val="left" w:pos="993"/>
        </w:tabs>
        <w:ind w:hanging="806"/>
      </w:pPr>
      <w:r>
        <w:t>МУП «Водоканал».</w:t>
      </w:r>
    </w:p>
    <w:p w:rsidR="000B6241" w:rsidRDefault="000B6241" w:rsidP="000B6241">
      <w:pPr>
        <w:numPr>
          <w:ilvl w:val="0"/>
          <w:numId w:val="3"/>
        </w:numPr>
        <w:tabs>
          <w:tab w:val="left" w:pos="993"/>
        </w:tabs>
        <w:ind w:hanging="806"/>
      </w:pPr>
      <w:r>
        <w:t>Филиал ОАО «Концерн Росэнергоатом» - «Ростовская атомная станция».</w:t>
      </w:r>
    </w:p>
    <w:p w:rsidR="000B6241" w:rsidRPr="00BC4B8C" w:rsidRDefault="000B6241" w:rsidP="000B6241">
      <w:pPr>
        <w:numPr>
          <w:ilvl w:val="0"/>
          <w:numId w:val="3"/>
        </w:numPr>
        <w:tabs>
          <w:tab w:val="clear" w:pos="1515"/>
          <w:tab w:val="num" w:pos="927"/>
          <w:tab w:val="left" w:pos="993"/>
        </w:tabs>
        <w:ind w:left="0" w:firstLine="708"/>
        <w:rPr>
          <w:color w:val="000000" w:themeColor="text1"/>
        </w:rPr>
      </w:pPr>
      <w:r w:rsidRPr="00BC4B8C">
        <w:rPr>
          <w:color w:val="000000" w:themeColor="text1"/>
        </w:rPr>
        <w:t>АО «Донэнерго» Волгодонские межрайонные электрические сети.</w:t>
      </w:r>
    </w:p>
    <w:p w:rsidR="000B6241" w:rsidRPr="00BC4B8C" w:rsidRDefault="000B6241" w:rsidP="000B6241">
      <w:pPr>
        <w:tabs>
          <w:tab w:val="left" w:pos="1157"/>
        </w:tabs>
        <w:ind w:firstLine="708"/>
        <w:rPr>
          <w:color w:val="000000" w:themeColor="text1"/>
        </w:rPr>
      </w:pPr>
    </w:p>
    <w:p w:rsidR="000B6241" w:rsidRPr="00BC4B8C" w:rsidRDefault="000B6241" w:rsidP="000B6241">
      <w:pPr>
        <w:tabs>
          <w:tab w:val="left" w:pos="1157"/>
        </w:tabs>
        <w:rPr>
          <w:color w:val="000000" w:themeColor="text1"/>
        </w:rPr>
      </w:pPr>
    </w:p>
    <w:p w:rsidR="000B6241" w:rsidRPr="00E212C6" w:rsidRDefault="000B6241" w:rsidP="000B6241">
      <w:pPr>
        <w:ind w:firstLine="708"/>
        <w:jc w:val="center"/>
      </w:pPr>
    </w:p>
    <w:p w:rsidR="000B6241" w:rsidRDefault="000B6241" w:rsidP="000B6241">
      <w:r>
        <w:t>Председатель КЧС и ПБ города Волгодонска                                                  В.П. Мельников</w:t>
      </w:r>
    </w:p>
    <w:p w:rsidR="000B6241" w:rsidRPr="00E212C6" w:rsidRDefault="000B6241" w:rsidP="000B6241">
      <w:pPr>
        <w:ind w:firstLine="708"/>
      </w:pPr>
    </w:p>
    <w:p w:rsidR="000B6241" w:rsidRPr="00E212C6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</w:pPr>
    </w:p>
    <w:p w:rsidR="000B6241" w:rsidRDefault="000B6241" w:rsidP="000B6241">
      <w:pPr>
        <w:ind w:firstLine="708"/>
        <w:jc w:val="both"/>
      </w:pPr>
    </w:p>
    <w:p w:rsidR="000B6241" w:rsidRPr="00804A31" w:rsidRDefault="000B6241" w:rsidP="000B6241"/>
    <w:p w:rsidR="000B6241" w:rsidRDefault="000B6241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Default="000C0FC5" w:rsidP="003A78CC"/>
    <w:p w:rsidR="000C0FC5" w:rsidRPr="000C0FC5" w:rsidRDefault="000C0FC5" w:rsidP="000C0FC5">
      <w:pPr>
        <w:pStyle w:val="4"/>
        <w:jc w:val="center"/>
        <w:rPr>
          <w:b w:val="0"/>
          <w:i w:val="0"/>
          <w:color w:val="000000" w:themeColor="text1"/>
          <w:sz w:val="20"/>
        </w:rPr>
      </w:pPr>
      <w:r w:rsidRPr="000C0FC5">
        <w:rPr>
          <w:b w:val="0"/>
          <w:i w:val="0"/>
          <w:color w:val="000000" w:themeColor="text1"/>
        </w:rPr>
        <w:lastRenderedPageBreak/>
        <w:t>АДМИНИСТРАЦИЯ</w:t>
      </w:r>
    </w:p>
    <w:p w:rsidR="000C0FC5" w:rsidRPr="00484588" w:rsidRDefault="000C0FC5" w:rsidP="000C0FC5">
      <w:pPr>
        <w:tabs>
          <w:tab w:val="left" w:pos="9072"/>
        </w:tabs>
        <w:ind w:right="283"/>
        <w:jc w:val="center"/>
      </w:pPr>
      <w:r w:rsidRPr="00484588">
        <w:t>города Волгодонска Ростовской области</w:t>
      </w:r>
    </w:p>
    <w:p w:rsidR="000C0FC5" w:rsidRPr="00484588" w:rsidRDefault="000C0FC5" w:rsidP="000C0FC5">
      <w:pPr>
        <w:tabs>
          <w:tab w:val="left" w:pos="9072"/>
        </w:tabs>
        <w:ind w:right="283"/>
        <w:jc w:val="center"/>
      </w:pPr>
    </w:p>
    <w:p w:rsidR="000C0FC5" w:rsidRPr="00484588" w:rsidRDefault="000C0FC5" w:rsidP="000C0FC5">
      <w:pPr>
        <w:keepNext/>
        <w:tabs>
          <w:tab w:val="left" w:pos="9072"/>
        </w:tabs>
        <w:ind w:right="283"/>
        <w:jc w:val="center"/>
        <w:outlineLvl w:val="0"/>
      </w:pPr>
      <w:r w:rsidRPr="00484588">
        <w:t>Комиссия по предупреждению и ликвидации чрезвычайных</w:t>
      </w:r>
    </w:p>
    <w:p w:rsidR="000C0FC5" w:rsidRPr="00484588" w:rsidRDefault="000C0FC5" w:rsidP="000C0FC5">
      <w:pPr>
        <w:keepNext/>
        <w:tabs>
          <w:tab w:val="left" w:pos="9072"/>
        </w:tabs>
        <w:ind w:right="283"/>
        <w:jc w:val="center"/>
        <w:outlineLvl w:val="0"/>
      </w:pPr>
      <w:r w:rsidRPr="00484588">
        <w:t>ситуаций и обеспечению пожарной безопасности города Волгодонска</w:t>
      </w:r>
    </w:p>
    <w:p w:rsidR="000C0FC5" w:rsidRPr="00484588" w:rsidRDefault="000C0FC5" w:rsidP="000C0FC5">
      <w:pPr>
        <w:tabs>
          <w:tab w:val="left" w:pos="9356"/>
        </w:tabs>
        <w:jc w:val="center"/>
      </w:pPr>
    </w:p>
    <w:p w:rsidR="000C0FC5" w:rsidRPr="00484588" w:rsidRDefault="000C0FC5" w:rsidP="000C0FC5">
      <w:pPr>
        <w:tabs>
          <w:tab w:val="left" w:pos="9356"/>
        </w:tabs>
        <w:jc w:val="center"/>
      </w:pPr>
      <w:r w:rsidRPr="00484588">
        <w:t>РЕШЕНИЕ</w:t>
      </w:r>
      <w:r>
        <w:t xml:space="preserve"> </w:t>
      </w:r>
      <w:r w:rsidRPr="00484588">
        <w:t xml:space="preserve">№ </w:t>
      </w:r>
      <w:r>
        <w:t>14</w:t>
      </w:r>
    </w:p>
    <w:p w:rsidR="000C0FC5" w:rsidRPr="00484588" w:rsidRDefault="000C0FC5" w:rsidP="000C0FC5">
      <w:pPr>
        <w:tabs>
          <w:tab w:val="left" w:pos="9356"/>
        </w:tabs>
        <w:jc w:val="center"/>
      </w:pPr>
    </w:p>
    <w:p w:rsidR="000C0FC5" w:rsidRPr="00484588" w:rsidRDefault="000C0FC5" w:rsidP="000C0FC5">
      <w:pPr>
        <w:ind w:right="-2"/>
        <w:rPr>
          <w:u w:val="single"/>
        </w:rPr>
      </w:pPr>
      <w:r>
        <w:t>13</w:t>
      </w:r>
      <w:r w:rsidRPr="00484588">
        <w:t xml:space="preserve"> августа</w:t>
      </w:r>
      <w:r>
        <w:t xml:space="preserve"> </w:t>
      </w:r>
      <w:r w:rsidRPr="00484588">
        <w:t>201</w:t>
      </w:r>
      <w:r>
        <w:t>9</w:t>
      </w:r>
      <w:r w:rsidRPr="00484588">
        <w:t xml:space="preserve"> года                                                                                        </w:t>
      </w:r>
      <w:r>
        <w:t xml:space="preserve">              </w:t>
      </w:r>
      <w:r w:rsidRPr="00484588">
        <w:t xml:space="preserve"> протокол № </w:t>
      </w:r>
      <w:r>
        <w:t>3</w:t>
      </w:r>
    </w:p>
    <w:p w:rsidR="000C0FC5" w:rsidRPr="00484588" w:rsidRDefault="000C0FC5" w:rsidP="000C0FC5">
      <w:pPr>
        <w:tabs>
          <w:tab w:val="left" w:pos="9072"/>
        </w:tabs>
        <w:ind w:right="283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464"/>
      </w:tblGrid>
      <w:tr w:rsidR="000C0FC5" w:rsidRPr="00484588" w:rsidTr="00A10E3F">
        <w:trPr>
          <w:trHeight w:val="1137"/>
        </w:trPr>
        <w:tc>
          <w:tcPr>
            <w:tcW w:w="9464" w:type="dxa"/>
          </w:tcPr>
          <w:p w:rsidR="000C0FC5" w:rsidRDefault="000C0FC5" w:rsidP="00A10E3F">
            <w:pPr>
              <w:tabs>
                <w:tab w:val="left" w:pos="9072"/>
              </w:tabs>
              <w:ind w:right="-2041"/>
            </w:pPr>
            <w:r>
              <w:t>О</w:t>
            </w:r>
            <w:r w:rsidRPr="008F7387">
              <w:t xml:space="preserve">б исключении </w:t>
            </w:r>
            <w:r>
              <w:t xml:space="preserve">(внесении) </w:t>
            </w:r>
            <w:r w:rsidRPr="008F7387">
              <w:t>хозяйствующи</w:t>
            </w:r>
            <w:r>
              <w:t>х</w:t>
            </w:r>
            <w:r w:rsidRPr="008F7387">
              <w:t xml:space="preserve"> субъект</w:t>
            </w:r>
            <w:r>
              <w:t>ов</w:t>
            </w:r>
            <w:r w:rsidRPr="008F7387">
              <w:t xml:space="preserve">, </w:t>
            </w:r>
          </w:p>
          <w:p w:rsidR="000C0FC5" w:rsidRDefault="000C0FC5" w:rsidP="00A10E3F">
            <w:pPr>
              <w:tabs>
                <w:tab w:val="left" w:pos="9072"/>
              </w:tabs>
              <w:ind w:right="-2041"/>
            </w:pPr>
            <w:r w:rsidRPr="008F7387">
              <w:t>не попадающи</w:t>
            </w:r>
            <w:r>
              <w:t>х (попадающих)</w:t>
            </w:r>
            <w:r w:rsidRPr="008F7387">
              <w:t xml:space="preserve"> под критерии</w:t>
            </w:r>
            <w:r>
              <w:t xml:space="preserve"> </w:t>
            </w:r>
            <w:r w:rsidRPr="008F7387">
              <w:t xml:space="preserve">объекта, </w:t>
            </w:r>
          </w:p>
          <w:p w:rsidR="000C0FC5" w:rsidRDefault="000C0FC5" w:rsidP="00A10E3F">
            <w:pPr>
              <w:tabs>
                <w:tab w:val="left" w:pos="9072"/>
              </w:tabs>
              <w:ind w:right="-2041"/>
            </w:pPr>
            <w:r w:rsidRPr="008F7387">
              <w:t>гран</w:t>
            </w:r>
            <w:r>
              <w:t>ичащего с лесными участками, лес</w:t>
            </w:r>
            <w:r w:rsidRPr="008F7387">
              <w:t>ными массивами</w:t>
            </w:r>
          </w:p>
          <w:p w:rsidR="000C0FC5" w:rsidRPr="00484588" w:rsidRDefault="000C0FC5" w:rsidP="00A10E3F">
            <w:pPr>
              <w:tabs>
                <w:tab w:val="left" w:pos="9072"/>
              </w:tabs>
              <w:ind w:right="-2041"/>
            </w:pPr>
            <w:r w:rsidRPr="008F7387">
              <w:t>на территории муниципального образования «Город Волгодонск»</w:t>
            </w:r>
          </w:p>
        </w:tc>
      </w:tr>
    </w:tbl>
    <w:p w:rsidR="000C0FC5" w:rsidRDefault="000C0FC5" w:rsidP="000C0FC5">
      <w:pPr>
        <w:tabs>
          <w:tab w:val="left" w:pos="9072"/>
        </w:tabs>
        <w:ind w:right="283"/>
      </w:pPr>
      <w:r w:rsidRPr="00484588">
        <w:rPr>
          <w:b/>
          <w:sz w:val="28"/>
        </w:rPr>
        <w:br w:type="textWrapping" w:clear="all"/>
      </w:r>
    </w:p>
    <w:p w:rsidR="000C0FC5" w:rsidRPr="00765D7F" w:rsidRDefault="000C0FC5" w:rsidP="000C0FC5">
      <w:pPr>
        <w:ind w:firstLine="708"/>
        <w:jc w:val="both"/>
      </w:pPr>
      <w:r w:rsidRPr="00765D7F">
        <w:t xml:space="preserve">В соответствии с подпунктом «а» пункта 489 </w:t>
      </w:r>
      <w:r>
        <w:t>правил противопожарного режима в Российской Федерации,</w:t>
      </w:r>
      <w:r w:rsidRPr="00765D7F">
        <w:t xml:space="preserve"> утвержденн</w:t>
      </w:r>
      <w:r>
        <w:t>ых</w:t>
      </w:r>
      <w:r w:rsidRPr="00765D7F">
        <w:t xml:space="preserve"> постановлением Правительства </w:t>
      </w:r>
      <w:r>
        <w:t>Российской Федерации</w:t>
      </w:r>
      <w:r w:rsidRPr="00765D7F">
        <w:t xml:space="preserve"> от 25.04.2012  № 390 «О противопожарном режиме», </w:t>
      </w:r>
      <w:r w:rsidRPr="001A08A9">
        <w:t xml:space="preserve">поручения заместителя Председателя Правительства Российской Федерации </w:t>
      </w:r>
      <w:r>
        <w:t xml:space="preserve"> </w:t>
      </w:r>
      <w:r w:rsidRPr="001A08A9">
        <w:t>Ю.И. Борисова от 29 января 2019 года ЮБ-П4-628</w:t>
      </w:r>
      <w:r>
        <w:t xml:space="preserve">, </w:t>
      </w:r>
      <w:r w:rsidRPr="00765D7F">
        <w:t xml:space="preserve">письмом отдела надзорной деятельности и профилактической работы по г. Волгодонску УНД и ПР ГУ МЧС России по Ростовской области от 30.05.2019 №1915/52.1-17 и </w:t>
      </w:r>
      <w:r>
        <w:t>с</w:t>
      </w:r>
      <w:r w:rsidRPr="00765D7F">
        <w:t xml:space="preserve"> цел</w:t>
      </w:r>
      <w:r>
        <w:t>ью</w:t>
      </w:r>
      <w:r w:rsidRPr="00765D7F">
        <w:t xml:space="preserve"> </w:t>
      </w:r>
      <w:r>
        <w:t>корректировки</w:t>
      </w:r>
      <w:r w:rsidRPr="00765D7F">
        <w:t xml:space="preserve"> приложения</w:t>
      </w:r>
      <w:r>
        <w:t xml:space="preserve"> «Перечень населенных пунктов Ростовской области, садоводческих, огороднических и дачных некоммерческих объединений граждан, хозяйствующих субъектов и иных организаций и учреждений на территории Ростовской области, подверженных угрозе распространения лесных пожаров»</w:t>
      </w:r>
      <w:r w:rsidRPr="00765D7F">
        <w:t xml:space="preserve"> к постановлению Правительства Ростовской области от 17.05.2012 № 403 </w:t>
      </w:r>
      <w:r>
        <w:t xml:space="preserve"> «О некоторых мерах по предотвращению распространения природных пожаров» </w:t>
      </w:r>
      <w:r w:rsidRPr="00765D7F">
        <w:t>комиссия по предупреждению и ликвидации чрезвычайных ситуаций и обеспечению пожарной безопасности города</w:t>
      </w:r>
    </w:p>
    <w:p w:rsidR="000C0FC5" w:rsidRPr="00765D7F" w:rsidRDefault="000C0FC5" w:rsidP="000C0FC5">
      <w:pPr>
        <w:ind w:firstLine="709"/>
        <w:jc w:val="both"/>
      </w:pPr>
    </w:p>
    <w:p w:rsidR="000C0FC5" w:rsidRPr="00765D7F" w:rsidRDefault="000C0FC5" w:rsidP="000C0FC5">
      <w:pPr>
        <w:jc w:val="both"/>
      </w:pPr>
      <w:r w:rsidRPr="00765D7F">
        <w:t>РЕШАЕТ:</w:t>
      </w:r>
    </w:p>
    <w:p w:rsidR="000C0FC5" w:rsidRPr="00765D7F" w:rsidRDefault="000C0FC5" w:rsidP="000C0FC5">
      <w:pPr>
        <w:jc w:val="both"/>
      </w:pPr>
    </w:p>
    <w:p w:rsidR="000C0FC5" w:rsidRPr="002B4C67" w:rsidRDefault="000C0FC5" w:rsidP="000C0FC5">
      <w:pPr>
        <w:tabs>
          <w:tab w:val="left" w:pos="709"/>
        </w:tabs>
        <w:jc w:val="both"/>
      </w:pPr>
      <w:r w:rsidRPr="00484588">
        <w:tab/>
      </w:r>
      <w:r w:rsidRPr="001A08A9">
        <w:t>1 МКУ «Управление ГОЧС города Волгодонска» (О.Л. Растегаев) направить письмо в ДПЧС Ростовской области</w:t>
      </w:r>
      <w:r>
        <w:t xml:space="preserve">, </w:t>
      </w:r>
      <w:r w:rsidRPr="001A08A9">
        <w:t>отдел</w:t>
      </w:r>
      <w:r>
        <w:t>у</w:t>
      </w:r>
      <w:r w:rsidRPr="001A08A9">
        <w:t xml:space="preserve"> надзорной деятельности и профилактической работы по г. Волгодонску УНД и ПР ГУ МЧС России по Ростовской области</w:t>
      </w:r>
      <w:r>
        <w:t xml:space="preserve">                     (Д.С. Авдеев) направить письмо </w:t>
      </w:r>
      <w:r w:rsidRPr="002B4C67">
        <w:t xml:space="preserve">в </w:t>
      </w:r>
      <w:r w:rsidRPr="002B4C67">
        <w:rPr>
          <w:spacing w:val="-2"/>
        </w:rPr>
        <w:t>Главное управление МЧС России</w:t>
      </w:r>
      <w:r w:rsidRPr="002B4C67">
        <w:rPr>
          <w:spacing w:val="-2"/>
        </w:rPr>
        <w:br/>
        <w:t>по Ростовской области</w:t>
      </w:r>
      <w:r w:rsidRPr="002B4C67">
        <w:t>:</w:t>
      </w:r>
    </w:p>
    <w:p w:rsidR="000C0FC5" w:rsidRDefault="000C0FC5" w:rsidP="000C0FC5">
      <w:pPr>
        <w:tabs>
          <w:tab w:val="left" w:pos="709"/>
        </w:tabs>
        <w:jc w:val="both"/>
      </w:pPr>
      <w:r>
        <w:t xml:space="preserve">            1.1 О</w:t>
      </w:r>
      <w:r w:rsidRPr="001A08A9">
        <w:t xml:space="preserve"> рассмотрении вопроса об исключении из пункта</w:t>
      </w:r>
      <w:r>
        <w:t xml:space="preserve"> 3</w:t>
      </w:r>
      <w:r w:rsidRPr="001A08A9">
        <w:t xml:space="preserve"> «Хозяйствующие субъекты и иные организации и учреждения…» </w:t>
      </w:r>
      <w:r w:rsidRPr="00765D7F">
        <w:t>приложения</w:t>
      </w:r>
      <w:r>
        <w:t xml:space="preserve"> «Перечень населенных пунктов Ростовской области, садоводческих, огороднических и дачных некоммерческих объединений граждан, хозяйствующих субъектов и иных организаций и учреждений на территории Ростовской области, подверженных угрозе распространения лесных пожаров»</w:t>
      </w:r>
      <w:r w:rsidRPr="00765D7F">
        <w:t xml:space="preserve"> к постановлению Правительства Ростовской области от 17.05.2012 №403 </w:t>
      </w:r>
      <w:r>
        <w:t xml:space="preserve"> «О некоторых мерах по предотвращению распространения природных пожаров» </w:t>
      </w:r>
      <w:r w:rsidRPr="001A08A9">
        <w:t xml:space="preserve"> хозяйствующи</w:t>
      </w:r>
      <w:r>
        <w:t>х</w:t>
      </w:r>
      <w:r w:rsidRPr="001A08A9">
        <w:t xml:space="preserve"> субъект</w:t>
      </w:r>
      <w:r>
        <w:t>ов,</w:t>
      </w:r>
      <w:r w:rsidRPr="001A08A9">
        <w:t xml:space="preserve"> не попадающи</w:t>
      </w:r>
      <w:r>
        <w:t>х</w:t>
      </w:r>
      <w:r w:rsidRPr="001A08A9">
        <w:t xml:space="preserve"> под критерии объекта грани</w:t>
      </w:r>
      <w:r>
        <w:t>чащего с лесными участками, лес</w:t>
      </w:r>
      <w:r w:rsidRPr="001A08A9">
        <w:t>ными массивами, которые были установлены в ходе выполнения  отделом надзорной деятельности и профилактической работы по г. Волгодонску УНД и ПР ГУ МЧС России по Ростовской области внеплановы</w:t>
      </w:r>
      <w:r>
        <w:t>х</w:t>
      </w:r>
      <w:r w:rsidRPr="001A08A9">
        <w:t xml:space="preserve"> провер</w:t>
      </w:r>
      <w:r>
        <w:t>ок</w:t>
      </w:r>
      <w:r w:rsidRPr="001A08A9">
        <w:t xml:space="preserve"> в отношении объектов экономики, садоводческих и огороднических некоммерческих товариществ на территории муниципального образования «Город Волгодонск»</w:t>
      </w:r>
      <w:r>
        <w:t xml:space="preserve">: </w:t>
      </w:r>
    </w:p>
    <w:p w:rsidR="000C0FC5" w:rsidRPr="001A08A9" w:rsidRDefault="000C0FC5" w:rsidP="000C0FC5">
      <w:pPr>
        <w:tabs>
          <w:tab w:val="left" w:pos="709"/>
        </w:tabs>
        <w:jc w:val="both"/>
      </w:pPr>
      <w:r>
        <w:t xml:space="preserve">            </w:t>
      </w:r>
      <w:r w:rsidRPr="001A08A9">
        <w:t>- ООО ПСП «Жилстрой», база отдыха «Элита», по улице Лодочная, 1, кадастровый номер 61:48:0010401:513;</w:t>
      </w:r>
    </w:p>
    <w:p w:rsidR="000C0FC5" w:rsidRPr="001A08A9" w:rsidRDefault="000C0FC5" w:rsidP="000C0FC5">
      <w:pPr>
        <w:spacing w:line="276" w:lineRule="auto"/>
        <w:ind w:firstLine="709"/>
        <w:jc w:val="both"/>
      </w:pPr>
      <w:r w:rsidRPr="001A08A9">
        <w:t>- административное з</w:t>
      </w:r>
      <w:r>
        <w:t>да</w:t>
      </w:r>
      <w:r w:rsidRPr="001A08A9">
        <w:t>ние, общежитие в собстве</w:t>
      </w:r>
      <w:r>
        <w:t xml:space="preserve">нности гр. Гурова Д.А, площадью </w:t>
      </w:r>
      <w:r w:rsidRPr="001A08A9">
        <w:t>4428,7 кв.м.</w:t>
      </w:r>
      <w:r>
        <w:t xml:space="preserve">, </w:t>
      </w:r>
      <w:r w:rsidRPr="001A08A9">
        <w:t>кадастровый номер 61:48:0030404:2426;</w:t>
      </w:r>
    </w:p>
    <w:p w:rsidR="000C0FC5" w:rsidRPr="001A08A9" w:rsidRDefault="000C0FC5" w:rsidP="000C0FC5">
      <w:pPr>
        <w:spacing w:line="276" w:lineRule="auto"/>
        <w:ind w:firstLine="709"/>
        <w:jc w:val="both"/>
      </w:pPr>
      <w:r w:rsidRPr="001A08A9">
        <w:lastRenderedPageBreak/>
        <w:t>- база отдыха «Белая Вежа»</w:t>
      </w:r>
      <w:r>
        <w:t xml:space="preserve"> </w:t>
      </w:r>
      <w:r w:rsidRPr="001A08A9">
        <w:t>ОАО «Концерн Росэнергоатом», по улице Лодочная, 25, кадастровый номер 61:48:0010401:13;</w:t>
      </w:r>
    </w:p>
    <w:p w:rsidR="000C0FC5" w:rsidRPr="001A08A9" w:rsidRDefault="000C0FC5" w:rsidP="000C0FC5">
      <w:pPr>
        <w:spacing w:line="276" w:lineRule="auto"/>
        <w:ind w:firstLine="709"/>
        <w:jc w:val="both"/>
      </w:pPr>
      <w:r w:rsidRPr="001A08A9">
        <w:t>- база отдыха гр. Трифонова С.Ф., по улице Лодочная, 21а, кадастровый номер 61:48:0010401:483;</w:t>
      </w:r>
    </w:p>
    <w:p w:rsidR="000C0FC5" w:rsidRPr="001A08A9" w:rsidRDefault="000C0FC5" w:rsidP="000C0FC5">
      <w:pPr>
        <w:spacing w:line="276" w:lineRule="auto"/>
        <w:ind w:firstLine="709"/>
        <w:jc w:val="both"/>
      </w:pPr>
      <w:r w:rsidRPr="001A08A9">
        <w:t>- база отдыха гр. Иванова И.А., по ул. Лодочная, 5, кадастровый номер 61:48:0010401:124;</w:t>
      </w:r>
    </w:p>
    <w:p w:rsidR="000C0FC5" w:rsidRPr="001A08A9" w:rsidRDefault="000C0FC5" w:rsidP="000C0FC5">
      <w:pPr>
        <w:spacing w:line="276" w:lineRule="auto"/>
        <w:ind w:firstLine="709"/>
        <w:jc w:val="both"/>
      </w:pPr>
      <w:r w:rsidRPr="001A08A9">
        <w:t>- СНТ «Дон», по ул. Отдыха, 22;</w:t>
      </w:r>
    </w:p>
    <w:p w:rsidR="000C0FC5" w:rsidRPr="001A08A9" w:rsidRDefault="000C0FC5" w:rsidP="000C0FC5">
      <w:pPr>
        <w:spacing w:line="276" w:lineRule="auto"/>
        <w:ind w:firstLine="709"/>
        <w:jc w:val="both"/>
      </w:pPr>
      <w:r w:rsidRPr="001A08A9">
        <w:t>- база отдыха «Голубая Лагуна» гр. Дементьев А.И., Роженцева Л.Н., ГоробцовА.В., Ткаченко Л.В., по ул. Лодочная, 15;</w:t>
      </w:r>
    </w:p>
    <w:p w:rsidR="000C0FC5" w:rsidRPr="001A08A9" w:rsidRDefault="000C0FC5" w:rsidP="000C0FC5">
      <w:pPr>
        <w:spacing w:line="276" w:lineRule="auto"/>
        <w:ind w:firstLine="709"/>
        <w:jc w:val="both"/>
      </w:pPr>
      <w:r w:rsidRPr="001A08A9">
        <w:t>- база отдыха гр. Шабадаш Г.В., по ул. Лодочная, 5, кадастровый номер 61:48:0010401:124.</w:t>
      </w:r>
    </w:p>
    <w:p w:rsidR="000C0FC5" w:rsidRDefault="000C0FC5" w:rsidP="000C0FC5">
      <w:pPr>
        <w:shd w:val="clear" w:color="auto" w:fill="FFFFFF"/>
        <w:tabs>
          <w:tab w:val="left" w:pos="0"/>
        </w:tabs>
        <w:jc w:val="both"/>
      </w:pPr>
      <w:r w:rsidRPr="001A08A9">
        <w:tab/>
      </w:r>
      <w:r>
        <w:t>1.2 О внесении</w:t>
      </w:r>
      <w:r w:rsidRPr="001A08A9">
        <w:t xml:space="preserve"> </w:t>
      </w:r>
      <w:r>
        <w:t xml:space="preserve">в </w:t>
      </w:r>
      <w:r w:rsidRPr="001A08A9">
        <w:t xml:space="preserve">3 пункт «Хозяйствующие субъекты и иные организации и учреждения…» </w:t>
      </w:r>
      <w:r w:rsidRPr="00765D7F">
        <w:t>приложения</w:t>
      </w:r>
      <w:r>
        <w:t xml:space="preserve"> «Перечень населенных пунктов Ростовской области, садоводческих, огороднических и дачных некоммерческих объединений граждан, хозяйствующих субъектов и иных организаций и учреждений на территории Ростовской области, подверженных угрозе распространения лесных пожаров»</w:t>
      </w:r>
      <w:r w:rsidRPr="00765D7F">
        <w:t xml:space="preserve"> к постановлению Правительства Ростовской области от 17.05.2012 №</w:t>
      </w:r>
      <w:r>
        <w:t xml:space="preserve"> </w:t>
      </w:r>
      <w:r w:rsidRPr="00765D7F">
        <w:t xml:space="preserve">403 </w:t>
      </w:r>
      <w:r>
        <w:t xml:space="preserve"> «О некоторых мерах по предотвращению распространения природных пожаров» </w:t>
      </w:r>
      <w:r w:rsidRPr="001A08A9">
        <w:t>хозяйствующие субъекты</w:t>
      </w:r>
      <w:r>
        <w:t>,</w:t>
      </w:r>
      <w:r w:rsidRPr="001A08A9">
        <w:t xml:space="preserve"> попадающие под критерии объекта, граничащ</w:t>
      </w:r>
      <w:r>
        <w:t>ие с лесными участками, лес</w:t>
      </w:r>
      <w:r w:rsidRPr="001A08A9">
        <w:t>ными массивами</w:t>
      </w:r>
      <w:r>
        <w:t xml:space="preserve"> на территории муниципального образования «Город Волгодонск»:           </w:t>
      </w:r>
    </w:p>
    <w:p w:rsidR="000C0FC5" w:rsidRPr="001A08A9" w:rsidRDefault="000C0FC5" w:rsidP="000C0FC5">
      <w:pPr>
        <w:shd w:val="clear" w:color="auto" w:fill="FFFFFF"/>
        <w:tabs>
          <w:tab w:val="left" w:pos="0"/>
        </w:tabs>
        <w:jc w:val="both"/>
        <w:rPr>
          <w:shd w:val="clear" w:color="auto" w:fill="FFFFFF"/>
        </w:rPr>
      </w:pPr>
      <w:r>
        <w:t xml:space="preserve">           -</w:t>
      </w:r>
      <w:r w:rsidRPr="001A08A9">
        <w:t xml:space="preserve"> земельн</w:t>
      </w:r>
      <w:r>
        <w:t>ый</w:t>
      </w:r>
      <w:r w:rsidRPr="001A08A9">
        <w:t xml:space="preserve"> участ</w:t>
      </w:r>
      <w:r>
        <w:t>ок с</w:t>
      </w:r>
      <w:r w:rsidRPr="001A08A9">
        <w:t xml:space="preserve"> кадастровы</w:t>
      </w:r>
      <w:r>
        <w:t>м</w:t>
      </w:r>
      <w:r w:rsidRPr="001A08A9">
        <w:t xml:space="preserve"> номер</w:t>
      </w:r>
      <w:r>
        <w:t>ом</w:t>
      </w:r>
      <w:r w:rsidRPr="001A08A9">
        <w:t xml:space="preserve"> 61:48:0030404:15 (площадь 147032 кв.м., городские леса, смешанный лес) в радиусе 50 метром имеет примыкание </w:t>
      </w:r>
      <w:r>
        <w:t xml:space="preserve">к </w:t>
      </w:r>
      <w:r w:rsidRPr="001A08A9">
        <w:t>объект</w:t>
      </w:r>
      <w:r>
        <w:t>у</w:t>
      </w:r>
      <w:r w:rsidRPr="001A08A9">
        <w:t xml:space="preserve"> экономики кадастровый номер 61:48:0030403:12 (площадь 40235 кв.м., ГСК, ул. Химиков 19 а), объект</w:t>
      </w:r>
      <w:r>
        <w:t>у</w:t>
      </w:r>
      <w:r w:rsidRPr="001A08A9">
        <w:t xml:space="preserve"> экономики кадастровый номер 61:48:0030404:33 (площадь 39614 кв.м., ГСК, пер. Маяковского, 5) и </w:t>
      </w:r>
      <w:r w:rsidRPr="001A08A9">
        <w:rPr>
          <w:bCs/>
          <w:color w:val="000000"/>
        </w:rPr>
        <w:t>Потребительско</w:t>
      </w:r>
      <w:r>
        <w:rPr>
          <w:bCs/>
          <w:color w:val="000000"/>
        </w:rPr>
        <w:t>му</w:t>
      </w:r>
      <w:r w:rsidRPr="001A08A9">
        <w:rPr>
          <w:bCs/>
          <w:color w:val="000000"/>
        </w:rPr>
        <w:t xml:space="preserve"> обществ</w:t>
      </w:r>
      <w:r>
        <w:rPr>
          <w:bCs/>
          <w:color w:val="000000"/>
        </w:rPr>
        <w:t>у</w:t>
      </w:r>
      <w:r w:rsidRPr="001A08A9">
        <w:rPr>
          <w:bCs/>
          <w:color w:val="000000"/>
        </w:rPr>
        <w:t xml:space="preserve"> «Товарищество огородников – </w:t>
      </w:r>
      <w:r w:rsidRPr="001A08A9">
        <w:rPr>
          <w:bCs/>
        </w:rPr>
        <w:t xml:space="preserve">Рассвет» </w:t>
      </w:r>
      <w:r w:rsidRPr="001A08A9">
        <w:rPr>
          <w:shd w:val="clear" w:color="auto" w:fill="FFFFFF"/>
        </w:rPr>
        <w:t xml:space="preserve">ОГРН: 1036143011618, в районе улицы </w:t>
      </w:r>
      <w:r>
        <w:rPr>
          <w:shd w:val="clear" w:color="auto" w:fill="FFFFFF"/>
        </w:rPr>
        <w:t>Химиков и переулка Первомайский</w:t>
      </w:r>
      <w:r w:rsidRPr="001A08A9">
        <w:rPr>
          <w:shd w:val="clear" w:color="auto" w:fill="FFFFFF"/>
        </w:rPr>
        <w:t xml:space="preserve">. </w:t>
      </w:r>
    </w:p>
    <w:p w:rsidR="000C0FC5" w:rsidRPr="001A08A9" w:rsidRDefault="000C0FC5" w:rsidP="000C0FC5">
      <w:pPr>
        <w:shd w:val="clear" w:color="auto" w:fill="FFFFFF"/>
        <w:tabs>
          <w:tab w:val="left" w:pos="0"/>
        </w:tabs>
        <w:jc w:val="both"/>
      </w:pPr>
      <w:r w:rsidRPr="001A08A9">
        <w:rPr>
          <w:shd w:val="clear" w:color="auto" w:fill="FFFFFF"/>
        </w:rPr>
        <w:tab/>
      </w:r>
      <w:r>
        <w:t>-</w:t>
      </w:r>
      <w:r w:rsidRPr="001A08A9">
        <w:t xml:space="preserve"> земельн</w:t>
      </w:r>
      <w:r>
        <w:t>ый</w:t>
      </w:r>
      <w:r w:rsidRPr="001A08A9">
        <w:t xml:space="preserve"> участ</w:t>
      </w:r>
      <w:r>
        <w:t>ок с</w:t>
      </w:r>
      <w:r w:rsidRPr="001A08A9">
        <w:t xml:space="preserve"> кадастровы</w:t>
      </w:r>
      <w:r>
        <w:t>м</w:t>
      </w:r>
      <w:r w:rsidRPr="001A08A9">
        <w:t xml:space="preserve"> номер</w:t>
      </w:r>
      <w:r>
        <w:t>ом</w:t>
      </w:r>
      <w:r w:rsidRPr="001A08A9">
        <w:t xml:space="preserve"> 61:48:0030404:283 (площадь 129260 кв.м., городские леса, смешанный лес) в радиусе 50 метров имеет примыкание </w:t>
      </w:r>
      <w:r>
        <w:t xml:space="preserve">к </w:t>
      </w:r>
      <w:r w:rsidRPr="001A08A9">
        <w:t>объект</w:t>
      </w:r>
      <w:r>
        <w:t>у</w:t>
      </w:r>
      <w:r w:rsidRPr="001A08A9">
        <w:t xml:space="preserve"> экономики кадастровый номер 61:48:0030404:13 (площадь 62893 кв.м., оранжереи, теплицы, парники, ул. Степная, 2).</w:t>
      </w:r>
    </w:p>
    <w:p w:rsidR="000C0FC5" w:rsidRPr="001A08A9" w:rsidRDefault="000C0FC5" w:rsidP="000C0FC5">
      <w:pPr>
        <w:tabs>
          <w:tab w:val="left" w:pos="720"/>
          <w:tab w:val="left" w:pos="1134"/>
        </w:tabs>
        <w:jc w:val="both"/>
      </w:pPr>
      <w:r w:rsidRPr="001A08A9">
        <w:t xml:space="preserve">            Срок исполнения: </w:t>
      </w:r>
      <w:r>
        <w:t>10</w:t>
      </w:r>
      <w:r w:rsidRPr="001A08A9">
        <w:t>.0</w:t>
      </w:r>
      <w:r>
        <w:t>9</w:t>
      </w:r>
      <w:r w:rsidRPr="001A08A9">
        <w:t>.2019.</w:t>
      </w:r>
    </w:p>
    <w:p w:rsidR="000C0FC5" w:rsidRPr="001A08A9" w:rsidRDefault="000C0FC5" w:rsidP="000C0FC5">
      <w:pPr>
        <w:jc w:val="both"/>
        <w:rPr>
          <w:color w:val="000000" w:themeColor="text1"/>
        </w:rPr>
      </w:pPr>
      <w:r w:rsidRPr="001A08A9">
        <w:tab/>
        <w:t xml:space="preserve">2 </w:t>
      </w:r>
      <w:r w:rsidRPr="001A08A9">
        <w:rPr>
          <w:color w:val="000000" w:themeColor="text1"/>
        </w:rPr>
        <w:t>Контроль за исполнением решения оставляю за собой.</w:t>
      </w:r>
    </w:p>
    <w:p w:rsidR="000C0FC5" w:rsidRPr="001A08A9" w:rsidRDefault="000C0FC5" w:rsidP="000C0FC5">
      <w:pPr>
        <w:ind w:firstLine="720"/>
        <w:jc w:val="both"/>
      </w:pPr>
    </w:p>
    <w:p w:rsidR="000C0FC5" w:rsidRPr="001A08A9" w:rsidRDefault="000C0FC5" w:rsidP="000C0FC5"/>
    <w:p w:rsidR="000C0FC5" w:rsidRPr="001A08A9" w:rsidRDefault="000C0FC5" w:rsidP="000C0FC5"/>
    <w:p w:rsidR="000C0FC5" w:rsidRPr="001A08A9" w:rsidRDefault="000C0FC5" w:rsidP="000C0FC5">
      <w:r w:rsidRPr="001A08A9">
        <w:t>Председатель КЧС и ПБ города Волгодонска                                                  В.П. Мельников</w:t>
      </w:r>
    </w:p>
    <w:p w:rsidR="000C0FC5" w:rsidRDefault="000C0FC5" w:rsidP="003A78CC"/>
    <w:sectPr w:rsidR="000C0FC5" w:rsidSect="008858E5">
      <w:headerReference w:type="default" r:id="rId8"/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E9" w:rsidRDefault="001529E9" w:rsidP="005507DA">
      <w:r>
        <w:separator/>
      </w:r>
    </w:p>
  </w:endnote>
  <w:endnote w:type="continuationSeparator" w:id="1">
    <w:p w:rsidR="001529E9" w:rsidRDefault="001529E9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E9" w:rsidRDefault="001529E9" w:rsidP="005507DA">
      <w:r>
        <w:separator/>
      </w:r>
    </w:p>
  </w:footnote>
  <w:footnote w:type="continuationSeparator" w:id="1">
    <w:p w:rsidR="001529E9" w:rsidRDefault="001529E9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E9" w:rsidRDefault="00C552E9" w:rsidP="00EF0DD5">
    <w:pPr>
      <w:pStyle w:val="a5"/>
      <w:jc w:val="right"/>
      <w:rPr>
        <w:b/>
        <w:color w:val="999999"/>
      </w:rPr>
    </w:pPr>
  </w:p>
  <w:p w:rsidR="00C552E9" w:rsidRDefault="00C552E9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75"/>
    <w:multiLevelType w:val="hybridMultilevel"/>
    <w:tmpl w:val="ED4897D6"/>
    <w:lvl w:ilvl="0" w:tplc="BA861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2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3">
    <w:nsid w:val="1E457802"/>
    <w:multiLevelType w:val="hybridMultilevel"/>
    <w:tmpl w:val="F454D4C2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8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2">
    <w:nsid w:val="469F74E0"/>
    <w:multiLevelType w:val="hybridMultilevel"/>
    <w:tmpl w:val="7EBA1060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4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11"/>
  </w:num>
  <w:num w:numId="12">
    <w:abstractNumId w:val="13"/>
  </w:num>
  <w:num w:numId="13">
    <w:abstractNumId w:val="7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252C"/>
    <w:rsid w:val="000130F1"/>
    <w:rsid w:val="00017709"/>
    <w:rsid w:val="000303DD"/>
    <w:rsid w:val="00043FCF"/>
    <w:rsid w:val="00054D41"/>
    <w:rsid w:val="0006693D"/>
    <w:rsid w:val="00070532"/>
    <w:rsid w:val="000756EC"/>
    <w:rsid w:val="000759BB"/>
    <w:rsid w:val="00087848"/>
    <w:rsid w:val="000921EA"/>
    <w:rsid w:val="00093B8D"/>
    <w:rsid w:val="00094260"/>
    <w:rsid w:val="000943F0"/>
    <w:rsid w:val="000944C9"/>
    <w:rsid w:val="00095F52"/>
    <w:rsid w:val="000A2E3F"/>
    <w:rsid w:val="000A5407"/>
    <w:rsid w:val="000B1827"/>
    <w:rsid w:val="000B4681"/>
    <w:rsid w:val="000B6241"/>
    <w:rsid w:val="000C0FC5"/>
    <w:rsid w:val="000C5267"/>
    <w:rsid w:val="000F0E24"/>
    <w:rsid w:val="000F1960"/>
    <w:rsid w:val="000F47F1"/>
    <w:rsid w:val="000F5911"/>
    <w:rsid w:val="001022A4"/>
    <w:rsid w:val="00105397"/>
    <w:rsid w:val="00105E94"/>
    <w:rsid w:val="00111BB8"/>
    <w:rsid w:val="001243AF"/>
    <w:rsid w:val="00124A35"/>
    <w:rsid w:val="0012579E"/>
    <w:rsid w:val="00126D26"/>
    <w:rsid w:val="00134785"/>
    <w:rsid w:val="00135CD7"/>
    <w:rsid w:val="00140794"/>
    <w:rsid w:val="001410B4"/>
    <w:rsid w:val="0014559C"/>
    <w:rsid w:val="00145D0C"/>
    <w:rsid w:val="00147B63"/>
    <w:rsid w:val="00147D07"/>
    <w:rsid w:val="001529E9"/>
    <w:rsid w:val="00156698"/>
    <w:rsid w:val="00160087"/>
    <w:rsid w:val="00161F0B"/>
    <w:rsid w:val="0016239F"/>
    <w:rsid w:val="00163E90"/>
    <w:rsid w:val="001651D2"/>
    <w:rsid w:val="00174BFE"/>
    <w:rsid w:val="00176E37"/>
    <w:rsid w:val="00177157"/>
    <w:rsid w:val="00185F72"/>
    <w:rsid w:val="00186AAF"/>
    <w:rsid w:val="00190E95"/>
    <w:rsid w:val="001924A5"/>
    <w:rsid w:val="001941B7"/>
    <w:rsid w:val="001A10F8"/>
    <w:rsid w:val="001A25E0"/>
    <w:rsid w:val="001A679E"/>
    <w:rsid w:val="001B3102"/>
    <w:rsid w:val="001B5FBA"/>
    <w:rsid w:val="001B78B6"/>
    <w:rsid w:val="001C0803"/>
    <w:rsid w:val="001C37AF"/>
    <w:rsid w:val="001D0A6D"/>
    <w:rsid w:val="001E1C98"/>
    <w:rsid w:val="001E3E36"/>
    <w:rsid w:val="001E583A"/>
    <w:rsid w:val="001E604C"/>
    <w:rsid w:val="001F3148"/>
    <w:rsid w:val="001F7190"/>
    <w:rsid w:val="0020001E"/>
    <w:rsid w:val="00201161"/>
    <w:rsid w:val="00201C62"/>
    <w:rsid w:val="00201EA0"/>
    <w:rsid w:val="0020675D"/>
    <w:rsid w:val="002106E1"/>
    <w:rsid w:val="0022100B"/>
    <w:rsid w:val="00223B41"/>
    <w:rsid w:val="002321EF"/>
    <w:rsid w:val="002321F6"/>
    <w:rsid w:val="0023266D"/>
    <w:rsid w:val="0023387F"/>
    <w:rsid w:val="00237BD8"/>
    <w:rsid w:val="002460F0"/>
    <w:rsid w:val="00246142"/>
    <w:rsid w:val="00251164"/>
    <w:rsid w:val="002524D4"/>
    <w:rsid w:val="00252A3A"/>
    <w:rsid w:val="00255CF6"/>
    <w:rsid w:val="00256B5E"/>
    <w:rsid w:val="0026038B"/>
    <w:rsid w:val="0026301B"/>
    <w:rsid w:val="002745B0"/>
    <w:rsid w:val="002757A3"/>
    <w:rsid w:val="00283239"/>
    <w:rsid w:val="00284FE6"/>
    <w:rsid w:val="002937CA"/>
    <w:rsid w:val="00294083"/>
    <w:rsid w:val="002A3BDF"/>
    <w:rsid w:val="002A56F7"/>
    <w:rsid w:val="002A7AD2"/>
    <w:rsid w:val="002B0047"/>
    <w:rsid w:val="002B1136"/>
    <w:rsid w:val="002B599C"/>
    <w:rsid w:val="002C1488"/>
    <w:rsid w:val="002C27E6"/>
    <w:rsid w:val="002C5431"/>
    <w:rsid w:val="002D560A"/>
    <w:rsid w:val="002F6E9F"/>
    <w:rsid w:val="003101DA"/>
    <w:rsid w:val="00310994"/>
    <w:rsid w:val="003120EC"/>
    <w:rsid w:val="0031761D"/>
    <w:rsid w:val="00324A93"/>
    <w:rsid w:val="003261C5"/>
    <w:rsid w:val="0032647B"/>
    <w:rsid w:val="003300B1"/>
    <w:rsid w:val="003306E8"/>
    <w:rsid w:val="00336283"/>
    <w:rsid w:val="00346DD3"/>
    <w:rsid w:val="003560B3"/>
    <w:rsid w:val="00361157"/>
    <w:rsid w:val="003713B3"/>
    <w:rsid w:val="00371F1D"/>
    <w:rsid w:val="0037313A"/>
    <w:rsid w:val="0037422E"/>
    <w:rsid w:val="0038333E"/>
    <w:rsid w:val="003854D7"/>
    <w:rsid w:val="00386CD7"/>
    <w:rsid w:val="003879D6"/>
    <w:rsid w:val="003936C4"/>
    <w:rsid w:val="00397D44"/>
    <w:rsid w:val="003A23EF"/>
    <w:rsid w:val="003A78CC"/>
    <w:rsid w:val="003B11D4"/>
    <w:rsid w:val="003B38CE"/>
    <w:rsid w:val="003C6114"/>
    <w:rsid w:val="003D0E03"/>
    <w:rsid w:val="003D40D6"/>
    <w:rsid w:val="003E0EE2"/>
    <w:rsid w:val="003E4C6F"/>
    <w:rsid w:val="003E77C5"/>
    <w:rsid w:val="003F6A6F"/>
    <w:rsid w:val="00401893"/>
    <w:rsid w:val="0040323D"/>
    <w:rsid w:val="00406C49"/>
    <w:rsid w:val="00407B93"/>
    <w:rsid w:val="00410139"/>
    <w:rsid w:val="00411752"/>
    <w:rsid w:val="004205D0"/>
    <w:rsid w:val="004233D9"/>
    <w:rsid w:val="00424B39"/>
    <w:rsid w:val="00424F0C"/>
    <w:rsid w:val="00431AED"/>
    <w:rsid w:val="0043773B"/>
    <w:rsid w:val="00447F9A"/>
    <w:rsid w:val="00451417"/>
    <w:rsid w:val="00453792"/>
    <w:rsid w:val="004551C0"/>
    <w:rsid w:val="004566E4"/>
    <w:rsid w:val="0046102A"/>
    <w:rsid w:val="004705FE"/>
    <w:rsid w:val="00474514"/>
    <w:rsid w:val="00480F3E"/>
    <w:rsid w:val="004865F2"/>
    <w:rsid w:val="00487E3C"/>
    <w:rsid w:val="00493033"/>
    <w:rsid w:val="00495977"/>
    <w:rsid w:val="004A2CC5"/>
    <w:rsid w:val="004A72E7"/>
    <w:rsid w:val="004B0F23"/>
    <w:rsid w:val="004B225A"/>
    <w:rsid w:val="004B323F"/>
    <w:rsid w:val="004B6079"/>
    <w:rsid w:val="004B648D"/>
    <w:rsid w:val="004E1F8F"/>
    <w:rsid w:val="004E3149"/>
    <w:rsid w:val="004E6F0D"/>
    <w:rsid w:val="004F0336"/>
    <w:rsid w:val="004F0912"/>
    <w:rsid w:val="004F3E26"/>
    <w:rsid w:val="005070F1"/>
    <w:rsid w:val="00507B4D"/>
    <w:rsid w:val="00513D48"/>
    <w:rsid w:val="00515A5E"/>
    <w:rsid w:val="00517E09"/>
    <w:rsid w:val="00520382"/>
    <w:rsid w:val="00524DF6"/>
    <w:rsid w:val="00526D1B"/>
    <w:rsid w:val="00534C02"/>
    <w:rsid w:val="00541B8C"/>
    <w:rsid w:val="005466D4"/>
    <w:rsid w:val="005507DA"/>
    <w:rsid w:val="00571D76"/>
    <w:rsid w:val="00576455"/>
    <w:rsid w:val="005934AB"/>
    <w:rsid w:val="005952C6"/>
    <w:rsid w:val="0059584F"/>
    <w:rsid w:val="005A2670"/>
    <w:rsid w:val="005A6D66"/>
    <w:rsid w:val="005A76BD"/>
    <w:rsid w:val="005C1D3D"/>
    <w:rsid w:val="005C2039"/>
    <w:rsid w:val="005C4277"/>
    <w:rsid w:val="005C4A0D"/>
    <w:rsid w:val="005C7E3F"/>
    <w:rsid w:val="005D3D7C"/>
    <w:rsid w:val="005D454A"/>
    <w:rsid w:val="005E32A7"/>
    <w:rsid w:val="005E32FE"/>
    <w:rsid w:val="005E7254"/>
    <w:rsid w:val="005E7714"/>
    <w:rsid w:val="005E7E56"/>
    <w:rsid w:val="005F3B34"/>
    <w:rsid w:val="005F752B"/>
    <w:rsid w:val="006031DF"/>
    <w:rsid w:val="00604D49"/>
    <w:rsid w:val="00610EAE"/>
    <w:rsid w:val="006126BE"/>
    <w:rsid w:val="006145CA"/>
    <w:rsid w:val="00620060"/>
    <w:rsid w:val="00622AFA"/>
    <w:rsid w:val="00627BDF"/>
    <w:rsid w:val="00634347"/>
    <w:rsid w:val="00634D34"/>
    <w:rsid w:val="00643388"/>
    <w:rsid w:val="00650F5F"/>
    <w:rsid w:val="006569BB"/>
    <w:rsid w:val="00663C23"/>
    <w:rsid w:val="00663D58"/>
    <w:rsid w:val="0066573C"/>
    <w:rsid w:val="00666E58"/>
    <w:rsid w:val="00671FA3"/>
    <w:rsid w:val="00674F79"/>
    <w:rsid w:val="0067766C"/>
    <w:rsid w:val="00684BA7"/>
    <w:rsid w:val="00685E18"/>
    <w:rsid w:val="0068666C"/>
    <w:rsid w:val="00692A1A"/>
    <w:rsid w:val="00694E05"/>
    <w:rsid w:val="006A063D"/>
    <w:rsid w:val="006A1B7F"/>
    <w:rsid w:val="006A2AB9"/>
    <w:rsid w:val="006A370A"/>
    <w:rsid w:val="006A450C"/>
    <w:rsid w:val="006A4CEA"/>
    <w:rsid w:val="006A6205"/>
    <w:rsid w:val="006B2DA1"/>
    <w:rsid w:val="006B4B9E"/>
    <w:rsid w:val="006B77E8"/>
    <w:rsid w:val="006B7F13"/>
    <w:rsid w:val="006C01E3"/>
    <w:rsid w:val="006C095D"/>
    <w:rsid w:val="006D40A3"/>
    <w:rsid w:val="006D4AA5"/>
    <w:rsid w:val="006D60DC"/>
    <w:rsid w:val="006D75EF"/>
    <w:rsid w:val="00701B3D"/>
    <w:rsid w:val="007034AB"/>
    <w:rsid w:val="007129F0"/>
    <w:rsid w:val="00716ABE"/>
    <w:rsid w:val="007250EF"/>
    <w:rsid w:val="00726404"/>
    <w:rsid w:val="007311C3"/>
    <w:rsid w:val="00733148"/>
    <w:rsid w:val="0073344A"/>
    <w:rsid w:val="00743B6B"/>
    <w:rsid w:val="00752ED4"/>
    <w:rsid w:val="00753EE3"/>
    <w:rsid w:val="0075659E"/>
    <w:rsid w:val="00763877"/>
    <w:rsid w:val="007741F1"/>
    <w:rsid w:val="00775BAD"/>
    <w:rsid w:val="00776DF6"/>
    <w:rsid w:val="00783EDB"/>
    <w:rsid w:val="00787544"/>
    <w:rsid w:val="00794EA5"/>
    <w:rsid w:val="007958E4"/>
    <w:rsid w:val="007976E3"/>
    <w:rsid w:val="007A030A"/>
    <w:rsid w:val="007A19B5"/>
    <w:rsid w:val="007B456D"/>
    <w:rsid w:val="007C0B16"/>
    <w:rsid w:val="007D35CC"/>
    <w:rsid w:val="007D774D"/>
    <w:rsid w:val="007F0E3C"/>
    <w:rsid w:val="00800010"/>
    <w:rsid w:val="00821E5B"/>
    <w:rsid w:val="00826988"/>
    <w:rsid w:val="00830B5A"/>
    <w:rsid w:val="00835B16"/>
    <w:rsid w:val="00841630"/>
    <w:rsid w:val="00842474"/>
    <w:rsid w:val="00842D4E"/>
    <w:rsid w:val="008461CA"/>
    <w:rsid w:val="00847014"/>
    <w:rsid w:val="00855181"/>
    <w:rsid w:val="00855211"/>
    <w:rsid w:val="00855634"/>
    <w:rsid w:val="00857406"/>
    <w:rsid w:val="00864058"/>
    <w:rsid w:val="00864550"/>
    <w:rsid w:val="00866604"/>
    <w:rsid w:val="00870C43"/>
    <w:rsid w:val="0087397C"/>
    <w:rsid w:val="00873C1A"/>
    <w:rsid w:val="008841BE"/>
    <w:rsid w:val="008858E5"/>
    <w:rsid w:val="00890779"/>
    <w:rsid w:val="0089285A"/>
    <w:rsid w:val="00893EA9"/>
    <w:rsid w:val="008A1902"/>
    <w:rsid w:val="008B51D2"/>
    <w:rsid w:val="008C0CA4"/>
    <w:rsid w:val="008C3078"/>
    <w:rsid w:val="008C5272"/>
    <w:rsid w:val="008C63EA"/>
    <w:rsid w:val="008C697E"/>
    <w:rsid w:val="008C7617"/>
    <w:rsid w:val="008D5E11"/>
    <w:rsid w:val="008E0E00"/>
    <w:rsid w:val="008E4BE9"/>
    <w:rsid w:val="008E4E1B"/>
    <w:rsid w:val="00902263"/>
    <w:rsid w:val="0090545C"/>
    <w:rsid w:val="0090650D"/>
    <w:rsid w:val="00922496"/>
    <w:rsid w:val="00927111"/>
    <w:rsid w:val="00931908"/>
    <w:rsid w:val="00931A0F"/>
    <w:rsid w:val="009338CD"/>
    <w:rsid w:val="0094039A"/>
    <w:rsid w:val="009411B1"/>
    <w:rsid w:val="00947BAF"/>
    <w:rsid w:val="00957EA7"/>
    <w:rsid w:val="00960C31"/>
    <w:rsid w:val="00962E12"/>
    <w:rsid w:val="00964474"/>
    <w:rsid w:val="00970E0E"/>
    <w:rsid w:val="00974DD9"/>
    <w:rsid w:val="00981D41"/>
    <w:rsid w:val="00983C41"/>
    <w:rsid w:val="00993E83"/>
    <w:rsid w:val="00994A98"/>
    <w:rsid w:val="009A078E"/>
    <w:rsid w:val="009A2E19"/>
    <w:rsid w:val="009A4895"/>
    <w:rsid w:val="009C705A"/>
    <w:rsid w:val="009F0B81"/>
    <w:rsid w:val="009F2BCA"/>
    <w:rsid w:val="009F4DE4"/>
    <w:rsid w:val="00A00371"/>
    <w:rsid w:val="00A00F76"/>
    <w:rsid w:val="00A0553D"/>
    <w:rsid w:val="00A108C7"/>
    <w:rsid w:val="00A15725"/>
    <w:rsid w:val="00A20131"/>
    <w:rsid w:val="00A207DF"/>
    <w:rsid w:val="00A20DE3"/>
    <w:rsid w:val="00A226DD"/>
    <w:rsid w:val="00A3724B"/>
    <w:rsid w:val="00A37D85"/>
    <w:rsid w:val="00A4592A"/>
    <w:rsid w:val="00A546B1"/>
    <w:rsid w:val="00A549C2"/>
    <w:rsid w:val="00A557E4"/>
    <w:rsid w:val="00A636E0"/>
    <w:rsid w:val="00A63DA0"/>
    <w:rsid w:val="00A65988"/>
    <w:rsid w:val="00A65E9C"/>
    <w:rsid w:val="00A7125B"/>
    <w:rsid w:val="00A75789"/>
    <w:rsid w:val="00A860F6"/>
    <w:rsid w:val="00A92BAB"/>
    <w:rsid w:val="00AA72D0"/>
    <w:rsid w:val="00AB6ED1"/>
    <w:rsid w:val="00AC3DCA"/>
    <w:rsid w:val="00AC511B"/>
    <w:rsid w:val="00AC60AA"/>
    <w:rsid w:val="00AC677E"/>
    <w:rsid w:val="00AD49E3"/>
    <w:rsid w:val="00AE6543"/>
    <w:rsid w:val="00AF40EE"/>
    <w:rsid w:val="00AF6447"/>
    <w:rsid w:val="00B019ED"/>
    <w:rsid w:val="00B05334"/>
    <w:rsid w:val="00B127CA"/>
    <w:rsid w:val="00B1295F"/>
    <w:rsid w:val="00B15183"/>
    <w:rsid w:val="00B151A7"/>
    <w:rsid w:val="00B20609"/>
    <w:rsid w:val="00B25F8D"/>
    <w:rsid w:val="00B2653E"/>
    <w:rsid w:val="00B26801"/>
    <w:rsid w:val="00B31D10"/>
    <w:rsid w:val="00B37DCC"/>
    <w:rsid w:val="00B40011"/>
    <w:rsid w:val="00B4048A"/>
    <w:rsid w:val="00B52664"/>
    <w:rsid w:val="00B6130C"/>
    <w:rsid w:val="00B6277B"/>
    <w:rsid w:val="00B635C7"/>
    <w:rsid w:val="00B664AE"/>
    <w:rsid w:val="00B711B9"/>
    <w:rsid w:val="00B8619A"/>
    <w:rsid w:val="00B90C7E"/>
    <w:rsid w:val="00B9427B"/>
    <w:rsid w:val="00B97496"/>
    <w:rsid w:val="00BA37C7"/>
    <w:rsid w:val="00BA461C"/>
    <w:rsid w:val="00BA631E"/>
    <w:rsid w:val="00BB5CC8"/>
    <w:rsid w:val="00BC36E2"/>
    <w:rsid w:val="00BC3EDC"/>
    <w:rsid w:val="00BC485F"/>
    <w:rsid w:val="00BC536A"/>
    <w:rsid w:val="00BC6C3F"/>
    <w:rsid w:val="00BD00F4"/>
    <w:rsid w:val="00BD3D9E"/>
    <w:rsid w:val="00BD4010"/>
    <w:rsid w:val="00BD4D1C"/>
    <w:rsid w:val="00BE2435"/>
    <w:rsid w:val="00C00B20"/>
    <w:rsid w:val="00C00DAC"/>
    <w:rsid w:val="00C03848"/>
    <w:rsid w:val="00C05783"/>
    <w:rsid w:val="00C16847"/>
    <w:rsid w:val="00C21A5B"/>
    <w:rsid w:val="00C221FC"/>
    <w:rsid w:val="00C23F74"/>
    <w:rsid w:val="00C30226"/>
    <w:rsid w:val="00C31131"/>
    <w:rsid w:val="00C3491D"/>
    <w:rsid w:val="00C363EC"/>
    <w:rsid w:val="00C552E9"/>
    <w:rsid w:val="00C56674"/>
    <w:rsid w:val="00C568EE"/>
    <w:rsid w:val="00C60E7E"/>
    <w:rsid w:val="00C618FA"/>
    <w:rsid w:val="00C73145"/>
    <w:rsid w:val="00C82E79"/>
    <w:rsid w:val="00C90669"/>
    <w:rsid w:val="00C9252C"/>
    <w:rsid w:val="00C96E4D"/>
    <w:rsid w:val="00C96F47"/>
    <w:rsid w:val="00CA174D"/>
    <w:rsid w:val="00CA68D6"/>
    <w:rsid w:val="00CB06E9"/>
    <w:rsid w:val="00CB2B4D"/>
    <w:rsid w:val="00CB3756"/>
    <w:rsid w:val="00CC0D1D"/>
    <w:rsid w:val="00CC53DA"/>
    <w:rsid w:val="00CD6808"/>
    <w:rsid w:val="00CE40A2"/>
    <w:rsid w:val="00CE40A8"/>
    <w:rsid w:val="00CF27AD"/>
    <w:rsid w:val="00CF2B20"/>
    <w:rsid w:val="00CF3576"/>
    <w:rsid w:val="00D003D7"/>
    <w:rsid w:val="00D077CC"/>
    <w:rsid w:val="00D11D29"/>
    <w:rsid w:val="00D14441"/>
    <w:rsid w:val="00D166A9"/>
    <w:rsid w:val="00D1779D"/>
    <w:rsid w:val="00D2254B"/>
    <w:rsid w:val="00D257F5"/>
    <w:rsid w:val="00D25A4D"/>
    <w:rsid w:val="00D25D81"/>
    <w:rsid w:val="00D26429"/>
    <w:rsid w:val="00D33362"/>
    <w:rsid w:val="00D33C3C"/>
    <w:rsid w:val="00D3521F"/>
    <w:rsid w:val="00D35567"/>
    <w:rsid w:val="00D40735"/>
    <w:rsid w:val="00D43B09"/>
    <w:rsid w:val="00D43BC1"/>
    <w:rsid w:val="00D5185C"/>
    <w:rsid w:val="00D51A24"/>
    <w:rsid w:val="00D52CA2"/>
    <w:rsid w:val="00D57991"/>
    <w:rsid w:val="00D677A8"/>
    <w:rsid w:val="00D67B05"/>
    <w:rsid w:val="00D67C2E"/>
    <w:rsid w:val="00D726B6"/>
    <w:rsid w:val="00D73F31"/>
    <w:rsid w:val="00D763B6"/>
    <w:rsid w:val="00D7759E"/>
    <w:rsid w:val="00D8280D"/>
    <w:rsid w:val="00D83756"/>
    <w:rsid w:val="00D83AC1"/>
    <w:rsid w:val="00D90A50"/>
    <w:rsid w:val="00D96882"/>
    <w:rsid w:val="00DA20BE"/>
    <w:rsid w:val="00DA5889"/>
    <w:rsid w:val="00DA7CB0"/>
    <w:rsid w:val="00DB1845"/>
    <w:rsid w:val="00DC08AF"/>
    <w:rsid w:val="00DC3118"/>
    <w:rsid w:val="00DD0B83"/>
    <w:rsid w:val="00DF4A4E"/>
    <w:rsid w:val="00E001FF"/>
    <w:rsid w:val="00E02275"/>
    <w:rsid w:val="00E13A09"/>
    <w:rsid w:val="00E1581C"/>
    <w:rsid w:val="00E159E9"/>
    <w:rsid w:val="00E15E9A"/>
    <w:rsid w:val="00E23D7C"/>
    <w:rsid w:val="00E245FF"/>
    <w:rsid w:val="00E33EE0"/>
    <w:rsid w:val="00E41C3C"/>
    <w:rsid w:val="00E436DD"/>
    <w:rsid w:val="00E438D7"/>
    <w:rsid w:val="00E52C4E"/>
    <w:rsid w:val="00E52DF0"/>
    <w:rsid w:val="00E5696F"/>
    <w:rsid w:val="00E574F5"/>
    <w:rsid w:val="00E66014"/>
    <w:rsid w:val="00E66494"/>
    <w:rsid w:val="00E72A30"/>
    <w:rsid w:val="00E73E94"/>
    <w:rsid w:val="00E86DBA"/>
    <w:rsid w:val="00E952D7"/>
    <w:rsid w:val="00EA6285"/>
    <w:rsid w:val="00EA65B4"/>
    <w:rsid w:val="00EB5F45"/>
    <w:rsid w:val="00EC1443"/>
    <w:rsid w:val="00EC17B0"/>
    <w:rsid w:val="00EC2921"/>
    <w:rsid w:val="00EC4D04"/>
    <w:rsid w:val="00ED094C"/>
    <w:rsid w:val="00ED1DEF"/>
    <w:rsid w:val="00ED5B11"/>
    <w:rsid w:val="00ED759D"/>
    <w:rsid w:val="00ED785C"/>
    <w:rsid w:val="00EE03F7"/>
    <w:rsid w:val="00EE1531"/>
    <w:rsid w:val="00EE1A3F"/>
    <w:rsid w:val="00EE69D3"/>
    <w:rsid w:val="00EF0DD5"/>
    <w:rsid w:val="00F02004"/>
    <w:rsid w:val="00F077B2"/>
    <w:rsid w:val="00F208E9"/>
    <w:rsid w:val="00F30014"/>
    <w:rsid w:val="00F33620"/>
    <w:rsid w:val="00F337D0"/>
    <w:rsid w:val="00F34B53"/>
    <w:rsid w:val="00F42D84"/>
    <w:rsid w:val="00F44453"/>
    <w:rsid w:val="00F47D15"/>
    <w:rsid w:val="00F62A93"/>
    <w:rsid w:val="00F6409D"/>
    <w:rsid w:val="00F66CDC"/>
    <w:rsid w:val="00F67B02"/>
    <w:rsid w:val="00F70B50"/>
    <w:rsid w:val="00F726DC"/>
    <w:rsid w:val="00F72FCA"/>
    <w:rsid w:val="00F73057"/>
    <w:rsid w:val="00F73139"/>
    <w:rsid w:val="00F7564D"/>
    <w:rsid w:val="00F76B12"/>
    <w:rsid w:val="00F77BCF"/>
    <w:rsid w:val="00F82B3D"/>
    <w:rsid w:val="00F96F81"/>
    <w:rsid w:val="00FA2046"/>
    <w:rsid w:val="00FA4FBA"/>
    <w:rsid w:val="00FB3086"/>
    <w:rsid w:val="00FB7E0C"/>
    <w:rsid w:val="00FC1E2E"/>
    <w:rsid w:val="00FC2EF3"/>
    <w:rsid w:val="00FC46A9"/>
    <w:rsid w:val="00FC6EA0"/>
    <w:rsid w:val="00FD4216"/>
    <w:rsid w:val="00FD6758"/>
    <w:rsid w:val="00FE35BD"/>
    <w:rsid w:val="00FF0CEB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15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character" w:customStyle="1" w:styleId="30">
    <w:name w:val="Заголовок 3 Знак"/>
    <w:basedOn w:val="a0"/>
    <w:link w:val="3"/>
    <w:semiHidden/>
    <w:rsid w:val="00B151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Title">
    <w:name w:val="ConsPlusTitle"/>
    <w:rsid w:val="000B62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C8CF-5634-40C5-AE75-51D7AD45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16</Pages>
  <Words>5766</Words>
  <Characters>32869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354</cp:revision>
  <cp:lastPrinted>2019-02-13T07:19:00Z</cp:lastPrinted>
  <dcterms:created xsi:type="dcterms:W3CDTF">2015-01-21T11:04:00Z</dcterms:created>
  <dcterms:modified xsi:type="dcterms:W3CDTF">2019-08-20T08:32:00Z</dcterms:modified>
</cp:coreProperties>
</file>