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18" w:rsidRPr="00183E20" w:rsidRDefault="00650817" w:rsidP="00346DCA">
      <w:pPr>
        <w:jc w:val="center"/>
        <w:rPr>
          <w:rFonts w:cs="Times New Roman"/>
          <w:sz w:val="28"/>
          <w:szCs w:val="28"/>
          <w:lang w:val="en-US"/>
        </w:rPr>
      </w:pPr>
      <w:r>
        <w:rPr>
          <w:rFonts w:cs="Times New Roman"/>
          <w:noProof/>
          <w:sz w:val="28"/>
          <w:szCs w:val="28"/>
          <w:lang w:val="ru-RU" w:eastAsia="ru-RU" w:bidi="ar-SA"/>
        </w:rPr>
        <w:drawing>
          <wp:inline distT="0" distB="0" distL="0" distR="0">
            <wp:extent cx="5143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 cy="685800"/>
                    </a:xfrm>
                    <a:prstGeom prst="rect">
                      <a:avLst/>
                    </a:prstGeom>
                    <a:noFill/>
                    <a:ln w="9525">
                      <a:noFill/>
                      <a:miter lim="800000"/>
                      <a:headEnd/>
                      <a:tailEnd/>
                    </a:ln>
                  </pic:spPr>
                </pic:pic>
              </a:graphicData>
            </a:graphic>
          </wp:inline>
        </w:drawing>
      </w:r>
    </w:p>
    <w:p w:rsidR="002D5618" w:rsidRPr="00C65C30" w:rsidRDefault="002D5618" w:rsidP="00346DCA">
      <w:pPr>
        <w:pStyle w:val="2"/>
        <w:jc w:val="center"/>
        <w:rPr>
          <w:sz w:val="36"/>
          <w:szCs w:val="36"/>
        </w:rPr>
      </w:pPr>
      <w:r w:rsidRPr="00C65C30">
        <w:rPr>
          <w:sz w:val="36"/>
          <w:szCs w:val="36"/>
        </w:rPr>
        <w:t>Администрация</w:t>
      </w:r>
    </w:p>
    <w:p w:rsidR="002D5618" w:rsidRPr="00C65C30" w:rsidRDefault="002D5618" w:rsidP="00346DCA">
      <w:pPr>
        <w:pStyle w:val="2"/>
        <w:jc w:val="center"/>
        <w:rPr>
          <w:sz w:val="36"/>
          <w:szCs w:val="36"/>
        </w:rPr>
      </w:pPr>
      <w:r w:rsidRPr="00C65C30">
        <w:rPr>
          <w:sz w:val="36"/>
          <w:szCs w:val="36"/>
        </w:rPr>
        <w:t>города Волгодонска</w:t>
      </w:r>
    </w:p>
    <w:p w:rsidR="002D5618" w:rsidRPr="00C65C30" w:rsidRDefault="002D5618" w:rsidP="00346DCA">
      <w:pPr>
        <w:jc w:val="center"/>
        <w:rPr>
          <w:rFonts w:cs="Times New Roman"/>
          <w:sz w:val="36"/>
          <w:szCs w:val="36"/>
        </w:rPr>
      </w:pPr>
    </w:p>
    <w:p w:rsidR="00703C33" w:rsidRDefault="00703C33" w:rsidP="00703C33">
      <w:pPr>
        <w:pStyle w:val="1"/>
        <w:rPr>
          <w:b w:val="0"/>
          <w:sz w:val="32"/>
          <w:szCs w:val="32"/>
          <w:lang w:val="ru-RU"/>
        </w:rPr>
      </w:pPr>
      <w:r>
        <w:rPr>
          <w:b w:val="0"/>
          <w:sz w:val="32"/>
          <w:szCs w:val="32"/>
          <w:lang w:val="ru-RU"/>
        </w:rPr>
        <w:t>ПОСТАНОВЛЕНИЕ</w:t>
      </w:r>
    </w:p>
    <w:p w:rsidR="00703C33" w:rsidRPr="00703C33" w:rsidRDefault="00703C33" w:rsidP="00703C33">
      <w:pPr>
        <w:rPr>
          <w:lang w:val="ru-RU" w:bidi="ar-SA"/>
        </w:rPr>
      </w:pPr>
    </w:p>
    <w:p w:rsidR="002D5618" w:rsidRPr="00650817" w:rsidRDefault="00CA533E" w:rsidP="00703C33">
      <w:pPr>
        <w:pStyle w:val="1"/>
        <w:ind w:left="-142" w:firstLine="142"/>
        <w:rPr>
          <w:b w:val="0"/>
          <w:sz w:val="32"/>
          <w:szCs w:val="32"/>
          <w:lang w:val="ru-RU"/>
        </w:rPr>
      </w:pPr>
      <w:r>
        <w:rPr>
          <w:sz w:val="28"/>
          <w:szCs w:val="28"/>
          <w:lang w:val="ru-RU"/>
        </w:rPr>
        <w:t>__________</w:t>
      </w:r>
      <w:r w:rsidR="002D5618" w:rsidRPr="00183E20">
        <w:rPr>
          <w:sz w:val="28"/>
          <w:szCs w:val="28"/>
        </w:rPr>
        <w:tab/>
      </w:r>
      <w:r w:rsidR="002D5618" w:rsidRPr="00183E20">
        <w:rPr>
          <w:sz w:val="28"/>
          <w:szCs w:val="28"/>
        </w:rPr>
        <w:tab/>
      </w:r>
      <w:r w:rsidR="0059058C">
        <w:rPr>
          <w:sz w:val="28"/>
          <w:szCs w:val="28"/>
          <w:lang w:val="ru-RU"/>
        </w:rPr>
        <w:t xml:space="preserve">                     </w:t>
      </w:r>
      <w:r w:rsidR="002D5618" w:rsidRPr="00183E20">
        <w:rPr>
          <w:sz w:val="28"/>
          <w:szCs w:val="28"/>
        </w:rPr>
        <w:tab/>
      </w:r>
      <w:r w:rsidR="00703C33">
        <w:rPr>
          <w:sz w:val="28"/>
          <w:szCs w:val="28"/>
          <w:lang w:val="ru-RU"/>
        </w:rPr>
        <w:t xml:space="preserve">                                                 </w:t>
      </w:r>
      <w:r w:rsidR="002D5618" w:rsidRPr="00183E20">
        <w:rPr>
          <w:sz w:val="28"/>
          <w:szCs w:val="28"/>
        </w:rPr>
        <w:tab/>
      </w:r>
      <w:r w:rsidR="002D5618" w:rsidRPr="00650817">
        <w:rPr>
          <w:b w:val="0"/>
          <w:sz w:val="28"/>
          <w:szCs w:val="28"/>
        </w:rPr>
        <w:t>№</w:t>
      </w:r>
      <w:r w:rsidR="00976B75" w:rsidRPr="00650817">
        <w:rPr>
          <w:b w:val="0"/>
          <w:sz w:val="28"/>
          <w:szCs w:val="28"/>
          <w:lang w:val="ru-RU"/>
        </w:rPr>
        <w:t>____</w:t>
      </w:r>
    </w:p>
    <w:p w:rsidR="002D5618" w:rsidRPr="00183E20" w:rsidRDefault="002D5618" w:rsidP="00346DCA">
      <w:pPr>
        <w:jc w:val="center"/>
        <w:rPr>
          <w:rFonts w:cs="Times New Roman"/>
          <w:sz w:val="28"/>
          <w:szCs w:val="28"/>
        </w:rPr>
      </w:pPr>
    </w:p>
    <w:p w:rsidR="002D5618" w:rsidRPr="00C65C30" w:rsidRDefault="002D5618" w:rsidP="00346DCA">
      <w:pPr>
        <w:jc w:val="center"/>
        <w:rPr>
          <w:rFonts w:cs="Times New Roman"/>
          <w:lang w:val="ru-RU"/>
        </w:rPr>
      </w:pPr>
      <w:r w:rsidRPr="00C65C30">
        <w:rPr>
          <w:rFonts w:cs="Times New Roman"/>
        </w:rPr>
        <w:t>г.Волгодонск</w:t>
      </w:r>
    </w:p>
    <w:p w:rsidR="002D5618" w:rsidRPr="00183E20" w:rsidRDefault="002D5618" w:rsidP="00F94D42">
      <w:pPr>
        <w:rPr>
          <w:rFonts w:cs="Times New Roman"/>
          <w:sz w:val="28"/>
          <w:szCs w:val="28"/>
          <w:lang w:val="ru-RU"/>
        </w:rPr>
      </w:pPr>
    </w:p>
    <w:p w:rsidR="00F300B5" w:rsidRDefault="002D5618" w:rsidP="00726474">
      <w:pPr>
        <w:pStyle w:val="a3"/>
        <w:ind w:left="0"/>
        <w:rPr>
          <w:rFonts w:cs="Times New Roman"/>
          <w:sz w:val="28"/>
          <w:szCs w:val="28"/>
          <w:lang w:val="ru-RU"/>
        </w:rPr>
      </w:pPr>
      <w:r w:rsidRPr="00183E20">
        <w:rPr>
          <w:rFonts w:cs="Times New Roman"/>
          <w:sz w:val="28"/>
          <w:szCs w:val="28"/>
        </w:rPr>
        <w:t>Об утверждении</w:t>
      </w:r>
      <w:r w:rsidR="003D02CB">
        <w:rPr>
          <w:rFonts w:cs="Times New Roman"/>
          <w:sz w:val="28"/>
          <w:szCs w:val="28"/>
          <w:lang w:val="ru-RU"/>
        </w:rPr>
        <w:t xml:space="preserve"> </w:t>
      </w:r>
      <w:r w:rsidR="00F300B5">
        <w:rPr>
          <w:rFonts w:cs="Times New Roman"/>
          <w:sz w:val="28"/>
          <w:szCs w:val="28"/>
          <w:lang w:val="ru-RU"/>
        </w:rPr>
        <w:t>Административного</w:t>
      </w:r>
    </w:p>
    <w:p w:rsidR="00F300B5" w:rsidRDefault="00650817" w:rsidP="00726474">
      <w:pPr>
        <w:pStyle w:val="a3"/>
        <w:ind w:left="0"/>
        <w:rPr>
          <w:rFonts w:cs="Times New Roman"/>
          <w:sz w:val="28"/>
          <w:szCs w:val="28"/>
          <w:lang w:val="ru-RU"/>
        </w:rPr>
      </w:pPr>
      <w:r>
        <w:rPr>
          <w:rFonts w:cs="Times New Roman"/>
          <w:sz w:val="28"/>
          <w:szCs w:val="28"/>
          <w:lang w:val="ru-RU"/>
        </w:rPr>
        <w:t>р</w:t>
      </w:r>
      <w:r w:rsidR="002D5618" w:rsidRPr="00183E20">
        <w:rPr>
          <w:rFonts w:cs="Times New Roman"/>
          <w:sz w:val="28"/>
          <w:szCs w:val="28"/>
          <w:lang w:val="ru-RU"/>
        </w:rPr>
        <w:t>егламента</w:t>
      </w:r>
      <w:r w:rsidR="003D02CB">
        <w:rPr>
          <w:rFonts w:cs="Times New Roman"/>
          <w:sz w:val="28"/>
          <w:szCs w:val="28"/>
          <w:lang w:val="ru-RU"/>
        </w:rPr>
        <w:t xml:space="preserve"> </w:t>
      </w:r>
      <w:r w:rsidR="004214D9">
        <w:rPr>
          <w:rFonts w:cs="Times New Roman"/>
          <w:sz w:val="28"/>
          <w:szCs w:val="28"/>
          <w:lang w:val="ru-RU"/>
        </w:rPr>
        <w:t>по осуществлению</w:t>
      </w:r>
    </w:p>
    <w:p w:rsidR="00F300B5" w:rsidRDefault="003D02CB" w:rsidP="00726474">
      <w:pPr>
        <w:pStyle w:val="a3"/>
        <w:ind w:left="0"/>
        <w:rPr>
          <w:rFonts w:cs="Times New Roman"/>
          <w:sz w:val="28"/>
          <w:szCs w:val="28"/>
          <w:lang w:val="ru-RU"/>
        </w:rPr>
      </w:pPr>
      <w:r>
        <w:rPr>
          <w:rFonts w:cs="Times New Roman"/>
          <w:sz w:val="28"/>
          <w:szCs w:val="28"/>
          <w:lang w:val="ru-RU"/>
        </w:rPr>
        <w:t>м</w:t>
      </w:r>
      <w:r w:rsidR="002D5618" w:rsidRPr="00183E20">
        <w:rPr>
          <w:rFonts w:cs="Times New Roman"/>
          <w:sz w:val="28"/>
          <w:szCs w:val="28"/>
          <w:lang w:val="ru-RU"/>
        </w:rPr>
        <w:t>униципального</w:t>
      </w:r>
      <w:r>
        <w:rPr>
          <w:rFonts w:cs="Times New Roman"/>
          <w:sz w:val="28"/>
          <w:szCs w:val="28"/>
          <w:lang w:val="ru-RU"/>
        </w:rPr>
        <w:t xml:space="preserve"> </w:t>
      </w:r>
      <w:r w:rsidR="002D5618" w:rsidRPr="00183E20">
        <w:rPr>
          <w:rFonts w:cs="Times New Roman"/>
          <w:sz w:val="28"/>
          <w:szCs w:val="28"/>
          <w:lang w:val="ru-RU"/>
        </w:rPr>
        <w:t xml:space="preserve">жилищного контроля </w:t>
      </w:r>
    </w:p>
    <w:p w:rsidR="00650817" w:rsidRDefault="002D5618" w:rsidP="00726474">
      <w:pPr>
        <w:pStyle w:val="a3"/>
        <w:ind w:left="0"/>
        <w:rPr>
          <w:rFonts w:cs="Times New Roman"/>
          <w:sz w:val="28"/>
          <w:szCs w:val="28"/>
          <w:lang w:val="ru-RU"/>
        </w:rPr>
      </w:pPr>
      <w:r w:rsidRPr="00183E20">
        <w:rPr>
          <w:rFonts w:cs="Times New Roman"/>
          <w:sz w:val="28"/>
          <w:szCs w:val="28"/>
          <w:lang w:val="ru-RU"/>
        </w:rPr>
        <w:t>на территории</w:t>
      </w:r>
      <w:r w:rsidR="003D02CB">
        <w:rPr>
          <w:rFonts w:cs="Times New Roman"/>
          <w:sz w:val="28"/>
          <w:szCs w:val="28"/>
          <w:lang w:val="ru-RU"/>
        </w:rPr>
        <w:t xml:space="preserve"> </w:t>
      </w:r>
      <w:r w:rsidRPr="00183E20">
        <w:rPr>
          <w:rFonts w:cs="Times New Roman"/>
          <w:sz w:val="28"/>
          <w:szCs w:val="28"/>
        </w:rPr>
        <w:t xml:space="preserve">муниципального </w:t>
      </w:r>
    </w:p>
    <w:p w:rsidR="002D5618" w:rsidRPr="00183E20" w:rsidRDefault="002D5618" w:rsidP="00726474">
      <w:pPr>
        <w:pStyle w:val="a3"/>
        <w:ind w:left="0"/>
        <w:rPr>
          <w:rFonts w:cs="Times New Roman"/>
          <w:sz w:val="28"/>
          <w:szCs w:val="28"/>
          <w:lang w:val="ru-RU"/>
        </w:rPr>
      </w:pPr>
      <w:r w:rsidRPr="00183E20">
        <w:rPr>
          <w:rFonts w:cs="Times New Roman"/>
          <w:sz w:val="28"/>
          <w:szCs w:val="28"/>
        </w:rPr>
        <w:t>образования «</w:t>
      </w:r>
      <w:r w:rsidR="00B67B86" w:rsidRPr="00183E20">
        <w:rPr>
          <w:rFonts w:cs="Times New Roman"/>
          <w:sz w:val="28"/>
          <w:szCs w:val="28"/>
          <w:lang w:val="ru-RU"/>
        </w:rPr>
        <w:t>Г</w:t>
      </w:r>
      <w:r w:rsidRPr="00183E20">
        <w:rPr>
          <w:rFonts w:cs="Times New Roman"/>
          <w:sz w:val="28"/>
          <w:szCs w:val="28"/>
        </w:rPr>
        <w:t>ород Волгодонск»</w:t>
      </w:r>
    </w:p>
    <w:p w:rsidR="002D5618" w:rsidRPr="00183E20" w:rsidRDefault="002D5618" w:rsidP="00726474">
      <w:pPr>
        <w:pStyle w:val="a3"/>
        <w:ind w:left="0"/>
        <w:jc w:val="center"/>
        <w:rPr>
          <w:rFonts w:cs="Times New Roman"/>
          <w:sz w:val="28"/>
          <w:szCs w:val="28"/>
          <w:lang w:val="ru-RU"/>
        </w:rPr>
      </w:pPr>
    </w:p>
    <w:p w:rsidR="00B32763" w:rsidRPr="00B32763" w:rsidRDefault="002D5618" w:rsidP="00726474">
      <w:pPr>
        <w:pStyle w:val="a3"/>
        <w:ind w:left="0" w:firstLine="709"/>
        <w:jc w:val="both"/>
        <w:rPr>
          <w:rFonts w:eastAsia="Times New Roman" w:cs="Times New Roman"/>
          <w:sz w:val="28"/>
          <w:szCs w:val="28"/>
          <w:lang w:eastAsia="ru-RU"/>
        </w:rPr>
      </w:pPr>
      <w:r w:rsidRPr="00183E20">
        <w:rPr>
          <w:rFonts w:eastAsia="Times New Roman" w:cs="Times New Roman"/>
          <w:sz w:val="28"/>
          <w:szCs w:val="28"/>
          <w:lang w:eastAsia="ru-RU"/>
        </w:rPr>
        <w:t xml:space="preserve">В соответствии со статьей 20 Жилищного кодекса Российской Федерации, </w:t>
      </w:r>
      <w:r w:rsidR="008B5C90" w:rsidRPr="00183E20">
        <w:rPr>
          <w:rFonts w:cs="Times New Roman"/>
          <w:sz w:val="28"/>
          <w:szCs w:val="28"/>
        </w:rPr>
        <w:t>Федеральн</w:t>
      </w:r>
      <w:r w:rsidR="008B5C90">
        <w:rPr>
          <w:sz w:val="28"/>
          <w:szCs w:val="28"/>
          <w:lang w:val="ru-RU"/>
        </w:rPr>
        <w:t>ого</w:t>
      </w:r>
      <w:r w:rsidR="008A72D7">
        <w:rPr>
          <w:sz w:val="28"/>
          <w:szCs w:val="28"/>
          <w:lang w:val="ru-RU"/>
        </w:rPr>
        <w:t xml:space="preserve"> </w:t>
      </w:r>
      <w:hyperlink r:id="rId9" w:history="1">
        <w:r w:rsidR="008B5C90" w:rsidRPr="00183E20">
          <w:rPr>
            <w:rFonts w:cs="Times New Roman"/>
            <w:sz w:val="28"/>
            <w:szCs w:val="28"/>
          </w:rPr>
          <w:t>закон</w:t>
        </w:r>
      </w:hyperlink>
      <w:r w:rsidR="008B5C90">
        <w:rPr>
          <w:rFonts w:cs="Times New Roman"/>
          <w:sz w:val="28"/>
          <w:szCs w:val="28"/>
          <w:lang w:val="ru-RU"/>
        </w:rPr>
        <w:t xml:space="preserve">а </w:t>
      </w:r>
      <w:r w:rsidR="008B5C90" w:rsidRPr="00183E20">
        <w:rPr>
          <w:rFonts w:cs="Times New Roman"/>
          <w:sz w:val="28"/>
          <w:szCs w:val="28"/>
        </w:rPr>
        <w:t>от</w:t>
      </w:r>
      <w:r w:rsidR="008A72D7">
        <w:rPr>
          <w:rFonts w:cs="Times New Roman"/>
          <w:sz w:val="28"/>
          <w:szCs w:val="28"/>
          <w:lang w:val="ru-RU"/>
        </w:rPr>
        <w:t xml:space="preserve"> </w:t>
      </w:r>
      <w:r w:rsidR="008B5C90" w:rsidRPr="00183E20">
        <w:rPr>
          <w:rFonts w:cs="Times New Roman"/>
          <w:sz w:val="28"/>
          <w:szCs w:val="28"/>
        </w:rPr>
        <w:t>06.10.2003</w:t>
      </w:r>
      <w:r w:rsidR="008B5C90">
        <w:rPr>
          <w:rFonts w:cs="Times New Roman"/>
          <w:sz w:val="28"/>
          <w:szCs w:val="28"/>
          <w:lang w:val="ru-RU"/>
        </w:rPr>
        <w:t xml:space="preserve"> № </w:t>
      </w:r>
      <w:r w:rsidR="008B5C90">
        <w:rPr>
          <w:rFonts w:cs="Times New Roman"/>
          <w:sz w:val="28"/>
          <w:szCs w:val="28"/>
        </w:rPr>
        <w:t xml:space="preserve">131-ФЗ </w:t>
      </w:r>
      <w:r w:rsidR="008B5C90">
        <w:rPr>
          <w:rFonts w:cs="Times New Roman"/>
          <w:sz w:val="28"/>
          <w:szCs w:val="28"/>
          <w:lang w:val="ru-RU"/>
        </w:rPr>
        <w:t>«</w:t>
      </w:r>
      <w:r w:rsidR="008B5C90" w:rsidRPr="00183E20">
        <w:rPr>
          <w:rFonts w:cs="Times New Roman"/>
          <w:sz w:val="28"/>
          <w:szCs w:val="28"/>
        </w:rPr>
        <w:t>Об общих принципах организации местного самоуправления в Российской Федераци</w:t>
      </w:r>
      <w:r w:rsidR="008B5C90">
        <w:rPr>
          <w:rFonts w:cs="Times New Roman"/>
          <w:sz w:val="28"/>
          <w:szCs w:val="28"/>
        </w:rPr>
        <w:t>и</w:t>
      </w:r>
      <w:r w:rsidR="008B5C90">
        <w:rPr>
          <w:rFonts w:cs="Times New Roman"/>
          <w:sz w:val="28"/>
          <w:szCs w:val="28"/>
          <w:lang w:val="ru-RU"/>
        </w:rPr>
        <w:t xml:space="preserve">», </w:t>
      </w:r>
      <w:r w:rsidRPr="00183E20">
        <w:rPr>
          <w:rFonts w:eastAsia="Times New Roman" w:cs="Times New Roman"/>
          <w:sz w:val="28"/>
          <w:szCs w:val="28"/>
          <w:lang w:eastAsia="ru-RU"/>
        </w:rPr>
        <w:t xml:space="preserve">Федеральным </w:t>
      </w:r>
      <w:r w:rsidR="00D3631A" w:rsidRPr="00183E20">
        <w:rPr>
          <w:rFonts w:eastAsia="Times New Roman" w:cs="Times New Roman"/>
          <w:sz w:val="28"/>
          <w:szCs w:val="28"/>
          <w:lang w:eastAsia="ru-RU"/>
        </w:rPr>
        <w:t>законом от 26.12.2008 №</w:t>
      </w:r>
      <w:r w:rsidR="008A72D7">
        <w:rPr>
          <w:rFonts w:eastAsia="Times New Roman" w:cs="Times New Roman"/>
          <w:sz w:val="28"/>
          <w:szCs w:val="28"/>
          <w:lang w:val="ru-RU" w:eastAsia="ru-RU"/>
        </w:rPr>
        <w:t xml:space="preserve"> </w:t>
      </w:r>
      <w:r w:rsidR="00D3631A" w:rsidRPr="00183E20">
        <w:rPr>
          <w:rFonts w:eastAsia="Times New Roman" w:cs="Times New Roman"/>
          <w:sz w:val="28"/>
          <w:szCs w:val="28"/>
          <w:lang w:eastAsia="ru-RU"/>
        </w:rPr>
        <w:t xml:space="preserve">294-ФЗ </w:t>
      </w:r>
      <w:r w:rsidR="00D3631A" w:rsidRPr="00183E20">
        <w:rPr>
          <w:rFonts w:eastAsia="Times New Roman" w:cs="Times New Roman"/>
          <w:sz w:val="28"/>
          <w:szCs w:val="28"/>
          <w:lang w:val="ru-RU" w:eastAsia="ru-RU"/>
        </w:rPr>
        <w:t>«</w:t>
      </w:r>
      <w:r w:rsidRPr="00183E20">
        <w:rPr>
          <w:rFonts w:eastAsia="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D3631A" w:rsidRPr="00183E20">
        <w:rPr>
          <w:rFonts w:eastAsia="Times New Roman" w:cs="Times New Roman"/>
          <w:sz w:val="28"/>
          <w:szCs w:val="28"/>
          <w:lang w:eastAsia="ru-RU"/>
        </w:rPr>
        <w:t>зора) и муниципального контроля</w:t>
      </w:r>
      <w:r w:rsidR="00D3631A" w:rsidRPr="00183E20">
        <w:rPr>
          <w:rFonts w:eastAsia="Times New Roman" w:cs="Times New Roman"/>
          <w:sz w:val="28"/>
          <w:szCs w:val="28"/>
          <w:lang w:val="ru-RU" w:eastAsia="ru-RU"/>
        </w:rPr>
        <w:t>»</w:t>
      </w:r>
      <w:r w:rsidRPr="00183E20">
        <w:rPr>
          <w:rFonts w:eastAsia="Times New Roman" w:cs="Times New Roman"/>
          <w:sz w:val="28"/>
          <w:szCs w:val="28"/>
          <w:lang w:val="ru-RU" w:eastAsia="ru-RU"/>
        </w:rPr>
        <w:t>,</w:t>
      </w:r>
      <w:r w:rsidR="003D02CB">
        <w:rPr>
          <w:rFonts w:eastAsia="Times New Roman" w:cs="Times New Roman"/>
          <w:sz w:val="28"/>
          <w:szCs w:val="28"/>
          <w:lang w:val="ru-RU" w:eastAsia="ru-RU"/>
        </w:rPr>
        <w:t xml:space="preserve"> </w:t>
      </w:r>
      <w:r w:rsidR="00D3631A" w:rsidRPr="00183E20">
        <w:rPr>
          <w:rFonts w:eastAsia="Times New Roman" w:cs="Times New Roman"/>
          <w:sz w:val="28"/>
          <w:szCs w:val="28"/>
          <w:lang w:val="ru-RU" w:eastAsia="ru-RU"/>
        </w:rPr>
        <w:t>п</w:t>
      </w:r>
      <w:r w:rsidR="00650817">
        <w:rPr>
          <w:rFonts w:eastAsia="Times New Roman" w:cs="Times New Roman"/>
          <w:sz w:val="28"/>
          <w:szCs w:val="28"/>
          <w:lang w:val="ru-RU" w:eastAsia="ru-RU"/>
        </w:rPr>
        <w:t>остановлением</w:t>
      </w:r>
      <w:r w:rsidR="008A72D7">
        <w:rPr>
          <w:rFonts w:eastAsia="Times New Roman" w:cs="Times New Roman"/>
          <w:sz w:val="28"/>
          <w:szCs w:val="28"/>
          <w:lang w:val="ru-RU" w:eastAsia="ru-RU"/>
        </w:rPr>
        <w:t xml:space="preserve"> </w:t>
      </w:r>
      <w:r w:rsidR="00A57399" w:rsidRPr="00183E20">
        <w:rPr>
          <w:rFonts w:eastAsia="Times New Roman" w:cs="Times New Roman"/>
          <w:sz w:val="28"/>
          <w:szCs w:val="28"/>
          <w:lang w:val="ru-RU" w:eastAsia="ru-RU"/>
        </w:rPr>
        <w:t>Правительства Ростовской области</w:t>
      </w:r>
      <w:r w:rsidR="008A72D7">
        <w:rPr>
          <w:rFonts w:eastAsia="Times New Roman" w:cs="Times New Roman"/>
          <w:sz w:val="28"/>
          <w:szCs w:val="28"/>
          <w:lang w:val="ru-RU" w:eastAsia="ru-RU"/>
        </w:rPr>
        <w:t xml:space="preserve"> </w:t>
      </w:r>
      <w:r w:rsidR="00D3631A" w:rsidRPr="00183E20">
        <w:rPr>
          <w:rFonts w:eastAsia="Times New Roman" w:cs="Times New Roman"/>
          <w:sz w:val="28"/>
          <w:szCs w:val="28"/>
          <w:lang w:val="ru-RU" w:eastAsia="ru-RU"/>
        </w:rPr>
        <w:t xml:space="preserve">от 13.11.2012 №1013 </w:t>
      </w:r>
      <w:r w:rsidR="00336101" w:rsidRPr="00183E20">
        <w:rPr>
          <w:rFonts w:eastAsia="Times New Roman" w:cs="Times New Roman"/>
          <w:sz w:val="28"/>
          <w:szCs w:val="28"/>
          <w:lang w:val="ru-RU" w:eastAsia="ru-RU"/>
        </w:rPr>
        <w:t xml:space="preserve">«Об утверждении порядка </w:t>
      </w:r>
      <w:r w:rsidR="00336101" w:rsidRPr="00183E20">
        <w:rPr>
          <w:rFonts w:cs="Times New Roman"/>
          <w:sz w:val="28"/>
          <w:szCs w:val="28"/>
        </w:rPr>
        <w:t>разработки и принятия административных регламентов осуществления муниципального контроля в соответствующих сферах</w:t>
      </w:r>
      <w:r w:rsidR="00E94263" w:rsidRPr="00183E20">
        <w:rPr>
          <w:rFonts w:cs="Times New Roman"/>
          <w:sz w:val="28"/>
          <w:szCs w:val="28"/>
          <w:lang w:val="ru-RU"/>
        </w:rPr>
        <w:t>»</w:t>
      </w:r>
      <w:r w:rsidR="00A57399" w:rsidRPr="00183E20">
        <w:rPr>
          <w:rFonts w:eastAsia="Times New Roman" w:cs="Times New Roman"/>
          <w:sz w:val="28"/>
          <w:szCs w:val="28"/>
          <w:lang w:val="ru-RU" w:eastAsia="ru-RU"/>
        </w:rPr>
        <w:t>,</w:t>
      </w:r>
      <w:r w:rsidR="003D02CB">
        <w:rPr>
          <w:rFonts w:eastAsia="Times New Roman" w:cs="Times New Roman"/>
          <w:sz w:val="28"/>
          <w:szCs w:val="28"/>
          <w:lang w:val="ru-RU" w:eastAsia="ru-RU"/>
        </w:rPr>
        <w:t xml:space="preserve"> </w:t>
      </w:r>
      <w:r w:rsidRPr="00183E20">
        <w:rPr>
          <w:rFonts w:cs="Times New Roman"/>
          <w:sz w:val="28"/>
          <w:szCs w:val="28"/>
        </w:rPr>
        <w:t>Уставом муниципального образования «Город Волгодонск»</w:t>
      </w:r>
    </w:p>
    <w:p w:rsidR="00C65C30" w:rsidRDefault="00C65C30" w:rsidP="00D3631A">
      <w:pPr>
        <w:pStyle w:val="a3"/>
        <w:ind w:left="255" w:firstLine="29"/>
        <w:jc w:val="both"/>
        <w:rPr>
          <w:rFonts w:eastAsia="Times New Roman" w:cs="Times New Roman"/>
          <w:sz w:val="28"/>
          <w:szCs w:val="28"/>
          <w:lang w:val="ru-RU" w:eastAsia="ru-RU"/>
        </w:rPr>
      </w:pPr>
    </w:p>
    <w:p w:rsidR="002D5618" w:rsidRDefault="002E1E89" w:rsidP="00726474">
      <w:pPr>
        <w:pStyle w:val="a3"/>
        <w:ind w:left="0"/>
        <w:jc w:val="both"/>
        <w:rPr>
          <w:rFonts w:eastAsia="Times New Roman" w:cs="Times New Roman"/>
          <w:sz w:val="28"/>
          <w:szCs w:val="28"/>
          <w:lang w:val="ru-RU" w:eastAsia="ru-RU"/>
        </w:rPr>
      </w:pPr>
      <w:r w:rsidRPr="00183E20">
        <w:rPr>
          <w:rFonts w:eastAsia="Times New Roman" w:cs="Times New Roman"/>
          <w:sz w:val="28"/>
          <w:szCs w:val="28"/>
          <w:lang w:val="ru-RU" w:eastAsia="ru-RU"/>
        </w:rPr>
        <w:t>ПОСТАНОВЛЯЮ</w:t>
      </w:r>
      <w:r w:rsidR="002D5618" w:rsidRPr="00183E20">
        <w:rPr>
          <w:rFonts w:eastAsia="Times New Roman" w:cs="Times New Roman"/>
          <w:sz w:val="28"/>
          <w:szCs w:val="28"/>
          <w:lang w:eastAsia="ru-RU"/>
        </w:rPr>
        <w:t>:</w:t>
      </w:r>
    </w:p>
    <w:p w:rsidR="00C65C30" w:rsidRPr="00290D04" w:rsidRDefault="00C65C30" w:rsidP="00290D04">
      <w:pPr>
        <w:jc w:val="both"/>
        <w:rPr>
          <w:rFonts w:eastAsia="Times New Roman" w:cs="Times New Roman"/>
          <w:sz w:val="28"/>
          <w:szCs w:val="28"/>
          <w:lang w:val="ru-RU" w:eastAsia="ru-RU"/>
        </w:rPr>
      </w:pPr>
    </w:p>
    <w:p w:rsidR="00B47543" w:rsidRPr="004214D9" w:rsidRDefault="00D3631A" w:rsidP="00FF47AC">
      <w:pPr>
        <w:pStyle w:val="a3"/>
        <w:numPr>
          <w:ilvl w:val="0"/>
          <w:numId w:val="9"/>
        </w:numPr>
        <w:ind w:firstLine="709"/>
        <w:jc w:val="both"/>
        <w:rPr>
          <w:rFonts w:cs="Times New Roman"/>
          <w:sz w:val="28"/>
          <w:szCs w:val="28"/>
          <w:lang w:val="ru-RU"/>
        </w:rPr>
      </w:pPr>
      <w:r w:rsidRPr="004D25DC">
        <w:rPr>
          <w:rFonts w:eastAsia="Times New Roman" w:cs="Times New Roman"/>
          <w:sz w:val="28"/>
          <w:szCs w:val="28"/>
          <w:lang w:eastAsia="ru-RU"/>
        </w:rPr>
        <w:t>Утвердить</w:t>
      </w:r>
      <w:r w:rsidR="008A72D7">
        <w:rPr>
          <w:rFonts w:eastAsia="Times New Roman" w:cs="Times New Roman"/>
          <w:sz w:val="28"/>
          <w:szCs w:val="28"/>
          <w:lang w:val="ru-RU" w:eastAsia="ru-RU"/>
        </w:rPr>
        <w:t xml:space="preserve"> </w:t>
      </w:r>
      <w:r w:rsidR="00F300B5">
        <w:rPr>
          <w:rFonts w:eastAsia="Times New Roman" w:cs="Times New Roman"/>
          <w:sz w:val="28"/>
          <w:szCs w:val="28"/>
          <w:lang w:val="ru-RU" w:eastAsia="ru-RU"/>
        </w:rPr>
        <w:t xml:space="preserve">Административный </w:t>
      </w:r>
      <w:r w:rsidR="002D5618" w:rsidRPr="004D25DC">
        <w:rPr>
          <w:rFonts w:eastAsia="Times New Roman" w:cs="Times New Roman"/>
          <w:sz w:val="28"/>
          <w:szCs w:val="28"/>
          <w:lang w:eastAsia="ru-RU"/>
        </w:rPr>
        <w:t>регламент</w:t>
      </w:r>
      <w:r w:rsidR="008A72D7">
        <w:rPr>
          <w:rFonts w:eastAsia="Times New Roman" w:cs="Times New Roman"/>
          <w:sz w:val="28"/>
          <w:szCs w:val="28"/>
          <w:lang w:val="ru-RU" w:eastAsia="ru-RU"/>
        </w:rPr>
        <w:t xml:space="preserve"> </w:t>
      </w:r>
      <w:r w:rsidR="00726474">
        <w:rPr>
          <w:rFonts w:eastAsia="Times New Roman" w:cs="Times New Roman"/>
          <w:sz w:val="28"/>
          <w:szCs w:val="28"/>
          <w:lang w:val="ru-RU" w:eastAsia="ru-RU"/>
        </w:rPr>
        <w:t xml:space="preserve">по </w:t>
      </w:r>
      <w:r w:rsidR="002D5618" w:rsidRPr="004D25DC">
        <w:rPr>
          <w:rFonts w:eastAsia="Times New Roman" w:cs="Times New Roman"/>
          <w:sz w:val="28"/>
          <w:szCs w:val="28"/>
          <w:lang w:eastAsia="ru-RU"/>
        </w:rPr>
        <w:t>осуществлени</w:t>
      </w:r>
      <w:r w:rsidR="00726474">
        <w:rPr>
          <w:rFonts w:eastAsia="Times New Roman" w:cs="Times New Roman"/>
          <w:sz w:val="28"/>
          <w:szCs w:val="28"/>
          <w:lang w:val="ru-RU" w:eastAsia="ru-RU"/>
        </w:rPr>
        <w:t>ю</w:t>
      </w:r>
      <w:r w:rsidR="002D5618" w:rsidRPr="004D25DC">
        <w:rPr>
          <w:rFonts w:eastAsia="Times New Roman" w:cs="Times New Roman"/>
          <w:sz w:val="28"/>
          <w:szCs w:val="28"/>
          <w:lang w:eastAsia="ru-RU"/>
        </w:rPr>
        <w:t xml:space="preserve"> муниципального жилищного контроля </w:t>
      </w:r>
      <w:r w:rsidR="002D5618" w:rsidRPr="004D25DC">
        <w:rPr>
          <w:rFonts w:cs="Times New Roman"/>
          <w:sz w:val="28"/>
          <w:szCs w:val="28"/>
          <w:lang w:val="ru-RU"/>
        </w:rPr>
        <w:t>на территории</w:t>
      </w:r>
      <w:r w:rsidR="002D5618" w:rsidRPr="004D25DC">
        <w:rPr>
          <w:rFonts w:cs="Times New Roman"/>
          <w:sz w:val="28"/>
          <w:szCs w:val="28"/>
        </w:rPr>
        <w:t xml:space="preserve"> муниципального образования «</w:t>
      </w:r>
      <w:r w:rsidR="00E074C3" w:rsidRPr="004D25DC">
        <w:rPr>
          <w:rFonts w:cs="Times New Roman"/>
          <w:sz w:val="28"/>
          <w:szCs w:val="28"/>
          <w:lang w:val="ru-RU"/>
        </w:rPr>
        <w:t>Г</w:t>
      </w:r>
      <w:r w:rsidR="002D5618" w:rsidRPr="004D25DC">
        <w:rPr>
          <w:rFonts w:cs="Times New Roman"/>
          <w:sz w:val="28"/>
          <w:szCs w:val="28"/>
        </w:rPr>
        <w:t>ород Волгодонск»</w:t>
      </w:r>
      <w:r w:rsidR="002D5618" w:rsidRPr="004D25DC">
        <w:rPr>
          <w:rFonts w:eastAsia="Times New Roman" w:cs="Times New Roman"/>
          <w:sz w:val="28"/>
          <w:szCs w:val="28"/>
          <w:lang w:eastAsia="ru-RU"/>
        </w:rPr>
        <w:t xml:space="preserve"> (приложение).</w:t>
      </w:r>
    </w:p>
    <w:p w:rsidR="002D5618" w:rsidRPr="004D25DC" w:rsidRDefault="002D5618" w:rsidP="00726474">
      <w:pPr>
        <w:pStyle w:val="a3"/>
        <w:numPr>
          <w:ilvl w:val="0"/>
          <w:numId w:val="9"/>
        </w:numPr>
        <w:ind w:firstLine="709"/>
        <w:jc w:val="both"/>
        <w:rPr>
          <w:rFonts w:cs="Times New Roman"/>
          <w:sz w:val="28"/>
          <w:szCs w:val="28"/>
        </w:rPr>
      </w:pPr>
      <w:r w:rsidRPr="004D25DC">
        <w:rPr>
          <w:rFonts w:cs="Times New Roman"/>
          <w:sz w:val="28"/>
          <w:szCs w:val="28"/>
          <w:lang w:val="ru-RU"/>
        </w:rPr>
        <w:t>Постановление</w:t>
      </w:r>
      <w:r w:rsidR="003D02CB">
        <w:rPr>
          <w:rFonts w:cs="Times New Roman"/>
          <w:sz w:val="28"/>
          <w:szCs w:val="28"/>
          <w:lang w:val="ru-RU"/>
        </w:rPr>
        <w:t xml:space="preserve"> </w:t>
      </w:r>
      <w:r w:rsidRPr="004D25DC">
        <w:rPr>
          <w:rFonts w:cs="Times New Roman"/>
          <w:sz w:val="28"/>
          <w:szCs w:val="28"/>
        </w:rPr>
        <w:t>вс</w:t>
      </w:r>
      <w:r w:rsidR="009F749B" w:rsidRPr="004D25DC">
        <w:rPr>
          <w:rFonts w:cs="Times New Roman"/>
          <w:sz w:val="28"/>
          <w:szCs w:val="28"/>
        </w:rPr>
        <w:t>тупае</w:t>
      </w:r>
      <w:r w:rsidR="009F749B" w:rsidRPr="004D25DC">
        <w:rPr>
          <w:rFonts w:cs="Times New Roman"/>
          <w:sz w:val="28"/>
          <w:szCs w:val="28"/>
          <w:lang w:val="ru-RU"/>
        </w:rPr>
        <w:t xml:space="preserve">т </w:t>
      </w:r>
      <w:r w:rsidR="002E1E89" w:rsidRPr="004D25DC">
        <w:rPr>
          <w:rFonts w:cs="Times New Roman"/>
          <w:sz w:val="28"/>
          <w:szCs w:val="28"/>
        </w:rPr>
        <w:t xml:space="preserve">в силу со дня его </w:t>
      </w:r>
      <w:r w:rsidR="002E1E89" w:rsidRPr="004D25DC">
        <w:rPr>
          <w:rFonts w:cs="Times New Roman"/>
          <w:sz w:val="28"/>
          <w:szCs w:val="28"/>
          <w:lang w:val="ru-RU"/>
        </w:rPr>
        <w:t>официального опубликования</w:t>
      </w:r>
      <w:r w:rsidRPr="004D25DC">
        <w:rPr>
          <w:rFonts w:cs="Times New Roman"/>
          <w:sz w:val="28"/>
          <w:szCs w:val="28"/>
          <w:lang w:val="ru-RU"/>
        </w:rPr>
        <w:t>.</w:t>
      </w:r>
    </w:p>
    <w:p w:rsidR="002D5618" w:rsidRPr="004D25DC" w:rsidRDefault="002D5618" w:rsidP="00726474">
      <w:pPr>
        <w:pStyle w:val="a3"/>
        <w:numPr>
          <w:ilvl w:val="0"/>
          <w:numId w:val="9"/>
        </w:numPr>
        <w:ind w:firstLine="709"/>
        <w:jc w:val="both"/>
        <w:rPr>
          <w:rFonts w:cs="Times New Roman"/>
          <w:sz w:val="28"/>
          <w:szCs w:val="28"/>
        </w:rPr>
      </w:pPr>
      <w:r w:rsidRPr="004D25DC">
        <w:rPr>
          <w:rFonts w:cs="Times New Roman"/>
          <w:sz w:val="28"/>
          <w:szCs w:val="28"/>
        </w:rPr>
        <w:t>Контроль за</w:t>
      </w:r>
      <w:r w:rsidRPr="004D25DC">
        <w:rPr>
          <w:rFonts w:cs="Times New Roman"/>
          <w:sz w:val="28"/>
          <w:szCs w:val="28"/>
          <w:lang w:val="ru-RU"/>
        </w:rPr>
        <w:t xml:space="preserve"> испо</w:t>
      </w:r>
      <w:r w:rsidR="002E1E89" w:rsidRPr="004D25DC">
        <w:rPr>
          <w:rFonts w:cs="Times New Roman"/>
          <w:sz w:val="28"/>
          <w:szCs w:val="28"/>
        </w:rPr>
        <w:t xml:space="preserve">лнением </w:t>
      </w:r>
      <w:r w:rsidR="002E1E89" w:rsidRPr="004D25DC">
        <w:rPr>
          <w:rFonts w:cs="Times New Roman"/>
          <w:sz w:val="28"/>
          <w:szCs w:val="28"/>
          <w:lang w:val="ru-RU"/>
        </w:rPr>
        <w:t>постановления</w:t>
      </w:r>
      <w:r w:rsidR="00EC3EF8" w:rsidRPr="004D25DC">
        <w:rPr>
          <w:rFonts w:cs="Times New Roman"/>
          <w:sz w:val="28"/>
          <w:szCs w:val="28"/>
          <w:lang w:val="ru-RU"/>
        </w:rPr>
        <w:t xml:space="preserve"> возложить </w:t>
      </w:r>
      <w:r w:rsidRPr="004D25DC">
        <w:rPr>
          <w:rFonts w:cs="Times New Roman"/>
          <w:sz w:val="28"/>
          <w:szCs w:val="28"/>
          <w:lang w:val="ru-RU"/>
        </w:rPr>
        <w:t xml:space="preserve">на </w:t>
      </w:r>
      <w:r w:rsidRPr="004D25DC">
        <w:rPr>
          <w:rFonts w:cs="Times New Roman"/>
          <w:sz w:val="28"/>
          <w:szCs w:val="28"/>
        </w:rPr>
        <w:t>заместите</w:t>
      </w:r>
      <w:r w:rsidRPr="004D25DC">
        <w:rPr>
          <w:rFonts w:cs="Times New Roman"/>
          <w:sz w:val="28"/>
          <w:szCs w:val="28"/>
          <w:lang w:val="ru-RU"/>
        </w:rPr>
        <w:t>ля</w:t>
      </w:r>
      <w:r w:rsidRPr="004D25DC">
        <w:rPr>
          <w:rFonts w:cs="Times New Roman"/>
          <w:sz w:val="28"/>
          <w:szCs w:val="28"/>
        </w:rPr>
        <w:t xml:space="preserve"> главы Администрации города Волгодонска по городскому хозяйств</w:t>
      </w:r>
      <w:r w:rsidRPr="004D25DC">
        <w:rPr>
          <w:rFonts w:cs="Times New Roman"/>
          <w:sz w:val="28"/>
          <w:szCs w:val="28"/>
          <w:lang w:val="ru-RU"/>
        </w:rPr>
        <w:t xml:space="preserve">у </w:t>
      </w:r>
      <w:r w:rsidR="00183BF0">
        <w:rPr>
          <w:rFonts w:cs="Times New Roman"/>
          <w:sz w:val="28"/>
          <w:szCs w:val="28"/>
          <w:lang w:val="ru-RU"/>
        </w:rPr>
        <w:t xml:space="preserve">                </w:t>
      </w:r>
      <w:r w:rsidRPr="004D25DC">
        <w:rPr>
          <w:rFonts w:cs="Times New Roman"/>
          <w:sz w:val="28"/>
          <w:szCs w:val="28"/>
          <w:lang w:val="ru-RU"/>
        </w:rPr>
        <w:t>А.М. Милосердова</w:t>
      </w:r>
      <w:r w:rsidRPr="004D25DC">
        <w:rPr>
          <w:rFonts w:cs="Times New Roman"/>
          <w:sz w:val="28"/>
          <w:szCs w:val="28"/>
        </w:rPr>
        <w:t>.</w:t>
      </w:r>
    </w:p>
    <w:p w:rsidR="002D5618" w:rsidRPr="00183E20" w:rsidRDefault="002D5618" w:rsidP="00A57399">
      <w:pPr>
        <w:jc w:val="both"/>
        <w:rPr>
          <w:rFonts w:cs="Times New Roman"/>
          <w:sz w:val="28"/>
          <w:szCs w:val="28"/>
          <w:lang w:val="ru-RU"/>
        </w:rPr>
      </w:pPr>
    </w:p>
    <w:p w:rsidR="00B32763" w:rsidRDefault="00B32763" w:rsidP="00560E05">
      <w:pPr>
        <w:pStyle w:val="a3"/>
        <w:ind w:left="255"/>
        <w:jc w:val="both"/>
        <w:rPr>
          <w:rFonts w:cs="Times New Roman"/>
          <w:sz w:val="28"/>
          <w:szCs w:val="28"/>
          <w:lang w:val="ru-RU"/>
        </w:rPr>
      </w:pPr>
    </w:p>
    <w:p w:rsidR="00560E05" w:rsidRPr="00183E20" w:rsidRDefault="002D5618" w:rsidP="00726474">
      <w:pPr>
        <w:pStyle w:val="a3"/>
        <w:ind w:left="255" w:hanging="255"/>
        <w:jc w:val="both"/>
        <w:rPr>
          <w:rFonts w:cs="Times New Roman"/>
          <w:sz w:val="28"/>
          <w:szCs w:val="28"/>
          <w:lang w:val="ru-RU"/>
        </w:rPr>
      </w:pPr>
      <w:r w:rsidRPr="00183E20">
        <w:rPr>
          <w:rFonts w:cs="Times New Roman"/>
          <w:sz w:val="28"/>
          <w:szCs w:val="28"/>
        </w:rPr>
        <w:t xml:space="preserve">Мэр города Волгодонска             </w:t>
      </w:r>
      <w:r w:rsidR="0059058C">
        <w:rPr>
          <w:rFonts w:cs="Times New Roman"/>
          <w:sz w:val="28"/>
          <w:szCs w:val="28"/>
          <w:lang w:val="ru-RU"/>
        </w:rPr>
        <w:t xml:space="preserve">             </w:t>
      </w:r>
      <w:r w:rsidRPr="00183E20">
        <w:rPr>
          <w:rFonts w:cs="Times New Roman"/>
          <w:sz w:val="28"/>
          <w:szCs w:val="28"/>
        </w:rPr>
        <w:t xml:space="preserve">                </w:t>
      </w:r>
      <w:r w:rsidR="0059058C">
        <w:rPr>
          <w:rFonts w:cs="Times New Roman"/>
          <w:sz w:val="28"/>
          <w:szCs w:val="28"/>
          <w:lang w:val="ru-RU"/>
        </w:rPr>
        <w:t xml:space="preserve">  </w:t>
      </w:r>
      <w:r w:rsidRPr="00183E20">
        <w:rPr>
          <w:rFonts w:cs="Times New Roman"/>
          <w:sz w:val="28"/>
          <w:szCs w:val="28"/>
        </w:rPr>
        <w:t xml:space="preserve">                  В.А. Фирсов</w:t>
      </w:r>
    </w:p>
    <w:p w:rsidR="00C14789" w:rsidRDefault="00C14789" w:rsidP="00346DCA">
      <w:pPr>
        <w:pStyle w:val="a3"/>
        <w:ind w:left="255"/>
        <w:jc w:val="both"/>
        <w:rPr>
          <w:rFonts w:cs="Times New Roman"/>
          <w:lang w:val="ru-RU"/>
        </w:rPr>
      </w:pPr>
    </w:p>
    <w:p w:rsidR="00BE3660" w:rsidRDefault="002D5618" w:rsidP="00726474">
      <w:pPr>
        <w:pStyle w:val="a3"/>
        <w:ind w:left="0"/>
        <w:jc w:val="both"/>
        <w:rPr>
          <w:rFonts w:cs="Times New Roman"/>
          <w:lang w:val="ru-RU"/>
        </w:rPr>
      </w:pPr>
      <w:r w:rsidRPr="00BE3660">
        <w:rPr>
          <w:rFonts w:cs="Times New Roman"/>
          <w:lang w:val="ru-RU"/>
        </w:rPr>
        <w:t xml:space="preserve">Проект постановления вносит </w:t>
      </w:r>
      <w:r w:rsidR="00BE3660" w:rsidRPr="00BE3660">
        <w:rPr>
          <w:rFonts w:cs="Times New Roman"/>
          <w:lang w:val="ru-RU"/>
        </w:rPr>
        <w:t xml:space="preserve">сектор </w:t>
      </w:r>
    </w:p>
    <w:p w:rsidR="00BE3660" w:rsidRDefault="00BE3660" w:rsidP="00726474">
      <w:pPr>
        <w:pStyle w:val="a3"/>
        <w:ind w:left="0"/>
        <w:jc w:val="both"/>
        <w:rPr>
          <w:rFonts w:cs="Times New Roman"/>
          <w:lang w:val="ru-RU"/>
        </w:rPr>
      </w:pPr>
      <w:r w:rsidRPr="00BE3660">
        <w:rPr>
          <w:rFonts w:cs="Times New Roman"/>
          <w:lang w:val="ru-RU"/>
        </w:rPr>
        <w:t xml:space="preserve">координации отраслей городского хозяйства  </w:t>
      </w:r>
    </w:p>
    <w:p w:rsidR="002D5618" w:rsidRPr="00BE3660" w:rsidRDefault="00BE3660" w:rsidP="00726474">
      <w:pPr>
        <w:pStyle w:val="a3"/>
        <w:ind w:left="0"/>
        <w:jc w:val="both"/>
        <w:rPr>
          <w:rFonts w:cs="Times New Roman"/>
          <w:lang w:val="ru-RU"/>
        </w:rPr>
      </w:pPr>
      <w:r w:rsidRPr="00BE3660">
        <w:rPr>
          <w:rFonts w:cs="Times New Roman"/>
          <w:lang w:val="ru-RU"/>
        </w:rPr>
        <w:t xml:space="preserve">Администрации города Волгодонска </w:t>
      </w:r>
    </w:p>
    <w:tbl>
      <w:tblPr>
        <w:tblW w:w="0" w:type="auto"/>
        <w:tblInd w:w="255" w:type="dxa"/>
        <w:tblLook w:val="04A0"/>
      </w:tblPr>
      <w:tblGrid>
        <w:gridCol w:w="4589"/>
        <w:gridCol w:w="4727"/>
      </w:tblGrid>
      <w:tr w:rsidR="006416B8" w:rsidTr="007B6074">
        <w:tc>
          <w:tcPr>
            <w:tcW w:w="4589" w:type="dxa"/>
          </w:tcPr>
          <w:p w:rsidR="006416B8" w:rsidRPr="007B6074" w:rsidRDefault="006416B8" w:rsidP="007B6074">
            <w:pPr>
              <w:pStyle w:val="a3"/>
              <w:ind w:left="0"/>
              <w:jc w:val="both"/>
              <w:rPr>
                <w:rFonts w:cs="Times New Roman"/>
                <w:lang w:val="ru-RU"/>
              </w:rPr>
            </w:pPr>
          </w:p>
        </w:tc>
        <w:tc>
          <w:tcPr>
            <w:tcW w:w="4727" w:type="dxa"/>
          </w:tcPr>
          <w:p w:rsidR="006416B8" w:rsidRPr="007B6074" w:rsidRDefault="006416B8" w:rsidP="007B6074">
            <w:pPr>
              <w:pStyle w:val="a3"/>
              <w:ind w:left="0"/>
              <w:jc w:val="both"/>
              <w:rPr>
                <w:rFonts w:cs="Times New Roman"/>
                <w:sz w:val="28"/>
                <w:szCs w:val="28"/>
                <w:lang w:val="ru-RU"/>
              </w:rPr>
            </w:pPr>
            <w:r w:rsidRPr="007B6074">
              <w:rPr>
                <w:rFonts w:cs="Times New Roman"/>
                <w:sz w:val="28"/>
                <w:szCs w:val="28"/>
                <w:lang w:val="ru-RU"/>
              </w:rPr>
              <w:t>Приложение к постановлению</w:t>
            </w:r>
          </w:p>
          <w:p w:rsidR="006416B8" w:rsidRPr="007B6074" w:rsidRDefault="006416B8" w:rsidP="007B6074">
            <w:pPr>
              <w:pStyle w:val="a3"/>
              <w:ind w:left="0"/>
              <w:jc w:val="both"/>
              <w:rPr>
                <w:rFonts w:cs="Times New Roman"/>
                <w:sz w:val="28"/>
                <w:szCs w:val="28"/>
                <w:lang w:val="ru-RU"/>
              </w:rPr>
            </w:pPr>
            <w:r w:rsidRPr="007B6074">
              <w:rPr>
                <w:rFonts w:cs="Times New Roman"/>
                <w:sz w:val="28"/>
                <w:szCs w:val="28"/>
                <w:lang w:val="ru-RU"/>
              </w:rPr>
              <w:t>Администрации города Волгодонска</w:t>
            </w:r>
          </w:p>
          <w:p w:rsidR="006416B8" w:rsidRPr="007B6074" w:rsidRDefault="006416B8" w:rsidP="007B6074">
            <w:pPr>
              <w:pStyle w:val="a3"/>
              <w:ind w:left="0"/>
              <w:jc w:val="both"/>
              <w:rPr>
                <w:rFonts w:cs="Times New Roman"/>
                <w:sz w:val="28"/>
                <w:szCs w:val="28"/>
                <w:lang w:val="ru-RU"/>
              </w:rPr>
            </w:pPr>
            <w:r w:rsidRPr="007B6074">
              <w:rPr>
                <w:rFonts w:cs="Times New Roman"/>
                <w:sz w:val="28"/>
                <w:szCs w:val="28"/>
                <w:lang w:val="ru-RU"/>
              </w:rPr>
              <w:t>от _____________№________</w:t>
            </w:r>
          </w:p>
        </w:tc>
      </w:tr>
    </w:tbl>
    <w:p w:rsidR="006416B8" w:rsidRDefault="006416B8" w:rsidP="00726474">
      <w:pPr>
        <w:shd w:val="clear" w:color="auto" w:fill="FFFFFF"/>
        <w:ind w:firstLine="5812"/>
        <w:rPr>
          <w:sz w:val="28"/>
          <w:szCs w:val="28"/>
          <w:lang w:val="ru-RU"/>
        </w:rPr>
      </w:pPr>
    </w:p>
    <w:p w:rsidR="002D5618" w:rsidRPr="00183E20" w:rsidRDefault="00F300B5" w:rsidP="00F72ACF">
      <w:pPr>
        <w:pStyle w:val="a3"/>
        <w:ind w:left="255"/>
        <w:jc w:val="center"/>
        <w:rPr>
          <w:rFonts w:cs="Times New Roman"/>
          <w:sz w:val="28"/>
          <w:szCs w:val="28"/>
          <w:lang w:val="ru-RU"/>
        </w:rPr>
      </w:pPr>
      <w:r>
        <w:rPr>
          <w:rFonts w:cs="Times New Roman"/>
          <w:sz w:val="28"/>
          <w:szCs w:val="28"/>
          <w:lang w:val="ru-RU"/>
        </w:rPr>
        <w:t xml:space="preserve">АДМИНИСТРАТИВНЫЙ </w:t>
      </w:r>
      <w:r w:rsidR="00D3631A" w:rsidRPr="00183E20">
        <w:rPr>
          <w:rFonts w:cs="Times New Roman"/>
          <w:sz w:val="28"/>
          <w:szCs w:val="28"/>
          <w:lang w:val="ru-RU"/>
        </w:rPr>
        <w:t>РЕГЛАМЕНТ</w:t>
      </w:r>
    </w:p>
    <w:p w:rsidR="002D5618" w:rsidRPr="00183E20" w:rsidRDefault="009150F4" w:rsidP="00F72ACF">
      <w:pPr>
        <w:pStyle w:val="a3"/>
        <w:ind w:left="255"/>
        <w:jc w:val="center"/>
        <w:rPr>
          <w:rFonts w:cs="Times New Roman"/>
          <w:sz w:val="28"/>
          <w:szCs w:val="28"/>
          <w:lang w:val="ru-RU"/>
        </w:rPr>
      </w:pPr>
      <w:r>
        <w:rPr>
          <w:rFonts w:cs="Times New Roman"/>
          <w:sz w:val="28"/>
          <w:szCs w:val="28"/>
          <w:lang w:val="ru-RU"/>
        </w:rPr>
        <w:t>ПО</w:t>
      </w:r>
      <w:r w:rsidR="001E203D">
        <w:rPr>
          <w:rFonts w:cs="Times New Roman"/>
          <w:sz w:val="28"/>
          <w:szCs w:val="28"/>
          <w:lang w:val="ru-RU"/>
        </w:rPr>
        <w:t xml:space="preserve"> </w:t>
      </w:r>
      <w:r w:rsidR="00647993">
        <w:rPr>
          <w:rFonts w:cs="Times New Roman"/>
          <w:sz w:val="28"/>
          <w:szCs w:val="28"/>
          <w:lang w:val="ru-RU"/>
        </w:rPr>
        <w:t>ОСУЩЕСТВЛЕНИ</w:t>
      </w:r>
      <w:r>
        <w:rPr>
          <w:rFonts w:cs="Times New Roman"/>
          <w:sz w:val="28"/>
          <w:szCs w:val="28"/>
          <w:lang w:val="ru-RU"/>
        </w:rPr>
        <w:t>Ю</w:t>
      </w:r>
      <w:r w:rsidR="00D3631A" w:rsidRPr="00183E20">
        <w:rPr>
          <w:rFonts w:cs="Times New Roman"/>
          <w:sz w:val="28"/>
          <w:szCs w:val="28"/>
          <w:lang w:val="ru-RU"/>
        </w:rPr>
        <w:t xml:space="preserve"> МУНИЦИПАЛЬНОГО ЖИЛИЩНОГО КОНТРОЛЯ НА ТЕРРИТОРИИ</w:t>
      </w:r>
      <w:r w:rsidR="00D3631A" w:rsidRPr="00183E20">
        <w:rPr>
          <w:rFonts w:cs="Times New Roman"/>
          <w:sz w:val="28"/>
          <w:szCs w:val="28"/>
        </w:rPr>
        <w:t xml:space="preserve"> МУНИЦИПАЛЬНОГО ОБРАЗОВАНИЯ </w:t>
      </w:r>
      <w:r w:rsidR="00D3631A" w:rsidRPr="00183E20">
        <w:rPr>
          <w:rFonts w:cs="Times New Roman"/>
          <w:sz w:val="28"/>
          <w:szCs w:val="28"/>
          <w:lang w:val="ru-RU"/>
        </w:rPr>
        <w:t>«Г</w:t>
      </w:r>
      <w:r w:rsidR="00D3631A" w:rsidRPr="00183E20">
        <w:rPr>
          <w:rFonts w:cs="Times New Roman"/>
          <w:sz w:val="28"/>
          <w:szCs w:val="28"/>
        </w:rPr>
        <w:t>ОРОД ВОЛГОДОНСК»</w:t>
      </w:r>
    </w:p>
    <w:p w:rsidR="00D3631A" w:rsidRPr="00183E20" w:rsidRDefault="00D3631A" w:rsidP="00346DCA">
      <w:pPr>
        <w:jc w:val="center"/>
        <w:rPr>
          <w:rFonts w:eastAsia="Times New Roman" w:cs="Times New Roman"/>
          <w:caps/>
          <w:sz w:val="28"/>
          <w:szCs w:val="28"/>
          <w:lang w:val="ru-RU" w:eastAsia="ru-RU"/>
        </w:rPr>
      </w:pPr>
    </w:p>
    <w:p w:rsidR="00CE63A8" w:rsidRPr="00CE63A8" w:rsidRDefault="00CE63A8" w:rsidP="00CE63A8">
      <w:pPr>
        <w:pStyle w:val="a3"/>
        <w:widowControl/>
        <w:numPr>
          <w:ilvl w:val="0"/>
          <w:numId w:val="13"/>
        </w:numPr>
        <w:suppressAutoHyphens w:val="0"/>
        <w:autoSpaceDE w:val="0"/>
        <w:adjustRightInd w:val="0"/>
        <w:jc w:val="center"/>
        <w:rPr>
          <w:rFonts w:eastAsia="Calibri" w:cs="Times New Roman"/>
          <w:kern w:val="0"/>
          <w:sz w:val="28"/>
          <w:szCs w:val="28"/>
          <w:lang w:val="ru-RU" w:eastAsia="en-US" w:bidi="ar-SA"/>
        </w:rPr>
      </w:pPr>
      <w:r w:rsidRPr="00CE63A8">
        <w:rPr>
          <w:rFonts w:eastAsia="Calibri" w:cs="Times New Roman"/>
          <w:kern w:val="0"/>
          <w:sz w:val="28"/>
          <w:szCs w:val="28"/>
          <w:lang w:val="ru-RU" w:eastAsia="en-US" w:bidi="ar-SA"/>
        </w:rPr>
        <w:t>Общие положения</w:t>
      </w:r>
    </w:p>
    <w:p w:rsidR="008B5C90" w:rsidRDefault="008B5C90" w:rsidP="008B5C90">
      <w:pPr>
        <w:rPr>
          <w:rFonts w:eastAsia="Times New Roman" w:cs="Times New Roman"/>
          <w:caps/>
          <w:sz w:val="28"/>
          <w:szCs w:val="28"/>
          <w:lang w:val="ru-RU" w:eastAsia="ru-RU"/>
        </w:rPr>
      </w:pPr>
    </w:p>
    <w:p w:rsidR="002D5618" w:rsidRPr="00183E20" w:rsidRDefault="00F047EA" w:rsidP="006C0C94">
      <w:pPr>
        <w:ind w:firstLine="708"/>
        <w:jc w:val="both"/>
        <w:rPr>
          <w:rFonts w:eastAsia="Times New Roman" w:cs="Times New Roman"/>
          <w:sz w:val="28"/>
          <w:szCs w:val="28"/>
          <w:lang w:eastAsia="ru-RU"/>
        </w:rPr>
      </w:pPr>
      <w:r w:rsidRPr="00183E20">
        <w:rPr>
          <w:rFonts w:eastAsia="Times New Roman" w:cs="Times New Roman"/>
          <w:sz w:val="28"/>
          <w:szCs w:val="28"/>
          <w:lang w:val="ru-RU" w:eastAsia="ru-RU"/>
        </w:rPr>
        <w:t>1.1</w:t>
      </w:r>
      <w:r w:rsidR="001A71BC">
        <w:rPr>
          <w:rFonts w:eastAsia="Times New Roman" w:cs="Times New Roman"/>
          <w:sz w:val="28"/>
          <w:szCs w:val="28"/>
          <w:lang w:val="ru-RU" w:eastAsia="ru-RU"/>
        </w:rPr>
        <w:t>.</w:t>
      </w:r>
      <w:r w:rsidR="00F300B5">
        <w:rPr>
          <w:rFonts w:eastAsia="Times New Roman" w:cs="Times New Roman"/>
          <w:sz w:val="28"/>
          <w:szCs w:val="28"/>
          <w:lang w:val="ru-RU" w:eastAsia="ru-RU"/>
        </w:rPr>
        <w:t xml:space="preserve">Административный </w:t>
      </w:r>
      <w:r w:rsidR="002D5618" w:rsidRPr="00183E20">
        <w:rPr>
          <w:rFonts w:eastAsia="Times New Roman" w:cs="Times New Roman"/>
          <w:sz w:val="28"/>
          <w:szCs w:val="28"/>
          <w:lang w:eastAsia="ru-RU"/>
        </w:rPr>
        <w:t xml:space="preserve">регламент </w:t>
      </w:r>
      <w:r w:rsidR="00497CEB">
        <w:rPr>
          <w:rFonts w:eastAsia="Times New Roman" w:cs="Times New Roman"/>
          <w:sz w:val="28"/>
          <w:szCs w:val="28"/>
          <w:lang w:val="ru-RU" w:eastAsia="ru-RU"/>
        </w:rPr>
        <w:t xml:space="preserve">по </w:t>
      </w:r>
      <w:r w:rsidR="002D5618" w:rsidRPr="00183E20">
        <w:rPr>
          <w:rFonts w:eastAsia="Times New Roman" w:cs="Times New Roman"/>
          <w:sz w:val="28"/>
          <w:szCs w:val="28"/>
          <w:lang w:eastAsia="ru-RU"/>
        </w:rPr>
        <w:t>осуществлени</w:t>
      </w:r>
      <w:r w:rsidR="00497CEB">
        <w:rPr>
          <w:rFonts w:eastAsia="Times New Roman" w:cs="Times New Roman"/>
          <w:sz w:val="28"/>
          <w:szCs w:val="28"/>
          <w:lang w:val="ru-RU" w:eastAsia="ru-RU"/>
        </w:rPr>
        <w:t>ю</w:t>
      </w:r>
      <w:r w:rsidR="002D5618" w:rsidRPr="00183E20">
        <w:rPr>
          <w:rFonts w:eastAsia="Times New Roman" w:cs="Times New Roman"/>
          <w:sz w:val="28"/>
          <w:szCs w:val="28"/>
          <w:lang w:eastAsia="ru-RU"/>
        </w:rPr>
        <w:t xml:space="preserve"> муниципального жилищного контроля </w:t>
      </w:r>
      <w:r w:rsidR="002D5618" w:rsidRPr="00183E20">
        <w:rPr>
          <w:rFonts w:cs="Times New Roman"/>
          <w:sz w:val="28"/>
          <w:szCs w:val="28"/>
          <w:lang w:val="ru-RU"/>
        </w:rPr>
        <w:t>на территории</w:t>
      </w:r>
      <w:r w:rsidR="002D5618" w:rsidRPr="00183E20">
        <w:rPr>
          <w:rFonts w:cs="Times New Roman"/>
          <w:sz w:val="28"/>
          <w:szCs w:val="28"/>
        </w:rPr>
        <w:t xml:space="preserve"> муниципального образования «</w:t>
      </w:r>
      <w:r w:rsidR="00B67B86" w:rsidRPr="00183E20">
        <w:rPr>
          <w:rFonts w:cs="Times New Roman"/>
          <w:sz w:val="28"/>
          <w:szCs w:val="28"/>
          <w:lang w:val="ru-RU"/>
        </w:rPr>
        <w:t>Г</w:t>
      </w:r>
      <w:r w:rsidR="002D5618" w:rsidRPr="00183E20">
        <w:rPr>
          <w:rFonts w:cs="Times New Roman"/>
          <w:sz w:val="28"/>
          <w:szCs w:val="28"/>
        </w:rPr>
        <w:t>ород Волгодонск»</w:t>
      </w:r>
      <w:r w:rsidR="00D3631A" w:rsidRPr="00183E20">
        <w:rPr>
          <w:rFonts w:eastAsia="Times New Roman" w:cs="Times New Roman"/>
          <w:sz w:val="28"/>
          <w:szCs w:val="28"/>
          <w:lang w:eastAsia="ru-RU"/>
        </w:rPr>
        <w:t xml:space="preserve"> (далее </w:t>
      </w:r>
      <w:r w:rsidR="00F300B5">
        <w:rPr>
          <w:rFonts w:eastAsia="Times New Roman" w:cs="Times New Roman"/>
          <w:sz w:val="28"/>
          <w:szCs w:val="28"/>
          <w:lang w:eastAsia="ru-RU"/>
        </w:rPr>
        <w:t>–</w:t>
      </w:r>
      <w:r w:rsidR="00650817">
        <w:rPr>
          <w:rFonts w:eastAsia="Times New Roman" w:cs="Times New Roman"/>
          <w:sz w:val="28"/>
          <w:szCs w:val="28"/>
          <w:lang w:val="ru-RU" w:eastAsia="ru-RU"/>
        </w:rPr>
        <w:t xml:space="preserve"> </w:t>
      </w:r>
      <w:r w:rsidR="003814E5">
        <w:rPr>
          <w:rFonts w:eastAsia="Times New Roman" w:cs="Times New Roman"/>
          <w:sz w:val="28"/>
          <w:szCs w:val="28"/>
          <w:lang w:val="ru-RU" w:eastAsia="ru-RU"/>
        </w:rPr>
        <w:t>Р</w:t>
      </w:r>
      <w:r w:rsidR="00D3631A" w:rsidRPr="00183E20">
        <w:rPr>
          <w:rFonts w:eastAsia="Times New Roman" w:cs="Times New Roman"/>
          <w:sz w:val="28"/>
          <w:szCs w:val="28"/>
          <w:lang w:eastAsia="ru-RU"/>
        </w:rPr>
        <w:t>егламент) определяет</w:t>
      </w:r>
      <w:r w:rsidR="00B9411B">
        <w:rPr>
          <w:rFonts w:eastAsia="Times New Roman" w:cs="Times New Roman"/>
          <w:sz w:val="28"/>
          <w:szCs w:val="28"/>
          <w:lang w:val="ru-RU" w:eastAsia="ru-RU"/>
        </w:rPr>
        <w:t xml:space="preserve"> </w:t>
      </w:r>
      <w:r w:rsidR="00D3631A" w:rsidRPr="00183E20">
        <w:rPr>
          <w:rFonts w:eastAsia="Times New Roman" w:cs="Times New Roman"/>
          <w:sz w:val="28"/>
          <w:szCs w:val="28"/>
          <w:lang w:eastAsia="ru-RU"/>
        </w:rPr>
        <w:t xml:space="preserve">сроки </w:t>
      </w:r>
      <w:r w:rsidR="00AE66E0">
        <w:rPr>
          <w:rFonts w:eastAsia="Times New Roman" w:cs="Times New Roman"/>
          <w:sz w:val="28"/>
          <w:szCs w:val="28"/>
          <w:lang w:eastAsia="ru-RU"/>
        </w:rPr>
        <w:t xml:space="preserve">и последовательность </w:t>
      </w:r>
      <w:r w:rsidR="00D3631A" w:rsidRPr="00183E20">
        <w:rPr>
          <w:rFonts w:eastAsia="Times New Roman" w:cs="Times New Roman"/>
          <w:sz w:val="28"/>
          <w:szCs w:val="28"/>
          <w:lang w:eastAsia="ru-RU"/>
        </w:rPr>
        <w:t>административных</w:t>
      </w:r>
      <w:r w:rsidR="00B9411B">
        <w:rPr>
          <w:rFonts w:eastAsia="Times New Roman" w:cs="Times New Roman"/>
          <w:sz w:val="28"/>
          <w:szCs w:val="28"/>
          <w:lang w:val="ru-RU" w:eastAsia="ru-RU"/>
        </w:rPr>
        <w:t xml:space="preserve"> </w:t>
      </w:r>
      <w:r w:rsidR="00D3631A" w:rsidRPr="00183E20">
        <w:rPr>
          <w:rFonts w:eastAsia="Times New Roman" w:cs="Times New Roman"/>
          <w:sz w:val="28"/>
          <w:szCs w:val="28"/>
          <w:lang w:eastAsia="ru-RU"/>
        </w:rPr>
        <w:t>процедур</w:t>
      </w:r>
      <w:r w:rsidR="00B9411B">
        <w:rPr>
          <w:rFonts w:eastAsia="Times New Roman" w:cs="Times New Roman"/>
          <w:sz w:val="28"/>
          <w:szCs w:val="28"/>
          <w:lang w:val="ru-RU" w:eastAsia="ru-RU"/>
        </w:rPr>
        <w:t xml:space="preserve"> </w:t>
      </w:r>
      <w:r w:rsidR="003814E5">
        <w:rPr>
          <w:rFonts w:eastAsia="Times New Roman" w:cs="Times New Roman"/>
          <w:sz w:val="28"/>
          <w:szCs w:val="28"/>
          <w:lang w:val="ru-RU" w:eastAsia="ru-RU"/>
        </w:rPr>
        <w:t>(</w:t>
      </w:r>
      <w:r w:rsidR="003814E5" w:rsidRPr="00183E20">
        <w:rPr>
          <w:rFonts w:eastAsia="Times New Roman" w:cs="Times New Roman"/>
          <w:sz w:val="28"/>
          <w:szCs w:val="28"/>
          <w:lang w:eastAsia="ru-RU"/>
        </w:rPr>
        <w:t>действий</w:t>
      </w:r>
      <w:r w:rsidR="003814E5">
        <w:rPr>
          <w:rFonts w:eastAsia="Times New Roman" w:cs="Times New Roman"/>
          <w:sz w:val="28"/>
          <w:szCs w:val="28"/>
          <w:lang w:val="ru-RU" w:eastAsia="ru-RU"/>
        </w:rPr>
        <w:t>) Администрации города Волгодонска в лице сектора координации отраслей городского хозяйства</w:t>
      </w:r>
      <w:r w:rsidR="00650817">
        <w:rPr>
          <w:rFonts w:eastAsia="Times New Roman" w:cs="Times New Roman"/>
          <w:sz w:val="28"/>
          <w:szCs w:val="28"/>
          <w:lang w:val="ru-RU" w:eastAsia="ru-RU"/>
        </w:rPr>
        <w:t xml:space="preserve"> </w:t>
      </w:r>
      <w:r w:rsidR="002D5618" w:rsidRPr="00183E20">
        <w:rPr>
          <w:rFonts w:eastAsia="Times New Roman" w:cs="Times New Roman"/>
          <w:sz w:val="28"/>
          <w:szCs w:val="28"/>
          <w:lang w:eastAsia="ru-RU"/>
        </w:rPr>
        <w:t>по осуществлению муниципального жилищного контроля.</w:t>
      </w:r>
    </w:p>
    <w:p w:rsidR="00F72ACF" w:rsidRPr="007315E9" w:rsidRDefault="003814E5" w:rsidP="006C0C94">
      <w:pPr>
        <w:ind w:firstLine="708"/>
        <w:jc w:val="both"/>
        <w:rPr>
          <w:rFonts w:cs="Times New Roman"/>
          <w:sz w:val="28"/>
          <w:szCs w:val="28"/>
          <w:lang w:val="ru-RU"/>
        </w:rPr>
      </w:pPr>
      <w:r>
        <w:rPr>
          <w:rFonts w:cs="Times New Roman"/>
          <w:sz w:val="28"/>
          <w:szCs w:val="28"/>
          <w:lang w:val="ru-RU"/>
        </w:rPr>
        <w:t xml:space="preserve">Непосредственное исполнение муниципальной функции по проведению проверок при осуществлении </w:t>
      </w:r>
      <w:r w:rsidRPr="00183E20">
        <w:rPr>
          <w:rFonts w:eastAsia="Times New Roman" w:cs="Times New Roman"/>
          <w:sz w:val="28"/>
          <w:szCs w:val="28"/>
          <w:lang w:eastAsia="ru-RU"/>
        </w:rPr>
        <w:t>муниципального жилищного контроля</w:t>
      </w:r>
      <w:r w:rsidR="00650817">
        <w:rPr>
          <w:rFonts w:eastAsia="Times New Roman" w:cs="Times New Roman"/>
          <w:sz w:val="28"/>
          <w:szCs w:val="28"/>
          <w:lang w:val="ru-RU" w:eastAsia="ru-RU"/>
        </w:rPr>
        <w:t xml:space="preserve"> </w:t>
      </w:r>
      <w:r w:rsidRPr="00183E20">
        <w:rPr>
          <w:rFonts w:cs="Times New Roman"/>
          <w:sz w:val="28"/>
          <w:szCs w:val="28"/>
          <w:lang w:val="ru-RU"/>
        </w:rPr>
        <w:t>на территории</w:t>
      </w:r>
      <w:r w:rsidRPr="00183E20">
        <w:rPr>
          <w:rFonts w:cs="Times New Roman"/>
          <w:sz w:val="28"/>
          <w:szCs w:val="28"/>
        </w:rPr>
        <w:t xml:space="preserve"> муниципального образования «</w:t>
      </w:r>
      <w:r w:rsidRPr="00183E20">
        <w:rPr>
          <w:rFonts w:cs="Times New Roman"/>
          <w:sz w:val="28"/>
          <w:szCs w:val="28"/>
          <w:lang w:val="ru-RU"/>
        </w:rPr>
        <w:t>Г</w:t>
      </w:r>
      <w:r w:rsidRPr="00183E20">
        <w:rPr>
          <w:rFonts w:cs="Times New Roman"/>
          <w:sz w:val="28"/>
          <w:szCs w:val="28"/>
        </w:rPr>
        <w:t>ород Волгодонск»</w:t>
      </w:r>
      <w:r w:rsidR="00B9411B">
        <w:rPr>
          <w:rFonts w:cs="Times New Roman"/>
          <w:sz w:val="28"/>
          <w:szCs w:val="28"/>
          <w:lang w:val="ru-RU"/>
        </w:rPr>
        <w:t xml:space="preserve"> </w:t>
      </w:r>
      <w:r w:rsidR="007543AD">
        <w:rPr>
          <w:rFonts w:cs="Times New Roman"/>
          <w:sz w:val="28"/>
          <w:szCs w:val="28"/>
          <w:lang w:val="ru-RU"/>
        </w:rPr>
        <w:t xml:space="preserve">(далее – муниципальная функция) </w:t>
      </w:r>
      <w:r>
        <w:rPr>
          <w:rFonts w:cs="Times New Roman"/>
          <w:sz w:val="28"/>
          <w:szCs w:val="28"/>
          <w:lang w:val="ru-RU"/>
        </w:rPr>
        <w:t>осуществляется</w:t>
      </w:r>
      <w:r w:rsidR="007315E9">
        <w:rPr>
          <w:rFonts w:cs="Times New Roman"/>
          <w:sz w:val="28"/>
          <w:szCs w:val="28"/>
          <w:lang w:val="ru-RU"/>
        </w:rPr>
        <w:t xml:space="preserve"> инспекторами </w:t>
      </w:r>
      <w:r w:rsidR="007315E9" w:rsidRPr="00183E20">
        <w:rPr>
          <w:rFonts w:eastAsia="Times New Roman" w:cs="Times New Roman"/>
          <w:sz w:val="28"/>
          <w:szCs w:val="28"/>
          <w:lang w:eastAsia="ru-RU"/>
        </w:rPr>
        <w:t>муниципального жилищного контроля</w:t>
      </w:r>
      <w:r w:rsidR="007315E9">
        <w:rPr>
          <w:rFonts w:eastAsia="Times New Roman" w:cs="Times New Roman"/>
          <w:sz w:val="28"/>
          <w:szCs w:val="28"/>
          <w:lang w:val="ru-RU" w:eastAsia="ru-RU"/>
        </w:rPr>
        <w:t xml:space="preserve"> – уполномоченными должностными лицами сектора координации отраслей городского хозяйства</w:t>
      </w:r>
      <w:r w:rsidR="004C0E48">
        <w:rPr>
          <w:rFonts w:eastAsia="Times New Roman" w:cs="Times New Roman"/>
          <w:sz w:val="28"/>
          <w:szCs w:val="28"/>
          <w:lang w:val="ru-RU" w:eastAsia="ru-RU"/>
        </w:rPr>
        <w:t xml:space="preserve"> (далее – муниципальные инспекторы)</w:t>
      </w:r>
      <w:r w:rsidR="007315E9">
        <w:rPr>
          <w:rFonts w:eastAsia="Times New Roman" w:cs="Times New Roman"/>
          <w:sz w:val="28"/>
          <w:szCs w:val="28"/>
          <w:lang w:val="ru-RU" w:eastAsia="ru-RU"/>
        </w:rPr>
        <w:t>.</w:t>
      </w:r>
    </w:p>
    <w:p w:rsidR="000C5C96" w:rsidRPr="00183E20" w:rsidRDefault="00526611" w:rsidP="006C0C94">
      <w:pPr>
        <w:pStyle w:val="ConsPlusTitle"/>
        <w:ind w:firstLine="708"/>
        <w:jc w:val="both"/>
        <w:rPr>
          <w:b w:val="0"/>
          <w:bCs w:val="0"/>
        </w:rPr>
      </w:pPr>
      <w:r w:rsidRPr="00183E20">
        <w:rPr>
          <w:b w:val="0"/>
          <w:bCs w:val="0"/>
        </w:rPr>
        <w:t>1.</w:t>
      </w:r>
      <w:r w:rsidR="007315E9">
        <w:rPr>
          <w:b w:val="0"/>
          <w:bCs w:val="0"/>
        </w:rPr>
        <w:t>2</w:t>
      </w:r>
      <w:r w:rsidRPr="00183E20">
        <w:rPr>
          <w:b w:val="0"/>
          <w:bCs w:val="0"/>
        </w:rPr>
        <w:t xml:space="preserve">. </w:t>
      </w:r>
      <w:r w:rsidR="007315E9">
        <w:rPr>
          <w:b w:val="0"/>
          <w:bCs w:val="0"/>
        </w:rPr>
        <w:t>Правовые акты, регулирующие осуществление муниципального жилищного контроля</w:t>
      </w:r>
      <w:r w:rsidR="000C5C96" w:rsidRPr="00183E20">
        <w:rPr>
          <w:b w:val="0"/>
          <w:bCs w:val="0"/>
        </w:rPr>
        <w:t>:</w:t>
      </w:r>
    </w:p>
    <w:p w:rsidR="00183E20" w:rsidRPr="00183E20" w:rsidRDefault="00526611" w:rsidP="006C0C94">
      <w:pPr>
        <w:autoSpaceDE w:val="0"/>
        <w:adjustRightInd w:val="0"/>
        <w:ind w:firstLine="708"/>
        <w:jc w:val="both"/>
        <w:rPr>
          <w:rFonts w:cs="Times New Roman"/>
          <w:sz w:val="28"/>
          <w:szCs w:val="28"/>
          <w:lang w:val="ru-RU"/>
        </w:rPr>
      </w:pPr>
      <w:r w:rsidRPr="00183E20">
        <w:rPr>
          <w:rFonts w:cs="Times New Roman"/>
          <w:sz w:val="28"/>
          <w:szCs w:val="28"/>
          <w:lang w:val="ru-RU"/>
        </w:rPr>
        <w:t xml:space="preserve">- </w:t>
      </w:r>
      <w:r w:rsidR="00183E20" w:rsidRPr="00183E20">
        <w:rPr>
          <w:rFonts w:cs="Times New Roman"/>
          <w:sz w:val="28"/>
          <w:szCs w:val="28"/>
          <w:lang w:val="ru-RU"/>
        </w:rPr>
        <w:t>Конституци</w:t>
      </w:r>
      <w:r w:rsidR="007315E9">
        <w:rPr>
          <w:rFonts w:cs="Times New Roman"/>
          <w:sz w:val="28"/>
          <w:szCs w:val="28"/>
          <w:lang w:val="ru-RU"/>
        </w:rPr>
        <w:t>я</w:t>
      </w:r>
      <w:r w:rsidR="000C5C96" w:rsidRPr="00183E20">
        <w:rPr>
          <w:rFonts w:cs="Times New Roman"/>
          <w:sz w:val="28"/>
          <w:szCs w:val="28"/>
          <w:lang w:val="ru-RU"/>
        </w:rPr>
        <w:t xml:space="preserve"> Российской Федерации</w:t>
      </w:r>
      <w:r w:rsidR="009D3AE1" w:rsidRPr="00183E20">
        <w:rPr>
          <w:rFonts w:cs="Times New Roman"/>
          <w:sz w:val="28"/>
          <w:szCs w:val="28"/>
          <w:lang w:val="ru-RU"/>
        </w:rPr>
        <w:t xml:space="preserve"> 12.12.1993 </w:t>
      </w:r>
      <w:r w:rsidR="00AC105A">
        <w:rPr>
          <w:rFonts w:cs="Times New Roman"/>
          <w:sz w:val="28"/>
          <w:szCs w:val="28"/>
          <w:lang w:val="ru-RU"/>
        </w:rPr>
        <w:t>(официальный текст с внесенными в нее поправками</w:t>
      </w:r>
      <w:r w:rsidR="000C5C96" w:rsidRPr="00183E20">
        <w:rPr>
          <w:rFonts w:cs="Times New Roman"/>
          <w:sz w:val="28"/>
          <w:szCs w:val="28"/>
          <w:lang w:val="ru-RU"/>
        </w:rPr>
        <w:t xml:space="preserve"> опубликован</w:t>
      </w:r>
      <w:r w:rsidR="00970D5D" w:rsidRPr="00970D5D">
        <w:rPr>
          <w:rFonts w:cs="Times New Roman"/>
          <w:sz w:val="28"/>
          <w:szCs w:val="28"/>
          <w:lang w:val="ru-RU"/>
        </w:rPr>
        <w:t xml:space="preserve"> </w:t>
      </w:r>
      <w:r w:rsidR="000C596D">
        <w:rPr>
          <w:rFonts w:cs="Times New Roman"/>
          <w:sz w:val="28"/>
          <w:szCs w:val="28"/>
          <w:lang w:val="ru-RU"/>
        </w:rPr>
        <w:t xml:space="preserve">в издании </w:t>
      </w:r>
      <w:r w:rsidR="009D3AE1" w:rsidRPr="00183E20">
        <w:rPr>
          <w:rFonts w:cs="Times New Roman"/>
          <w:sz w:val="28"/>
          <w:szCs w:val="28"/>
          <w:lang w:val="ru-RU"/>
        </w:rPr>
        <w:t>«Российская газета»</w:t>
      </w:r>
      <w:r w:rsidR="000C5C96" w:rsidRPr="00183E20">
        <w:rPr>
          <w:rFonts w:cs="Times New Roman"/>
          <w:sz w:val="28"/>
          <w:szCs w:val="28"/>
          <w:lang w:val="ru-RU"/>
        </w:rPr>
        <w:t xml:space="preserve"> №7</w:t>
      </w:r>
      <w:r w:rsidR="009D3AE1" w:rsidRPr="00183E20">
        <w:rPr>
          <w:rFonts w:cs="Times New Roman"/>
          <w:sz w:val="28"/>
          <w:szCs w:val="28"/>
          <w:lang w:val="ru-RU"/>
        </w:rPr>
        <w:t>,</w:t>
      </w:r>
      <w:r w:rsidR="00970D5D" w:rsidRPr="00970D5D">
        <w:rPr>
          <w:rFonts w:cs="Times New Roman"/>
          <w:sz w:val="28"/>
          <w:szCs w:val="28"/>
          <w:lang w:val="ru-RU"/>
        </w:rPr>
        <w:t xml:space="preserve"> </w:t>
      </w:r>
      <w:r w:rsidR="000C5C96" w:rsidRPr="00183E20">
        <w:rPr>
          <w:rFonts w:cs="Times New Roman"/>
          <w:sz w:val="28"/>
          <w:szCs w:val="28"/>
          <w:lang w:val="ru-RU"/>
        </w:rPr>
        <w:t>21.01.2009</w:t>
      </w:r>
      <w:r w:rsidR="009D3AE1" w:rsidRPr="00183E20">
        <w:rPr>
          <w:rFonts w:cs="Times New Roman"/>
          <w:sz w:val="28"/>
          <w:szCs w:val="28"/>
          <w:lang w:val="ru-RU"/>
        </w:rPr>
        <w:t>)</w:t>
      </w:r>
      <w:r w:rsidR="00C51C7E" w:rsidRPr="00183E20">
        <w:rPr>
          <w:rFonts w:cs="Times New Roman"/>
          <w:sz w:val="28"/>
          <w:szCs w:val="28"/>
          <w:lang w:val="ru-RU"/>
        </w:rPr>
        <w:t>;</w:t>
      </w:r>
    </w:p>
    <w:p w:rsidR="000C5C96" w:rsidRDefault="00D8779F" w:rsidP="006C0C94">
      <w:pPr>
        <w:autoSpaceDE w:val="0"/>
        <w:adjustRightInd w:val="0"/>
        <w:ind w:firstLine="708"/>
        <w:jc w:val="both"/>
        <w:rPr>
          <w:rFonts w:cs="Times New Roman"/>
          <w:sz w:val="28"/>
          <w:szCs w:val="28"/>
          <w:lang w:val="ru-RU"/>
        </w:rPr>
      </w:pPr>
      <w:r>
        <w:rPr>
          <w:rFonts w:cs="Times New Roman"/>
          <w:sz w:val="28"/>
          <w:szCs w:val="28"/>
          <w:lang w:val="ru-RU"/>
        </w:rPr>
        <w:t xml:space="preserve">- </w:t>
      </w:r>
      <w:r w:rsidR="00183E20" w:rsidRPr="00183E20">
        <w:rPr>
          <w:rFonts w:cs="Times New Roman"/>
          <w:sz w:val="28"/>
          <w:szCs w:val="28"/>
        </w:rPr>
        <w:t>Жилищн</w:t>
      </w:r>
      <w:r w:rsidR="007315E9">
        <w:rPr>
          <w:rFonts w:cs="Times New Roman"/>
          <w:sz w:val="28"/>
          <w:szCs w:val="28"/>
          <w:lang w:val="ru-RU"/>
        </w:rPr>
        <w:t>ый</w:t>
      </w:r>
      <w:r w:rsidR="00970D5D" w:rsidRPr="00970D5D">
        <w:rPr>
          <w:rFonts w:cs="Times New Roman"/>
          <w:sz w:val="28"/>
          <w:szCs w:val="28"/>
          <w:lang w:val="ru-RU"/>
        </w:rPr>
        <w:t xml:space="preserve"> </w:t>
      </w:r>
      <w:hyperlink r:id="rId10" w:history="1">
        <w:r w:rsidR="000C5C96" w:rsidRPr="00183E20">
          <w:rPr>
            <w:rFonts w:cs="Times New Roman"/>
            <w:sz w:val="28"/>
            <w:szCs w:val="28"/>
          </w:rPr>
          <w:t>кодекс</w:t>
        </w:r>
      </w:hyperlink>
      <w:r w:rsidR="000C5C96" w:rsidRPr="00183E20">
        <w:rPr>
          <w:rFonts w:cs="Times New Roman"/>
          <w:sz w:val="28"/>
          <w:szCs w:val="28"/>
        </w:rPr>
        <w:t xml:space="preserve"> Российской Федерации (</w:t>
      </w:r>
      <w:r w:rsidR="00183E20" w:rsidRPr="00183E20">
        <w:rPr>
          <w:rFonts w:cs="Times New Roman"/>
          <w:sz w:val="28"/>
          <w:szCs w:val="28"/>
          <w:lang w:val="ru-RU"/>
        </w:rPr>
        <w:t>первоначальный текст опубликова</w:t>
      </w:r>
      <w:r w:rsidR="00AC105A">
        <w:rPr>
          <w:rFonts w:cs="Times New Roman"/>
          <w:sz w:val="28"/>
          <w:szCs w:val="28"/>
          <w:lang w:val="ru-RU"/>
        </w:rPr>
        <w:t>н</w:t>
      </w:r>
      <w:r w:rsidR="009D3AE1" w:rsidRPr="00183E20">
        <w:rPr>
          <w:rFonts w:cs="Times New Roman"/>
          <w:sz w:val="28"/>
          <w:szCs w:val="28"/>
          <w:lang w:val="ru-RU"/>
        </w:rPr>
        <w:t xml:space="preserve"> </w:t>
      </w:r>
      <w:r w:rsidR="000C596D">
        <w:rPr>
          <w:rFonts w:cs="Times New Roman"/>
          <w:sz w:val="28"/>
          <w:szCs w:val="28"/>
          <w:lang w:val="ru-RU"/>
        </w:rPr>
        <w:t xml:space="preserve">в издании </w:t>
      </w:r>
      <w:r w:rsidR="009D3AE1" w:rsidRPr="00183E20">
        <w:rPr>
          <w:rFonts w:cs="Times New Roman"/>
          <w:sz w:val="28"/>
          <w:szCs w:val="28"/>
          <w:lang w:val="ru-RU"/>
        </w:rPr>
        <w:t>«</w:t>
      </w:r>
      <w:r w:rsidR="00970D5D">
        <w:rPr>
          <w:rFonts w:cs="Times New Roman"/>
          <w:sz w:val="28"/>
          <w:szCs w:val="28"/>
        </w:rPr>
        <w:t>C</w:t>
      </w:r>
      <w:r w:rsidR="00970D5D">
        <w:rPr>
          <w:rFonts w:cs="Times New Roman"/>
          <w:sz w:val="28"/>
          <w:szCs w:val="28"/>
          <w:lang w:val="ru-RU"/>
        </w:rPr>
        <w:t>обрание законодательств</w:t>
      </w:r>
      <w:r w:rsidR="00650817">
        <w:rPr>
          <w:rFonts w:cs="Times New Roman"/>
          <w:sz w:val="28"/>
          <w:szCs w:val="28"/>
          <w:lang w:val="ru-RU"/>
        </w:rPr>
        <w:t>»</w:t>
      </w:r>
      <w:r w:rsidR="00970D5D">
        <w:rPr>
          <w:rFonts w:cs="Times New Roman"/>
          <w:sz w:val="28"/>
          <w:szCs w:val="28"/>
          <w:lang w:val="ru-RU"/>
        </w:rPr>
        <w:t xml:space="preserve"> 03</w:t>
      </w:r>
      <w:r w:rsidR="009D3AE1" w:rsidRPr="00183E20">
        <w:rPr>
          <w:rFonts w:cs="Times New Roman"/>
          <w:sz w:val="28"/>
          <w:szCs w:val="28"/>
          <w:lang w:val="ru-RU"/>
        </w:rPr>
        <w:t>.01.</w:t>
      </w:r>
      <w:r w:rsidR="00183E20" w:rsidRPr="00183E20">
        <w:rPr>
          <w:rFonts w:cs="Times New Roman"/>
          <w:sz w:val="28"/>
          <w:szCs w:val="28"/>
        </w:rPr>
        <w:t>2005</w:t>
      </w:r>
      <w:r w:rsidR="00970D5D">
        <w:rPr>
          <w:rFonts w:cs="Times New Roman"/>
          <w:sz w:val="28"/>
          <w:szCs w:val="28"/>
          <w:lang w:val="ru-RU"/>
        </w:rPr>
        <w:t>, №1</w:t>
      </w:r>
      <w:r w:rsidR="00650817">
        <w:rPr>
          <w:rFonts w:cs="Times New Roman"/>
          <w:sz w:val="28"/>
          <w:szCs w:val="28"/>
          <w:lang w:val="ru-RU"/>
        </w:rPr>
        <w:t xml:space="preserve"> </w:t>
      </w:r>
      <w:r w:rsidR="00970D5D">
        <w:rPr>
          <w:rFonts w:cs="Times New Roman"/>
          <w:sz w:val="28"/>
          <w:szCs w:val="28"/>
          <w:lang w:val="ru-RU"/>
        </w:rPr>
        <w:t>(часть 1</w:t>
      </w:r>
      <w:r w:rsidR="000C5C96" w:rsidRPr="00183E20">
        <w:rPr>
          <w:rFonts w:cs="Times New Roman"/>
          <w:sz w:val="28"/>
          <w:szCs w:val="28"/>
        </w:rPr>
        <w:t>)</w:t>
      </w:r>
      <w:r w:rsidR="00970D5D">
        <w:rPr>
          <w:rFonts w:cs="Times New Roman"/>
          <w:sz w:val="28"/>
          <w:szCs w:val="28"/>
          <w:lang w:val="ru-RU"/>
        </w:rPr>
        <w:t>, ст.14</w:t>
      </w:r>
      <w:r w:rsidR="001D5BC3">
        <w:rPr>
          <w:rFonts w:cs="Times New Roman"/>
          <w:sz w:val="28"/>
          <w:szCs w:val="28"/>
          <w:lang w:val="ru-RU"/>
        </w:rPr>
        <w:t>)</w:t>
      </w:r>
      <w:r w:rsidR="000C5C96" w:rsidRPr="00183E20">
        <w:rPr>
          <w:rFonts w:cs="Times New Roman"/>
          <w:sz w:val="28"/>
          <w:szCs w:val="28"/>
        </w:rPr>
        <w:t>;</w:t>
      </w:r>
    </w:p>
    <w:p w:rsidR="001D5BC3" w:rsidRPr="000C596D" w:rsidRDefault="001D5BC3" w:rsidP="00650817">
      <w:pPr>
        <w:widowControl/>
        <w:suppressAutoHyphens w:val="0"/>
        <w:autoSpaceDE w:val="0"/>
        <w:adjustRightInd w:val="0"/>
        <w:ind w:firstLine="709"/>
        <w:jc w:val="both"/>
        <w:rPr>
          <w:rFonts w:cs="Times New Roman"/>
          <w:sz w:val="28"/>
          <w:szCs w:val="28"/>
          <w:lang w:val="ru-RU"/>
        </w:rPr>
      </w:pPr>
      <w:r w:rsidRPr="003B3290">
        <w:rPr>
          <w:rFonts w:cs="Times New Roman"/>
          <w:sz w:val="28"/>
          <w:szCs w:val="28"/>
          <w:lang w:val="ru-RU"/>
        </w:rPr>
        <w:t xml:space="preserve">- </w:t>
      </w:r>
      <w:r w:rsidR="00645541">
        <w:rPr>
          <w:rFonts w:eastAsia="Times New Roman" w:cs="Times New Roman"/>
          <w:sz w:val="28"/>
          <w:szCs w:val="28"/>
          <w:lang w:eastAsia="ru-RU"/>
        </w:rPr>
        <w:t>Кодекс</w:t>
      </w:r>
      <w:r w:rsidRPr="003B3290">
        <w:rPr>
          <w:rFonts w:eastAsia="Times New Roman" w:cs="Times New Roman"/>
          <w:sz w:val="28"/>
          <w:szCs w:val="28"/>
          <w:lang w:eastAsia="ru-RU"/>
        </w:rPr>
        <w:t xml:space="preserve"> Российской Федерации об административных </w:t>
      </w:r>
      <w:r w:rsidRPr="003B3290">
        <w:rPr>
          <w:rFonts w:cs="Times New Roman"/>
          <w:sz w:val="28"/>
          <w:szCs w:val="28"/>
        </w:rPr>
        <w:t xml:space="preserve">правонарушениях </w:t>
      </w:r>
      <w:r w:rsidRPr="003B3290">
        <w:rPr>
          <w:rFonts w:cs="Times New Roman"/>
          <w:sz w:val="28"/>
          <w:szCs w:val="28"/>
          <w:lang w:val="ru-RU"/>
        </w:rPr>
        <w:t xml:space="preserve">от 30.12.2001 № 195-ФЗ </w:t>
      </w:r>
      <w:r w:rsidRPr="003B3290">
        <w:rPr>
          <w:rFonts w:cs="Times New Roman"/>
          <w:sz w:val="28"/>
          <w:szCs w:val="28"/>
        </w:rPr>
        <w:t>(</w:t>
      </w:r>
      <w:r w:rsidRPr="003B3290">
        <w:rPr>
          <w:rFonts w:cs="Times New Roman"/>
          <w:sz w:val="28"/>
          <w:szCs w:val="28"/>
          <w:lang w:val="ru-RU"/>
        </w:rPr>
        <w:t>п</w:t>
      </w:r>
      <w:r w:rsidRPr="003B3290">
        <w:rPr>
          <w:rFonts w:cs="Times New Roman"/>
          <w:sz w:val="28"/>
          <w:szCs w:val="28"/>
        </w:rPr>
        <w:t xml:space="preserve">ервоначальный текст документа </w:t>
      </w:r>
      <w:r w:rsidR="000C596D">
        <w:rPr>
          <w:rFonts w:cs="Times New Roman"/>
          <w:sz w:val="28"/>
          <w:szCs w:val="28"/>
        </w:rPr>
        <w:t>опубликован в издан</w:t>
      </w:r>
      <w:r w:rsidR="000C596D">
        <w:rPr>
          <w:rFonts w:cs="Times New Roman"/>
          <w:sz w:val="28"/>
          <w:szCs w:val="28"/>
          <w:lang w:val="ru-RU"/>
        </w:rPr>
        <w:t>и</w:t>
      </w:r>
      <w:r w:rsidRPr="003B3290">
        <w:rPr>
          <w:rFonts w:cs="Times New Roman"/>
          <w:sz w:val="28"/>
          <w:szCs w:val="28"/>
          <w:lang w:val="ru-RU"/>
        </w:rPr>
        <w:t xml:space="preserve"> </w:t>
      </w:r>
      <w:r w:rsidR="00650817">
        <w:rPr>
          <w:rFonts w:cs="Times New Roman"/>
          <w:sz w:val="28"/>
          <w:szCs w:val="28"/>
          <w:lang w:val="ru-RU"/>
        </w:rPr>
        <w:t>«</w:t>
      </w:r>
      <w:r w:rsidR="00650817">
        <w:rPr>
          <w:rFonts w:cs="Times New Roman"/>
          <w:sz w:val="28"/>
          <w:szCs w:val="28"/>
        </w:rPr>
        <w:t>Российская газета</w:t>
      </w:r>
      <w:r w:rsidR="00650817">
        <w:rPr>
          <w:rFonts w:cs="Times New Roman"/>
          <w:sz w:val="28"/>
          <w:szCs w:val="28"/>
          <w:lang w:val="ru-RU"/>
        </w:rPr>
        <w:t>»</w:t>
      </w:r>
      <w:r w:rsidR="000C596D">
        <w:rPr>
          <w:rFonts w:cs="Times New Roman"/>
          <w:sz w:val="28"/>
          <w:szCs w:val="28"/>
          <w:lang w:val="ru-RU"/>
        </w:rPr>
        <w:t xml:space="preserve"> от 31.12.2001</w:t>
      </w:r>
      <w:r w:rsidRPr="003B3290">
        <w:rPr>
          <w:rFonts w:cs="Times New Roman"/>
          <w:sz w:val="28"/>
          <w:szCs w:val="28"/>
        </w:rPr>
        <w:t xml:space="preserve"> </w:t>
      </w:r>
      <w:r w:rsidRPr="003B3290">
        <w:rPr>
          <w:rFonts w:cs="Times New Roman"/>
          <w:sz w:val="28"/>
          <w:szCs w:val="28"/>
          <w:lang w:val="ru-RU"/>
        </w:rPr>
        <w:t>№</w:t>
      </w:r>
      <w:r w:rsidRPr="003B3290">
        <w:rPr>
          <w:rFonts w:cs="Times New Roman"/>
          <w:sz w:val="28"/>
          <w:szCs w:val="28"/>
        </w:rPr>
        <w:t xml:space="preserve"> 256</w:t>
      </w:r>
      <w:r w:rsidRPr="002B13D2">
        <w:rPr>
          <w:rFonts w:cs="Times New Roman"/>
          <w:sz w:val="28"/>
          <w:szCs w:val="28"/>
        </w:rPr>
        <w:t>)</w:t>
      </w:r>
      <w:r w:rsidR="000C596D">
        <w:rPr>
          <w:rFonts w:cs="Times New Roman"/>
          <w:sz w:val="28"/>
          <w:szCs w:val="28"/>
          <w:lang w:val="ru-RU"/>
        </w:rPr>
        <w:t>;</w:t>
      </w:r>
    </w:p>
    <w:p w:rsidR="00FB2320" w:rsidRPr="00183E20" w:rsidRDefault="00FB2320" w:rsidP="006C0C94">
      <w:pPr>
        <w:autoSpaceDE w:val="0"/>
        <w:adjustRightInd w:val="0"/>
        <w:ind w:firstLine="708"/>
        <w:jc w:val="both"/>
        <w:rPr>
          <w:rFonts w:cs="Times New Roman"/>
          <w:sz w:val="28"/>
          <w:szCs w:val="28"/>
        </w:rPr>
      </w:pPr>
      <w:r>
        <w:rPr>
          <w:rFonts w:cs="Times New Roman"/>
          <w:sz w:val="28"/>
          <w:szCs w:val="28"/>
          <w:lang w:val="ru-RU"/>
        </w:rPr>
        <w:t xml:space="preserve">- </w:t>
      </w:r>
      <w:r w:rsidRPr="00183E20">
        <w:rPr>
          <w:rFonts w:cs="Times New Roman"/>
          <w:sz w:val="28"/>
          <w:szCs w:val="28"/>
        </w:rPr>
        <w:t>Федеральн</w:t>
      </w:r>
      <w:r w:rsidR="007315E9">
        <w:rPr>
          <w:sz w:val="28"/>
          <w:szCs w:val="28"/>
          <w:lang w:val="ru-RU"/>
        </w:rPr>
        <w:t xml:space="preserve">ый </w:t>
      </w:r>
      <w:hyperlink r:id="rId11" w:history="1">
        <w:r w:rsidRPr="00183E20">
          <w:rPr>
            <w:rFonts w:cs="Times New Roman"/>
            <w:sz w:val="28"/>
            <w:szCs w:val="28"/>
          </w:rPr>
          <w:t>закон</w:t>
        </w:r>
      </w:hyperlink>
      <w:r w:rsidR="000475B6">
        <w:rPr>
          <w:lang w:val="ru-RU"/>
        </w:rPr>
        <w:t xml:space="preserve"> </w:t>
      </w:r>
      <w:r w:rsidRPr="00183E20">
        <w:rPr>
          <w:rFonts w:cs="Times New Roman"/>
          <w:sz w:val="28"/>
          <w:szCs w:val="28"/>
        </w:rPr>
        <w:t>от</w:t>
      </w:r>
      <w:r w:rsidR="000475B6">
        <w:rPr>
          <w:rFonts w:cs="Times New Roman"/>
          <w:sz w:val="28"/>
          <w:szCs w:val="28"/>
          <w:lang w:val="ru-RU"/>
        </w:rPr>
        <w:t xml:space="preserve"> </w:t>
      </w:r>
      <w:r w:rsidRPr="00183E20">
        <w:rPr>
          <w:rFonts w:cs="Times New Roman"/>
          <w:sz w:val="28"/>
          <w:szCs w:val="28"/>
        </w:rPr>
        <w:t>06.10.2003</w:t>
      </w:r>
      <w:r>
        <w:rPr>
          <w:rFonts w:cs="Times New Roman"/>
          <w:sz w:val="28"/>
          <w:szCs w:val="28"/>
          <w:lang w:val="ru-RU"/>
        </w:rPr>
        <w:t xml:space="preserve"> № </w:t>
      </w:r>
      <w:r>
        <w:rPr>
          <w:rFonts w:cs="Times New Roman"/>
          <w:sz w:val="28"/>
          <w:szCs w:val="28"/>
        </w:rPr>
        <w:t xml:space="preserve">131-ФЗ </w:t>
      </w:r>
      <w:r>
        <w:rPr>
          <w:rFonts w:cs="Times New Roman"/>
          <w:sz w:val="28"/>
          <w:szCs w:val="28"/>
          <w:lang w:val="ru-RU"/>
        </w:rPr>
        <w:t>«</w:t>
      </w:r>
      <w:r w:rsidRPr="00183E20">
        <w:rPr>
          <w:rFonts w:cs="Times New Roman"/>
          <w:sz w:val="28"/>
          <w:szCs w:val="28"/>
        </w:rPr>
        <w:t>Об общих принципах организации местного самоуправления в Российской Федераци</w:t>
      </w:r>
      <w:r>
        <w:rPr>
          <w:rFonts w:cs="Times New Roman"/>
          <w:sz w:val="28"/>
          <w:szCs w:val="28"/>
        </w:rPr>
        <w:t>и</w:t>
      </w:r>
      <w:r>
        <w:rPr>
          <w:rFonts w:cs="Times New Roman"/>
          <w:sz w:val="28"/>
          <w:szCs w:val="28"/>
          <w:lang w:val="ru-RU"/>
        </w:rPr>
        <w:t>»</w:t>
      </w:r>
      <w:r w:rsidRPr="00183E20">
        <w:rPr>
          <w:rFonts w:cs="Times New Roman"/>
          <w:sz w:val="28"/>
          <w:szCs w:val="28"/>
        </w:rPr>
        <w:t xml:space="preserve"> (</w:t>
      </w:r>
      <w:r w:rsidRPr="00183E20">
        <w:rPr>
          <w:rFonts w:cs="Times New Roman"/>
          <w:sz w:val="28"/>
          <w:szCs w:val="28"/>
          <w:lang w:val="ru-RU"/>
        </w:rPr>
        <w:t>первоначальный текст опубликован</w:t>
      </w:r>
      <w:r w:rsidR="00135526">
        <w:rPr>
          <w:rFonts w:cs="Times New Roman"/>
          <w:sz w:val="28"/>
          <w:szCs w:val="28"/>
          <w:lang w:val="ru-RU"/>
        </w:rPr>
        <w:t xml:space="preserve"> в издании </w:t>
      </w:r>
      <w:r>
        <w:rPr>
          <w:rFonts w:cs="Times New Roman"/>
          <w:sz w:val="28"/>
          <w:szCs w:val="28"/>
          <w:lang w:val="ru-RU"/>
        </w:rPr>
        <w:t>«</w:t>
      </w:r>
      <w:r w:rsidRPr="00183E20">
        <w:rPr>
          <w:rFonts w:cs="Times New Roman"/>
          <w:sz w:val="28"/>
          <w:szCs w:val="28"/>
        </w:rPr>
        <w:t>Собрание законо</w:t>
      </w:r>
      <w:r>
        <w:rPr>
          <w:rFonts w:cs="Times New Roman"/>
          <w:sz w:val="28"/>
          <w:szCs w:val="28"/>
        </w:rPr>
        <w:t>дательства Российской Федерации</w:t>
      </w:r>
      <w:r>
        <w:rPr>
          <w:rFonts w:cs="Times New Roman"/>
          <w:sz w:val="28"/>
          <w:szCs w:val="28"/>
          <w:lang w:val="ru-RU"/>
        </w:rPr>
        <w:t>»</w:t>
      </w:r>
      <w:r w:rsidRPr="00183E20">
        <w:rPr>
          <w:rFonts w:cs="Times New Roman"/>
          <w:sz w:val="28"/>
          <w:szCs w:val="28"/>
        </w:rPr>
        <w:t xml:space="preserve">, </w:t>
      </w:r>
      <w:r w:rsidRPr="00183E20">
        <w:rPr>
          <w:rFonts w:cs="Times New Roman"/>
          <w:sz w:val="28"/>
          <w:szCs w:val="28"/>
          <w:lang w:val="ru-RU"/>
        </w:rPr>
        <w:t>0</w:t>
      </w:r>
      <w:r w:rsidRPr="00183E20">
        <w:rPr>
          <w:rFonts w:cs="Times New Roman"/>
          <w:sz w:val="28"/>
          <w:szCs w:val="28"/>
        </w:rPr>
        <w:t>6</w:t>
      </w:r>
      <w:r w:rsidRPr="00183E20">
        <w:rPr>
          <w:rFonts w:cs="Times New Roman"/>
          <w:sz w:val="28"/>
          <w:szCs w:val="28"/>
          <w:lang w:val="ru-RU"/>
        </w:rPr>
        <w:t>.10</w:t>
      </w:r>
      <w:r>
        <w:rPr>
          <w:rFonts w:cs="Times New Roman"/>
          <w:sz w:val="28"/>
          <w:szCs w:val="28"/>
          <w:lang w:val="ru-RU"/>
        </w:rPr>
        <w:t>.</w:t>
      </w:r>
      <w:r w:rsidRPr="00183E20">
        <w:rPr>
          <w:rFonts w:cs="Times New Roman"/>
          <w:sz w:val="28"/>
          <w:szCs w:val="28"/>
        </w:rPr>
        <w:t>2009,</w:t>
      </w:r>
      <w:r w:rsidR="000475B6">
        <w:rPr>
          <w:rFonts w:cs="Times New Roman"/>
          <w:sz w:val="28"/>
          <w:szCs w:val="28"/>
          <w:lang w:val="ru-RU"/>
        </w:rPr>
        <w:t xml:space="preserve"> </w:t>
      </w:r>
      <w:r w:rsidR="009150F4">
        <w:rPr>
          <w:rFonts w:cs="Times New Roman"/>
          <w:sz w:val="28"/>
          <w:szCs w:val="28"/>
          <w:lang w:val="ru-RU"/>
        </w:rPr>
        <w:t xml:space="preserve">№ </w:t>
      </w:r>
      <w:r w:rsidR="009150F4" w:rsidRPr="00183E20">
        <w:rPr>
          <w:rFonts w:cs="Times New Roman"/>
          <w:sz w:val="28"/>
          <w:szCs w:val="28"/>
        </w:rPr>
        <w:t>40</w:t>
      </w:r>
      <w:r w:rsidR="00650817">
        <w:rPr>
          <w:rFonts w:cs="Times New Roman"/>
          <w:sz w:val="28"/>
          <w:szCs w:val="28"/>
          <w:lang w:val="ru-RU"/>
        </w:rPr>
        <w:t xml:space="preserve"> </w:t>
      </w:r>
      <w:r w:rsidRPr="00183E20">
        <w:rPr>
          <w:rFonts w:cs="Times New Roman"/>
          <w:sz w:val="28"/>
          <w:szCs w:val="28"/>
        </w:rPr>
        <w:t>ст. 3822);</w:t>
      </w:r>
    </w:p>
    <w:p w:rsidR="000C5C96" w:rsidRPr="00183E20" w:rsidRDefault="00FB2320" w:rsidP="006C0C94">
      <w:pPr>
        <w:autoSpaceDE w:val="0"/>
        <w:adjustRightInd w:val="0"/>
        <w:ind w:firstLine="708"/>
        <w:jc w:val="both"/>
        <w:rPr>
          <w:rFonts w:cs="Times New Roman"/>
          <w:sz w:val="28"/>
          <w:szCs w:val="28"/>
        </w:rPr>
      </w:pPr>
      <w:r>
        <w:rPr>
          <w:rFonts w:cs="Times New Roman"/>
          <w:sz w:val="28"/>
          <w:szCs w:val="28"/>
          <w:lang w:val="ru-RU"/>
        </w:rPr>
        <w:t xml:space="preserve">- </w:t>
      </w:r>
      <w:r w:rsidR="00D8779F">
        <w:rPr>
          <w:rFonts w:cs="Times New Roman"/>
          <w:sz w:val="28"/>
          <w:szCs w:val="28"/>
        </w:rPr>
        <w:t>Федеральн</w:t>
      </w:r>
      <w:r w:rsidR="007315E9">
        <w:rPr>
          <w:sz w:val="28"/>
          <w:szCs w:val="28"/>
          <w:lang w:val="ru-RU"/>
        </w:rPr>
        <w:t>ый</w:t>
      </w:r>
      <w:r w:rsidR="000475B6">
        <w:rPr>
          <w:sz w:val="28"/>
          <w:szCs w:val="28"/>
          <w:lang w:val="ru-RU"/>
        </w:rPr>
        <w:t xml:space="preserve"> </w:t>
      </w:r>
      <w:hyperlink r:id="rId12" w:history="1">
        <w:r w:rsidR="000C5C96" w:rsidRPr="00183E20">
          <w:rPr>
            <w:rFonts w:cs="Times New Roman"/>
            <w:sz w:val="28"/>
            <w:szCs w:val="28"/>
          </w:rPr>
          <w:t>закон</w:t>
        </w:r>
      </w:hyperlink>
      <w:r w:rsidR="000C5C96" w:rsidRPr="00183E20">
        <w:rPr>
          <w:rFonts w:cs="Times New Roman"/>
          <w:sz w:val="28"/>
          <w:szCs w:val="28"/>
        </w:rPr>
        <w:t xml:space="preserve"> от 02.05.2006 </w:t>
      </w:r>
      <w:r w:rsidR="00D8779F">
        <w:rPr>
          <w:rFonts w:cs="Times New Roman"/>
          <w:sz w:val="28"/>
          <w:szCs w:val="28"/>
          <w:lang w:val="ru-RU"/>
        </w:rPr>
        <w:t>№</w:t>
      </w:r>
      <w:r w:rsidR="00D8779F">
        <w:rPr>
          <w:rFonts w:cs="Times New Roman"/>
          <w:sz w:val="28"/>
          <w:szCs w:val="28"/>
        </w:rPr>
        <w:t>59-ФЗ</w:t>
      </w:r>
      <w:r w:rsidR="00D8779F">
        <w:rPr>
          <w:rFonts w:cs="Times New Roman"/>
          <w:sz w:val="28"/>
          <w:szCs w:val="28"/>
          <w:lang w:val="ru-RU"/>
        </w:rPr>
        <w:t xml:space="preserve"> «</w:t>
      </w:r>
      <w:r w:rsidR="000C5C96" w:rsidRPr="00183E20">
        <w:rPr>
          <w:rFonts w:cs="Times New Roman"/>
          <w:sz w:val="28"/>
          <w:szCs w:val="28"/>
        </w:rPr>
        <w:t>О порядке рассмотрения обращен</w:t>
      </w:r>
      <w:r w:rsidR="00D8779F">
        <w:rPr>
          <w:rFonts w:cs="Times New Roman"/>
          <w:sz w:val="28"/>
          <w:szCs w:val="28"/>
        </w:rPr>
        <w:t>ий граждан Российской Федерации</w:t>
      </w:r>
      <w:r w:rsidR="00D8779F">
        <w:rPr>
          <w:rFonts w:cs="Times New Roman"/>
          <w:sz w:val="28"/>
          <w:szCs w:val="28"/>
          <w:lang w:val="ru-RU"/>
        </w:rPr>
        <w:t>»</w:t>
      </w:r>
      <w:r w:rsidR="000C5C96" w:rsidRPr="00183E20">
        <w:rPr>
          <w:rFonts w:cs="Times New Roman"/>
          <w:sz w:val="28"/>
          <w:szCs w:val="28"/>
        </w:rPr>
        <w:t xml:space="preserve"> (</w:t>
      </w:r>
      <w:r w:rsidR="009D3AE1" w:rsidRPr="00183E20">
        <w:rPr>
          <w:rFonts w:cs="Times New Roman"/>
          <w:sz w:val="28"/>
          <w:szCs w:val="28"/>
          <w:lang w:val="ru-RU"/>
        </w:rPr>
        <w:t xml:space="preserve">первоначальный текст опубликован </w:t>
      </w:r>
      <w:r w:rsidR="00135526">
        <w:rPr>
          <w:rFonts w:cs="Times New Roman"/>
          <w:sz w:val="28"/>
          <w:szCs w:val="28"/>
          <w:lang w:val="ru-RU"/>
        </w:rPr>
        <w:t xml:space="preserve">в издании </w:t>
      </w:r>
      <w:r w:rsidR="00D8779F">
        <w:rPr>
          <w:rFonts w:cs="Times New Roman"/>
          <w:sz w:val="28"/>
          <w:szCs w:val="28"/>
          <w:lang w:val="ru-RU"/>
        </w:rPr>
        <w:t>«</w:t>
      </w:r>
      <w:r w:rsidR="00D8779F">
        <w:rPr>
          <w:rFonts w:cs="Times New Roman"/>
          <w:sz w:val="28"/>
          <w:szCs w:val="28"/>
        </w:rPr>
        <w:t>Российская газета</w:t>
      </w:r>
      <w:r w:rsidR="00D8779F">
        <w:rPr>
          <w:rFonts w:cs="Times New Roman"/>
          <w:sz w:val="28"/>
          <w:szCs w:val="28"/>
          <w:lang w:val="ru-RU"/>
        </w:rPr>
        <w:t>»</w:t>
      </w:r>
      <w:r w:rsidR="00135526">
        <w:rPr>
          <w:rFonts w:cs="Times New Roman"/>
          <w:sz w:val="28"/>
          <w:szCs w:val="28"/>
          <w:lang w:val="ru-RU"/>
        </w:rPr>
        <w:t xml:space="preserve"> </w:t>
      </w:r>
      <w:r w:rsidR="00D8779F">
        <w:rPr>
          <w:rFonts w:cs="Times New Roman"/>
          <w:sz w:val="28"/>
          <w:szCs w:val="28"/>
          <w:lang w:val="ru-RU"/>
        </w:rPr>
        <w:t>№</w:t>
      </w:r>
      <w:r w:rsidR="000C5C96" w:rsidRPr="00183E20">
        <w:rPr>
          <w:rFonts w:cs="Times New Roman"/>
          <w:sz w:val="28"/>
          <w:szCs w:val="28"/>
        </w:rPr>
        <w:t>95</w:t>
      </w:r>
      <w:r w:rsidR="009D3AE1" w:rsidRPr="00183E20">
        <w:rPr>
          <w:rFonts w:cs="Times New Roman"/>
          <w:sz w:val="28"/>
          <w:szCs w:val="28"/>
        </w:rPr>
        <w:t xml:space="preserve">, </w:t>
      </w:r>
      <w:r w:rsidR="009D3AE1" w:rsidRPr="00183E20">
        <w:rPr>
          <w:rFonts w:cs="Times New Roman"/>
          <w:sz w:val="28"/>
          <w:szCs w:val="28"/>
          <w:lang w:val="ru-RU"/>
        </w:rPr>
        <w:t>0</w:t>
      </w:r>
      <w:r w:rsidR="009D3AE1" w:rsidRPr="00183E20">
        <w:rPr>
          <w:rFonts w:cs="Times New Roman"/>
          <w:sz w:val="28"/>
          <w:szCs w:val="28"/>
        </w:rPr>
        <w:t>5</w:t>
      </w:r>
      <w:r w:rsidR="009D3AE1" w:rsidRPr="00183E20">
        <w:rPr>
          <w:rFonts w:cs="Times New Roman"/>
          <w:sz w:val="28"/>
          <w:szCs w:val="28"/>
          <w:lang w:val="ru-RU"/>
        </w:rPr>
        <w:t>.05.2006</w:t>
      </w:r>
      <w:r w:rsidR="000C5C96" w:rsidRPr="00183E20">
        <w:rPr>
          <w:rFonts w:cs="Times New Roman"/>
          <w:sz w:val="28"/>
          <w:szCs w:val="28"/>
        </w:rPr>
        <w:t>);</w:t>
      </w:r>
    </w:p>
    <w:p w:rsidR="00D8779F" w:rsidRDefault="00D8779F" w:rsidP="006C0C94">
      <w:pPr>
        <w:autoSpaceDE w:val="0"/>
        <w:adjustRightInd w:val="0"/>
        <w:ind w:firstLine="708"/>
        <w:jc w:val="both"/>
        <w:rPr>
          <w:rFonts w:cs="Times New Roman"/>
          <w:sz w:val="28"/>
          <w:szCs w:val="28"/>
          <w:lang w:val="ru-RU"/>
        </w:rPr>
      </w:pPr>
      <w:r>
        <w:rPr>
          <w:rFonts w:cs="Times New Roman"/>
          <w:sz w:val="28"/>
          <w:szCs w:val="28"/>
          <w:lang w:val="ru-RU"/>
        </w:rPr>
        <w:t xml:space="preserve">- </w:t>
      </w:r>
      <w:r w:rsidRPr="00183E20">
        <w:rPr>
          <w:rFonts w:cs="Times New Roman"/>
          <w:sz w:val="28"/>
          <w:szCs w:val="28"/>
        </w:rPr>
        <w:t>Федеральн</w:t>
      </w:r>
      <w:r w:rsidR="007315E9">
        <w:rPr>
          <w:rFonts w:cs="Times New Roman"/>
          <w:sz w:val="28"/>
          <w:szCs w:val="28"/>
          <w:lang w:val="ru-RU"/>
        </w:rPr>
        <w:t>ый</w:t>
      </w:r>
      <w:r w:rsidR="00B9411B">
        <w:rPr>
          <w:rFonts w:cs="Times New Roman"/>
          <w:sz w:val="28"/>
          <w:szCs w:val="28"/>
          <w:lang w:val="ru-RU"/>
        </w:rPr>
        <w:t xml:space="preserve"> </w:t>
      </w:r>
      <w:hyperlink r:id="rId13" w:history="1">
        <w:r w:rsidRPr="00183E20">
          <w:rPr>
            <w:rFonts w:cs="Times New Roman"/>
            <w:sz w:val="28"/>
            <w:szCs w:val="28"/>
          </w:rPr>
          <w:t>закон</w:t>
        </w:r>
      </w:hyperlink>
      <w:r w:rsidRPr="00183E20">
        <w:rPr>
          <w:rFonts w:cs="Times New Roman"/>
          <w:sz w:val="28"/>
          <w:szCs w:val="28"/>
        </w:rPr>
        <w:t xml:space="preserve"> от 26.12.2008 </w:t>
      </w:r>
      <w:r w:rsidRPr="00183E20">
        <w:rPr>
          <w:rFonts w:cs="Times New Roman"/>
          <w:sz w:val="28"/>
          <w:szCs w:val="28"/>
          <w:lang w:val="ru-RU"/>
        </w:rPr>
        <w:t>№</w:t>
      </w:r>
      <w:r w:rsidRPr="00183E20">
        <w:rPr>
          <w:rFonts w:cs="Times New Roman"/>
          <w:sz w:val="28"/>
          <w:szCs w:val="28"/>
        </w:rPr>
        <w:t xml:space="preserve">294-ФЗ </w:t>
      </w:r>
      <w:r w:rsidRPr="00183E20">
        <w:rPr>
          <w:rFonts w:cs="Times New Roman"/>
          <w:sz w:val="28"/>
          <w:szCs w:val="28"/>
          <w:lang w:val="ru-RU"/>
        </w:rPr>
        <w:t>«</w:t>
      </w:r>
      <w:r w:rsidRPr="00183E20">
        <w:rPr>
          <w:rFonts w:cs="Times New Roman"/>
          <w:sz w:val="28"/>
          <w:szCs w:val="28"/>
        </w:rPr>
        <w:t>О защите прав юридических лиц и индивидуальных предпринимателей при осуществлении государственного контроля (надзора)</w:t>
      </w:r>
      <w:r w:rsidR="00135526">
        <w:rPr>
          <w:rFonts w:cs="Times New Roman"/>
          <w:sz w:val="28"/>
          <w:szCs w:val="28"/>
          <w:lang w:val="ru-RU"/>
        </w:rPr>
        <w:t xml:space="preserve"> </w:t>
      </w:r>
      <w:r w:rsidRPr="00183E20">
        <w:rPr>
          <w:rFonts w:cs="Times New Roman"/>
          <w:sz w:val="28"/>
          <w:szCs w:val="28"/>
        </w:rPr>
        <w:t>и муниципального контроля</w:t>
      </w:r>
      <w:r w:rsidRPr="00183E20">
        <w:rPr>
          <w:rFonts w:cs="Times New Roman"/>
          <w:sz w:val="28"/>
          <w:szCs w:val="28"/>
          <w:lang w:val="ru-RU"/>
        </w:rPr>
        <w:t>»</w:t>
      </w:r>
      <w:r w:rsidRPr="00183E20">
        <w:rPr>
          <w:rFonts w:cs="Times New Roman"/>
          <w:sz w:val="28"/>
          <w:szCs w:val="28"/>
        </w:rPr>
        <w:t xml:space="preserve"> (</w:t>
      </w:r>
      <w:r w:rsidRPr="00183E20">
        <w:rPr>
          <w:rFonts w:cs="Times New Roman"/>
          <w:sz w:val="28"/>
          <w:szCs w:val="28"/>
          <w:lang w:val="ru-RU"/>
        </w:rPr>
        <w:t>пе</w:t>
      </w:r>
      <w:r w:rsidR="00650817">
        <w:rPr>
          <w:rFonts w:cs="Times New Roman"/>
          <w:sz w:val="28"/>
          <w:szCs w:val="28"/>
          <w:lang w:val="ru-RU"/>
        </w:rPr>
        <w:t xml:space="preserve">рвоначальный текст опубликован </w:t>
      </w:r>
      <w:r w:rsidRPr="00183E20">
        <w:rPr>
          <w:rFonts w:cs="Times New Roman"/>
          <w:sz w:val="28"/>
          <w:szCs w:val="28"/>
          <w:lang w:val="ru-RU"/>
        </w:rPr>
        <w:t xml:space="preserve"> </w:t>
      </w:r>
      <w:r w:rsidR="00135526">
        <w:rPr>
          <w:rFonts w:cs="Times New Roman"/>
          <w:sz w:val="28"/>
          <w:szCs w:val="28"/>
          <w:lang w:val="ru-RU"/>
        </w:rPr>
        <w:t xml:space="preserve">в издании </w:t>
      </w:r>
      <w:r w:rsidRPr="00183E20">
        <w:rPr>
          <w:rFonts w:cs="Times New Roman"/>
          <w:sz w:val="28"/>
          <w:szCs w:val="28"/>
          <w:lang w:val="ru-RU"/>
        </w:rPr>
        <w:t>«</w:t>
      </w:r>
      <w:r w:rsidR="009150F4">
        <w:rPr>
          <w:rFonts w:cs="Times New Roman"/>
          <w:sz w:val="28"/>
          <w:szCs w:val="28"/>
          <w:lang w:val="ru-RU"/>
        </w:rPr>
        <w:t>Собрание законодательства»,  25</w:t>
      </w:r>
      <w:r w:rsidRPr="00183E20">
        <w:rPr>
          <w:rFonts w:cs="Times New Roman"/>
          <w:sz w:val="28"/>
          <w:szCs w:val="28"/>
          <w:lang w:val="ru-RU"/>
        </w:rPr>
        <w:t>.12.</w:t>
      </w:r>
      <w:r w:rsidRPr="00183E20">
        <w:rPr>
          <w:rFonts w:cs="Times New Roman"/>
          <w:sz w:val="28"/>
          <w:szCs w:val="28"/>
        </w:rPr>
        <w:t>2008</w:t>
      </w:r>
      <w:r w:rsidR="009150F4">
        <w:rPr>
          <w:rFonts w:cs="Times New Roman"/>
          <w:sz w:val="28"/>
          <w:szCs w:val="28"/>
          <w:lang w:val="ru-RU"/>
        </w:rPr>
        <w:t>, №52, (ч1), ст.</w:t>
      </w:r>
      <w:r w:rsidR="00650817">
        <w:rPr>
          <w:rFonts w:cs="Times New Roman"/>
          <w:sz w:val="28"/>
          <w:szCs w:val="28"/>
          <w:lang w:val="ru-RU"/>
        </w:rPr>
        <w:t xml:space="preserve"> </w:t>
      </w:r>
      <w:r w:rsidR="009150F4">
        <w:rPr>
          <w:rFonts w:cs="Times New Roman"/>
          <w:sz w:val="28"/>
          <w:szCs w:val="28"/>
          <w:lang w:val="ru-RU"/>
        </w:rPr>
        <w:t>6249</w:t>
      </w:r>
      <w:r w:rsidRPr="00183E20">
        <w:rPr>
          <w:rFonts w:cs="Times New Roman"/>
          <w:sz w:val="28"/>
          <w:szCs w:val="28"/>
        </w:rPr>
        <w:t>;</w:t>
      </w:r>
    </w:p>
    <w:p w:rsidR="000C5C96" w:rsidRPr="00183E20" w:rsidRDefault="00D8779F" w:rsidP="006C0C94">
      <w:pPr>
        <w:autoSpaceDE w:val="0"/>
        <w:adjustRightInd w:val="0"/>
        <w:ind w:firstLine="708"/>
        <w:jc w:val="both"/>
        <w:rPr>
          <w:rFonts w:cs="Times New Roman"/>
          <w:sz w:val="28"/>
          <w:szCs w:val="28"/>
        </w:rPr>
      </w:pPr>
      <w:r>
        <w:rPr>
          <w:rFonts w:cs="Times New Roman"/>
          <w:sz w:val="28"/>
          <w:szCs w:val="28"/>
          <w:lang w:val="ru-RU"/>
        </w:rPr>
        <w:lastRenderedPageBreak/>
        <w:t xml:space="preserve">- </w:t>
      </w:r>
      <w:r w:rsidR="000C5C96" w:rsidRPr="00183E20">
        <w:rPr>
          <w:rFonts w:cs="Times New Roman"/>
          <w:sz w:val="28"/>
          <w:szCs w:val="28"/>
        </w:rPr>
        <w:t>Федеральн</w:t>
      </w:r>
      <w:r w:rsidR="007315E9">
        <w:rPr>
          <w:sz w:val="28"/>
          <w:szCs w:val="28"/>
          <w:lang w:val="ru-RU"/>
        </w:rPr>
        <w:t>ый</w:t>
      </w:r>
      <w:r w:rsidR="000C5C96" w:rsidRPr="00183E20">
        <w:rPr>
          <w:rFonts w:cs="Times New Roman"/>
          <w:sz w:val="28"/>
          <w:szCs w:val="28"/>
        </w:rPr>
        <w:t xml:space="preserve"> закон</w:t>
      </w:r>
      <w:r w:rsidR="00171F0C">
        <w:rPr>
          <w:rFonts w:cs="Times New Roman"/>
          <w:sz w:val="28"/>
          <w:szCs w:val="28"/>
        </w:rPr>
        <w:t xml:space="preserve"> от 25.06.2012 </w:t>
      </w:r>
      <w:r w:rsidR="00171F0C">
        <w:rPr>
          <w:rFonts w:cs="Times New Roman"/>
          <w:sz w:val="28"/>
          <w:szCs w:val="28"/>
          <w:lang w:val="ru-RU"/>
        </w:rPr>
        <w:t>№</w:t>
      </w:r>
      <w:r w:rsidR="00171F0C">
        <w:rPr>
          <w:rFonts w:cs="Times New Roman"/>
          <w:sz w:val="28"/>
          <w:szCs w:val="28"/>
        </w:rPr>
        <w:t xml:space="preserve">93-ФЗ </w:t>
      </w:r>
      <w:r w:rsidR="00171F0C">
        <w:rPr>
          <w:rFonts w:cs="Times New Roman"/>
          <w:sz w:val="28"/>
          <w:szCs w:val="28"/>
          <w:lang w:val="ru-RU"/>
        </w:rPr>
        <w:t>«</w:t>
      </w:r>
      <w:r w:rsidR="000C5C96" w:rsidRPr="00183E20">
        <w:rPr>
          <w:rFonts w:cs="Times New Roman"/>
          <w:sz w:val="28"/>
          <w:szCs w:val="28"/>
        </w:rPr>
        <w:t>О внесении изменений в отдельные законодательные акты Российской Федерации по вопросам государственного контроля (надз</w:t>
      </w:r>
      <w:r w:rsidR="00171F0C">
        <w:rPr>
          <w:rFonts w:cs="Times New Roman"/>
          <w:sz w:val="28"/>
          <w:szCs w:val="28"/>
        </w:rPr>
        <w:t>ора) и муниципального контроля</w:t>
      </w:r>
      <w:r w:rsidR="00171F0C">
        <w:rPr>
          <w:rFonts w:cs="Times New Roman"/>
          <w:sz w:val="28"/>
          <w:szCs w:val="28"/>
          <w:lang w:val="ru-RU"/>
        </w:rPr>
        <w:t xml:space="preserve">» </w:t>
      </w:r>
      <w:r w:rsidR="000C5C96" w:rsidRPr="00183E20">
        <w:rPr>
          <w:rFonts w:cs="Times New Roman"/>
          <w:sz w:val="28"/>
          <w:szCs w:val="28"/>
        </w:rPr>
        <w:t>(</w:t>
      </w:r>
      <w:r w:rsidR="009D3AE1" w:rsidRPr="00183E20">
        <w:rPr>
          <w:rFonts w:cs="Times New Roman"/>
          <w:sz w:val="28"/>
          <w:szCs w:val="28"/>
          <w:lang w:val="ru-RU"/>
        </w:rPr>
        <w:t xml:space="preserve">первоначальный текст опубликован </w:t>
      </w:r>
      <w:r w:rsidR="00135526">
        <w:rPr>
          <w:rFonts w:cs="Times New Roman"/>
          <w:sz w:val="28"/>
          <w:szCs w:val="28"/>
          <w:lang w:val="ru-RU"/>
        </w:rPr>
        <w:t>в издании</w:t>
      </w:r>
      <w:r w:rsidR="009D3AE1" w:rsidRPr="00183E20">
        <w:rPr>
          <w:rFonts w:cs="Times New Roman"/>
          <w:sz w:val="28"/>
          <w:szCs w:val="28"/>
          <w:lang w:val="ru-RU"/>
        </w:rPr>
        <w:t xml:space="preserve"> </w:t>
      </w:r>
      <w:r w:rsidR="009150F4" w:rsidRPr="00183E20">
        <w:rPr>
          <w:rFonts w:cs="Times New Roman"/>
          <w:sz w:val="28"/>
          <w:szCs w:val="28"/>
          <w:lang w:val="ru-RU"/>
        </w:rPr>
        <w:t>«</w:t>
      </w:r>
      <w:r w:rsidR="00135526">
        <w:rPr>
          <w:rFonts w:cs="Times New Roman"/>
          <w:sz w:val="28"/>
          <w:szCs w:val="28"/>
          <w:lang w:val="ru-RU"/>
        </w:rPr>
        <w:t>Собрание законодательства»</w:t>
      </w:r>
      <w:r w:rsidR="00AC105A">
        <w:rPr>
          <w:rFonts w:cs="Times New Roman"/>
          <w:sz w:val="28"/>
          <w:szCs w:val="28"/>
          <w:lang w:val="ru-RU"/>
        </w:rPr>
        <w:t>,</w:t>
      </w:r>
      <w:r w:rsidR="009150F4">
        <w:rPr>
          <w:rFonts w:cs="Times New Roman"/>
          <w:sz w:val="28"/>
          <w:szCs w:val="28"/>
          <w:lang w:val="ru-RU"/>
        </w:rPr>
        <w:t xml:space="preserve"> 25</w:t>
      </w:r>
      <w:r w:rsidR="009D3AE1" w:rsidRPr="00183E20">
        <w:rPr>
          <w:rFonts w:cs="Times New Roman"/>
          <w:sz w:val="28"/>
          <w:szCs w:val="28"/>
          <w:lang w:val="ru-RU"/>
        </w:rPr>
        <w:t xml:space="preserve">.06. </w:t>
      </w:r>
      <w:r w:rsidR="009D3AE1" w:rsidRPr="00183E20">
        <w:rPr>
          <w:rFonts w:cs="Times New Roman"/>
          <w:sz w:val="28"/>
          <w:szCs w:val="28"/>
        </w:rPr>
        <w:t>2012</w:t>
      </w:r>
      <w:r w:rsidR="009150F4">
        <w:rPr>
          <w:rFonts w:cs="Times New Roman"/>
          <w:sz w:val="28"/>
          <w:szCs w:val="28"/>
          <w:lang w:val="ru-RU"/>
        </w:rPr>
        <w:t>, №26 ст.</w:t>
      </w:r>
      <w:r w:rsidR="00650817">
        <w:rPr>
          <w:rFonts w:cs="Times New Roman"/>
          <w:sz w:val="28"/>
          <w:szCs w:val="28"/>
          <w:lang w:val="ru-RU"/>
        </w:rPr>
        <w:t xml:space="preserve"> </w:t>
      </w:r>
      <w:r w:rsidR="009150F4">
        <w:rPr>
          <w:rFonts w:cs="Times New Roman"/>
          <w:sz w:val="28"/>
          <w:szCs w:val="28"/>
          <w:lang w:val="ru-RU"/>
        </w:rPr>
        <w:t>3446</w:t>
      </w:r>
      <w:r w:rsidR="00650817">
        <w:rPr>
          <w:rFonts w:cs="Times New Roman"/>
          <w:sz w:val="28"/>
          <w:szCs w:val="28"/>
          <w:lang w:val="ru-RU"/>
        </w:rPr>
        <w:t>)</w:t>
      </w:r>
      <w:r w:rsidR="000C5C96" w:rsidRPr="00183E20">
        <w:rPr>
          <w:rFonts w:cs="Times New Roman"/>
          <w:sz w:val="28"/>
          <w:szCs w:val="28"/>
        </w:rPr>
        <w:t>;</w:t>
      </w:r>
    </w:p>
    <w:p w:rsidR="000C5C96" w:rsidRPr="00183E20" w:rsidRDefault="00171F0C" w:rsidP="006C0C94">
      <w:pPr>
        <w:autoSpaceDE w:val="0"/>
        <w:adjustRightInd w:val="0"/>
        <w:ind w:firstLine="708"/>
        <w:jc w:val="both"/>
        <w:rPr>
          <w:rFonts w:cs="Times New Roman"/>
          <w:sz w:val="28"/>
          <w:szCs w:val="28"/>
          <w:lang w:val="ru-RU"/>
        </w:rPr>
      </w:pPr>
      <w:r>
        <w:rPr>
          <w:rFonts w:cs="Times New Roman"/>
          <w:sz w:val="28"/>
          <w:szCs w:val="28"/>
          <w:lang w:val="ru-RU"/>
        </w:rPr>
        <w:t xml:space="preserve">- </w:t>
      </w:r>
      <w:hyperlink r:id="rId14" w:history="1">
        <w:r w:rsidR="000C5C96" w:rsidRPr="00183E20">
          <w:rPr>
            <w:rFonts w:cs="Times New Roman"/>
            <w:sz w:val="28"/>
            <w:szCs w:val="28"/>
          </w:rPr>
          <w:t>Постановлени</w:t>
        </w:r>
      </w:hyperlink>
      <w:r w:rsidR="007315E9">
        <w:rPr>
          <w:rFonts w:cs="Times New Roman"/>
          <w:sz w:val="28"/>
          <w:szCs w:val="28"/>
          <w:lang w:val="ru-RU"/>
        </w:rPr>
        <w:t>е</w:t>
      </w:r>
      <w:r w:rsidR="00135526">
        <w:rPr>
          <w:rFonts w:cs="Times New Roman"/>
          <w:sz w:val="28"/>
          <w:szCs w:val="28"/>
          <w:lang w:val="ru-RU"/>
        </w:rPr>
        <w:t xml:space="preserve"> </w:t>
      </w:r>
      <w:r w:rsidR="000C5C96" w:rsidRPr="00183E20">
        <w:rPr>
          <w:rFonts w:cs="Times New Roman"/>
          <w:sz w:val="28"/>
          <w:szCs w:val="28"/>
        </w:rPr>
        <w:t>Правительства Росс</w:t>
      </w:r>
      <w:r>
        <w:rPr>
          <w:rFonts w:cs="Times New Roman"/>
          <w:sz w:val="28"/>
          <w:szCs w:val="28"/>
        </w:rPr>
        <w:t xml:space="preserve">ийской Федерации от 30.06.2010 </w:t>
      </w:r>
      <w:r>
        <w:rPr>
          <w:rFonts w:cs="Times New Roman"/>
          <w:sz w:val="28"/>
          <w:szCs w:val="28"/>
          <w:lang w:val="ru-RU"/>
        </w:rPr>
        <w:t xml:space="preserve"> №</w:t>
      </w:r>
      <w:r>
        <w:rPr>
          <w:rFonts w:cs="Times New Roman"/>
          <w:sz w:val="28"/>
          <w:szCs w:val="28"/>
        </w:rPr>
        <w:t xml:space="preserve">489 </w:t>
      </w:r>
      <w:r>
        <w:rPr>
          <w:rFonts w:cs="Times New Roman"/>
          <w:sz w:val="28"/>
          <w:szCs w:val="28"/>
          <w:lang w:val="ru-RU"/>
        </w:rPr>
        <w:t>«</w:t>
      </w:r>
      <w:r w:rsidR="000C5C96" w:rsidRPr="00183E20">
        <w:rPr>
          <w:rFonts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cs="Times New Roman"/>
          <w:sz w:val="28"/>
          <w:szCs w:val="28"/>
        </w:rPr>
        <w:t>индивидуальных предпринимателей</w:t>
      </w:r>
      <w:r>
        <w:rPr>
          <w:rFonts w:cs="Times New Roman"/>
          <w:sz w:val="28"/>
          <w:szCs w:val="28"/>
          <w:lang w:val="ru-RU"/>
        </w:rPr>
        <w:t>»</w:t>
      </w:r>
      <w:r w:rsidR="000C5C96" w:rsidRPr="00183E20">
        <w:rPr>
          <w:rFonts w:cs="Times New Roman"/>
          <w:sz w:val="28"/>
          <w:szCs w:val="28"/>
        </w:rPr>
        <w:t xml:space="preserve"> (</w:t>
      </w:r>
      <w:r w:rsidR="009D3AE1" w:rsidRPr="00183E20">
        <w:rPr>
          <w:rFonts w:cs="Times New Roman"/>
          <w:sz w:val="28"/>
          <w:szCs w:val="28"/>
          <w:lang w:val="ru-RU"/>
        </w:rPr>
        <w:t xml:space="preserve">первоначальный текст </w:t>
      </w:r>
      <w:r>
        <w:rPr>
          <w:rFonts w:cs="Times New Roman"/>
          <w:sz w:val="28"/>
          <w:szCs w:val="28"/>
          <w:lang w:val="ru-RU"/>
        </w:rPr>
        <w:t xml:space="preserve">опубликован </w:t>
      </w:r>
      <w:r w:rsidR="00135526">
        <w:rPr>
          <w:rFonts w:cs="Times New Roman"/>
          <w:sz w:val="28"/>
          <w:szCs w:val="28"/>
          <w:lang w:val="ru-RU"/>
        </w:rPr>
        <w:t xml:space="preserve">в издании </w:t>
      </w:r>
      <w:r>
        <w:rPr>
          <w:rFonts w:cs="Times New Roman"/>
          <w:sz w:val="28"/>
          <w:szCs w:val="28"/>
          <w:lang w:val="ru-RU"/>
        </w:rPr>
        <w:t>«</w:t>
      </w:r>
      <w:r w:rsidR="000C5C96" w:rsidRPr="00183E20">
        <w:rPr>
          <w:rFonts w:cs="Times New Roman"/>
          <w:sz w:val="28"/>
          <w:szCs w:val="28"/>
        </w:rPr>
        <w:t>Собрание законо</w:t>
      </w:r>
      <w:r>
        <w:rPr>
          <w:rFonts w:cs="Times New Roman"/>
          <w:sz w:val="28"/>
          <w:szCs w:val="28"/>
        </w:rPr>
        <w:t>дательства Российской Федерации</w:t>
      </w:r>
      <w:r>
        <w:rPr>
          <w:rFonts w:cs="Times New Roman"/>
          <w:sz w:val="28"/>
          <w:szCs w:val="28"/>
          <w:lang w:val="ru-RU"/>
        </w:rPr>
        <w:t>»</w:t>
      </w:r>
      <w:r w:rsidR="00135526">
        <w:rPr>
          <w:rFonts w:cs="Times New Roman"/>
          <w:sz w:val="28"/>
          <w:szCs w:val="28"/>
          <w:lang w:val="ru-RU"/>
        </w:rPr>
        <w:t xml:space="preserve"> </w:t>
      </w:r>
      <w:r w:rsidRPr="00183E20">
        <w:rPr>
          <w:rFonts w:cs="Times New Roman"/>
          <w:sz w:val="28"/>
          <w:szCs w:val="28"/>
          <w:lang w:val="ru-RU"/>
        </w:rPr>
        <w:t>12.07.</w:t>
      </w:r>
      <w:r w:rsidRPr="00183E20">
        <w:rPr>
          <w:rFonts w:cs="Times New Roman"/>
          <w:sz w:val="28"/>
          <w:szCs w:val="28"/>
        </w:rPr>
        <w:t>2010</w:t>
      </w:r>
      <w:r w:rsidR="009150F4">
        <w:rPr>
          <w:rFonts w:cs="Times New Roman"/>
          <w:sz w:val="28"/>
          <w:szCs w:val="28"/>
          <w:lang w:val="ru-RU"/>
        </w:rPr>
        <w:t xml:space="preserve">,№ </w:t>
      </w:r>
      <w:r w:rsidR="009150F4" w:rsidRPr="00183E20">
        <w:rPr>
          <w:rFonts w:cs="Times New Roman"/>
          <w:sz w:val="28"/>
          <w:szCs w:val="28"/>
        </w:rPr>
        <w:t xml:space="preserve">28, </w:t>
      </w:r>
      <w:r w:rsidR="00135526">
        <w:rPr>
          <w:rFonts w:cs="Times New Roman"/>
          <w:sz w:val="28"/>
          <w:szCs w:val="28"/>
          <w:lang w:val="ru-RU"/>
        </w:rPr>
        <w:t xml:space="preserve">                   </w:t>
      </w:r>
      <w:r w:rsidR="00E94D71" w:rsidRPr="00183E20">
        <w:rPr>
          <w:rFonts w:cs="Times New Roman"/>
          <w:sz w:val="28"/>
          <w:szCs w:val="28"/>
        </w:rPr>
        <w:t>ст. 3</w:t>
      </w:r>
      <w:r w:rsidR="00E94D71" w:rsidRPr="00183E20">
        <w:rPr>
          <w:rFonts w:cs="Times New Roman"/>
          <w:sz w:val="28"/>
          <w:szCs w:val="28"/>
          <w:lang w:val="ru-RU"/>
        </w:rPr>
        <w:t>7</w:t>
      </w:r>
      <w:r w:rsidR="00210179" w:rsidRPr="00183E20">
        <w:rPr>
          <w:rFonts w:cs="Times New Roman"/>
          <w:sz w:val="28"/>
          <w:szCs w:val="28"/>
        </w:rPr>
        <w:t>06</w:t>
      </w:r>
      <w:r w:rsidR="00210179" w:rsidRPr="00183E20">
        <w:rPr>
          <w:rFonts w:cs="Times New Roman"/>
          <w:sz w:val="28"/>
          <w:szCs w:val="28"/>
          <w:lang w:val="ru-RU"/>
        </w:rPr>
        <w:t xml:space="preserve">); </w:t>
      </w:r>
    </w:p>
    <w:p w:rsidR="000C5C96" w:rsidRDefault="00171F0C" w:rsidP="006C0C94">
      <w:pPr>
        <w:autoSpaceDE w:val="0"/>
        <w:adjustRightInd w:val="0"/>
        <w:ind w:firstLine="708"/>
        <w:jc w:val="both"/>
        <w:rPr>
          <w:rFonts w:cs="Times New Roman"/>
          <w:sz w:val="28"/>
          <w:szCs w:val="28"/>
          <w:lang w:val="ru-RU"/>
        </w:rPr>
      </w:pPr>
      <w:r>
        <w:rPr>
          <w:rFonts w:cs="Times New Roman"/>
          <w:sz w:val="28"/>
          <w:szCs w:val="28"/>
          <w:lang w:val="ru-RU"/>
        </w:rPr>
        <w:t xml:space="preserve">- </w:t>
      </w:r>
      <w:hyperlink r:id="rId15" w:history="1">
        <w:r w:rsidR="000C5C96" w:rsidRPr="006C579D">
          <w:rPr>
            <w:rFonts w:cs="Times New Roman"/>
            <w:sz w:val="28"/>
            <w:szCs w:val="28"/>
          </w:rPr>
          <w:t>Приказ</w:t>
        </w:r>
      </w:hyperlink>
      <w:r w:rsidR="00645541">
        <w:rPr>
          <w:rFonts w:cs="Times New Roman"/>
          <w:sz w:val="28"/>
          <w:szCs w:val="28"/>
          <w:lang w:val="ru-RU"/>
        </w:rPr>
        <w:t xml:space="preserve"> </w:t>
      </w:r>
      <w:r w:rsidRPr="006C579D">
        <w:rPr>
          <w:rFonts w:cs="Times New Roman"/>
          <w:sz w:val="28"/>
          <w:szCs w:val="28"/>
        </w:rPr>
        <w:t xml:space="preserve">от 30.04.2009 </w:t>
      </w:r>
      <w:r w:rsidRPr="006C579D">
        <w:rPr>
          <w:rFonts w:cs="Times New Roman"/>
          <w:sz w:val="28"/>
          <w:szCs w:val="28"/>
          <w:lang w:val="ru-RU"/>
        </w:rPr>
        <w:t>№1</w:t>
      </w:r>
      <w:r w:rsidRPr="006C579D">
        <w:rPr>
          <w:rFonts w:cs="Times New Roman"/>
          <w:sz w:val="28"/>
          <w:szCs w:val="28"/>
        </w:rPr>
        <w:t>41</w:t>
      </w:r>
      <w:r w:rsidR="00A11E80">
        <w:rPr>
          <w:rFonts w:cs="Times New Roman"/>
          <w:sz w:val="28"/>
          <w:szCs w:val="28"/>
          <w:lang w:val="ru-RU"/>
        </w:rPr>
        <w:t xml:space="preserve"> </w:t>
      </w:r>
      <w:r w:rsidR="000C5C96" w:rsidRPr="00183E20">
        <w:rPr>
          <w:rFonts w:cs="Times New Roman"/>
          <w:sz w:val="28"/>
          <w:szCs w:val="28"/>
        </w:rPr>
        <w:t xml:space="preserve">Министерства экономического развития Российской Федерации </w:t>
      </w:r>
      <w:r>
        <w:rPr>
          <w:rFonts w:cs="Times New Roman"/>
          <w:sz w:val="28"/>
          <w:szCs w:val="28"/>
          <w:lang w:val="ru-RU"/>
        </w:rPr>
        <w:t>«</w:t>
      </w:r>
      <w:r w:rsidR="000C5C96" w:rsidRPr="00183E20">
        <w:rPr>
          <w:rFonts w:cs="Times New Roman"/>
          <w:sz w:val="28"/>
          <w:szCs w:val="28"/>
        </w:rPr>
        <w:t>О реализации</w:t>
      </w:r>
      <w:r w:rsidR="009150F4">
        <w:rPr>
          <w:rFonts w:cs="Times New Roman"/>
          <w:sz w:val="28"/>
          <w:szCs w:val="28"/>
        </w:rPr>
        <w:t xml:space="preserve"> положений Федерального закона</w:t>
      </w:r>
      <w:r w:rsidR="00135526">
        <w:rPr>
          <w:rFonts w:cs="Times New Roman"/>
          <w:sz w:val="28"/>
          <w:szCs w:val="28"/>
          <w:lang w:val="ru-RU"/>
        </w:rPr>
        <w:t xml:space="preserve"> </w:t>
      </w:r>
      <w:r>
        <w:rPr>
          <w:rFonts w:cs="Times New Roman"/>
          <w:sz w:val="28"/>
          <w:szCs w:val="28"/>
          <w:lang w:val="ru-RU"/>
        </w:rPr>
        <w:t>«</w:t>
      </w:r>
      <w:r w:rsidR="000C5C96" w:rsidRPr="00183E20">
        <w:rPr>
          <w:rFonts w:cs="Times New Roman"/>
          <w:sz w:val="28"/>
          <w:szCs w:val="28"/>
        </w:rPr>
        <w:t>О защите прав юридических лиц и индивидуальных предпринимателей при осуществлении государственного контроля (надзора</w:t>
      </w:r>
      <w:r>
        <w:rPr>
          <w:rFonts w:cs="Times New Roman"/>
          <w:sz w:val="28"/>
          <w:szCs w:val="28"/>
        </w:rPr>
        <w:t>) и муниципального контроля</w:t>
      </w:r>
      <w:r>
        <w:rPr>
          <w:rFonts w:cs="Times New Roman"/>
          <w:sz w:val="28"/>
          <w:szCs w:val="28"/>
          <w:lang w:val="ru-RU"/>
        </w:rPr>
        <w:t>»</w:t>
      </w:r>
      <w:r w:rsidR="000C5C96" w:rsidRPr="00183E20">
        <w:rPr>
          <w:rFonts w:cs="Times New Roman"/>
          <w:sz w:val="28"/>
          <w:szCs w:val="28"/>
        </w:rPr>
        <w:t xml:space="preserve"> (</w:t>
      </w:r>
      <w:r w:rsidR="00210179" w:rsidRPr="00183E20">
        <w:rPr>
          <w:rFonts w:cs="Times New Roman"/>
          <w:sz w:val="28"/>
          <w:szCs w:val="28"/>
          <w:lang w:val="ru-RU"/>
        </w:rPr>
        <w:t xml:space="preserve">первоначальный текст опубликован </w:t>
      </w:r>
      <w:r w:rsidR="00135526">
        <w:rPr>
          <w:rFonts w:cs="Times New Roman"/>
          <w:sz w:val="28"/>
          <w:szCs w:val="28"/>
          <w:lang w:val="ru-RU"/>
        </w:rPr>
        <w:t xml:space="preserve">в издании </w:t>
      </w:r>
      <w:r>
        <w:rPr>
          <w:rFonts w:cs="Times New Roman"/>
          <w:sz w:val="28"/>
          <w:szCs w:val="28"/>
          <w:lang w:val="ru-RU"/>
        </w:rPr>
        <w:t>«</w:t>
      </w:r>
      <w:r w:rsidR="000C5C96" w:rsidRPr="00183E20">
        <w:rPr>
          <w:rFonts w:cs="Times New Roman"/>
          <w:sz w:val="28"/>
          <w:szCs w:val="28"/>
        </w:rPr>
        <w:t>Российская газета</w:t>
      </w:r>
      <w:r>
        <w:rPr>
          <w:rFonts w:cs="Times New Roman"/>
          <w:sz w:val="28"/>
          <w:szCs w:val="28"/>
          <w:lang w:val="ru-RU"/>
        </w:rPr>
        <w:t>»</w:t>
      </w:r>
      <w:r w:rsidR="00135526">
        <w:rPr>
          <w:rFonts w:cs="Times New Roman"/>
          <w:sz w:val="28"/>
          <w:szCs w:val="28"/>
          <w:lang w:val="ru-RU"/>
        </w:rPr>
        <w:t xml:space="preserve"> </w:t>
      </w:r>
      <w:r>
        <w:rPr>
          <w:rFonts w:cs="Times New Roman"/>
          <w:sz w:val="28"/>
          <w:szCs w:val="28"/>
          <w:lang w:val="ru-RU"/>
        </w:rPr>
        <w:t>№</w:t>
      </w:r>
      <w:r w:rsidR="00210179" w:rsidRPr="00183E20">
        <w:rPr>
          <w:rFonts w:cs="Times New Roman"/>
          <w:sz w:val="28"/>
          <w:szCs w:val="28"/>
        </w:rPr>
        <w:t>85</w:t>
      </w:r>
      <w:r>
        <w:rPr>
          <w:rFonts w:cs="Times New Roman"/>
          <w:sz w:val="28"/>
          <w:szCs w:val="28"/>
          <w:lang w:val="ru-RU"/>
        </w:rPr>
        <w:t xml:space="preserve">, </w:t>
      </w:r>
      <w:r w:rsidR="00210179" w:rsidRPr="00183E20">
        <w:rPr>
          <w:rFonts w:cs="Times New Roman"/>
          <w:sz w:val="28"/>
          <w:szCs w:val="28"/>
          <w:lang w:val="ru-RU"/>
        </w:rPr>
        <w:t>14.05.</w:t>
      </w:r>
      <w:r w:rsidR="000C5C96" w:rsidRPr="00183E20">
        <w:rPr>
          <w:rFonts w:cs="Times New Roman"/>
          <w:sz w:val="28"/>
          <w:szCs w:val="28"/>
        </w:rPr>
        <w:t>2009</w:t>
      </w:r>
      <w:r w:rsidR="00210179" w:rsidRPr="00183E20">
        <w:rPr>
          <w:rFonts w:cs="Times New Roman"/>
          <w:sz w:val="28"/>
          <w:szCs w:val="28"/>
          <w:lang w:val="ru-RU"/>
        </w:rPr>
        <w:t xml:space="preserve">); </w:t>
      </w:r>
    </w:p>
    <w:p w:rsidR="000C5C96" w:rsidRPr="00183E20" w:rsidRDefault="00171F0C" w:rsidP="006C0C94">
      <w:pPr>
        <w:widowControl/>
        <w:autoSpaceDE w:val="0"/>
        <w:adjustRightInd w:val="0"/>
        <w:ind w:firstLine="708"/>
        <w:jc w:val="both"/>
        <w:rPr>
          <w:rFonts w:cs="Times New Roman"/>
          <w:sz w:val="28"/>
          <w:szCs w:val="28"/>
        </w:rPr>
      </w:pPr>
      <w:r w:rsidRPr="002B13D2">
        <w:rPr>
          <w:rFonts w:cs="Times New Roman"/>
          <w:sz w:val="28"/>
          <w:szCs w:val="28"/>
        </w:rPr>
        <w:t xml:space="preserve">- </w:t>
      </w:r>
      <w:r w:rsidR="00AA7118">
        <w:rPr>
          <w:rFonts w:cs="Times New Roman"/>
          <w:sz w:val="28"/>
          <w:szCs w:val="28"/>
        </w:rPr>
        <w:t>Областн</w:t>
      </w:r>
      <w:r w:rsidR="00AA7118" w:rsidRPr="002B13D2">
        <w:rPr>
          <w:rFonts w:cs="Times New Roman"/>
          <w:sz w:val="28"/>
          <w:szCs w:val="28"/>
        </w:rPr>
        <w:t>о</w:t>
      </w:r>
      <w:r w:rsidR="0058554C" w:rsidRPr="002B13D2">
        <w:rPr>
          <w:rFonts w:cs="Times New Roman"/>
          <w:sz w:val="28"/>
          <w:szCs w:val="28"/>
        </w:rPr>
        <w:t>й</w:t>
      </w:r>
      <w:r w:rsidR="000C5C96" w:rsidRPr="00183E20">
        <w:rPr>
          <w:rFonts w:cs="Times New Roman"/>
          <w:sz w:val="28"/>
          <w:szCs w:val="28"/>
        </w:rPr>
        <w:t xml:space="preserve"> закон Рост</w:t>
      </w:r>
      <w:r>
        <w:rPr>
          <w:rFonts w:cs="Times New Roman"/>
          <w:sz w:val="28"/>
          <w:szCs w:val="28"/>
        </w:rPr>
        <w:t>овской  области от 25.10.2002</w:t>
      </w:r>
      <w:r w:rsidRPr="002B13D2">
        <w:rPr>
          <w:rFonts w:cs="Times New Roman"/>
          <w:sz w:val="28"/>
          <w:szCs w:val="28"/>
        </w:rPr>
        <w:t xml:space="preserve"> №</w:t>
      </w:r>
      <w:r>
        <w:rPr>
          <w:rFonts w:cs="Times New Roman"/>
          <w:sz w:val="28"/>
          <w:szCs w:val="28"/>
        </w:rPr>
        <w:t>273-ЗС</w:t>
      </w:r>
      <w:r w:rsidRPr="002B13D2">
        <w:rPr>
          <w:rFonts w:cs="Times New Roman"/>
          <w:sz w:val="28"/>
          <w:szCs w:val="28"/>
        </w:rPr>
        <w:t xml:space="preserve"> «</w:t>
      </w:r>
      <w:r w:rsidR="000C5C96" w:rsidRPr="00183E20">
        <w:rPr>
          <w:rFonts w:cs="Times New Roman"/>
          <w:sz w:val="28"/>
          <w:szCs w:val="28"/>
        </w:rPr>
        <w:t>Об а</w:t>
      </w:r>
      <w:r>
        <w:rPr>
          <w:rFonts w:cs="Times New Roman"/>
          <w:sz w:val="28"/>
          <w:szCs w:val="28"/>
        </w:rPr>
        <w:t>дминистративных правонарушениях</w:t>
      </w:r>
      <w:r>
        <w:rPr>
          <w:rFonts w:cs="Times New Roman"/>
          <w:sz w:val="28"/>
          <w:szCs w:val="28"/>
          <w:lang w:val="ru-RU"/>
        </w:rPr>
        <w:t>»</w:t>
      </w:r>
      <w:r w:rsidR="000C5C96" w:rsidRPr="00183E20">
        <w:rPr>
          <w:rFonts w:cs="Times New Roman"/>
          <w:sz w:val="28"/>
          <w:szCs w:val="28"/>
        </w:rPr>
        <w:t xml:space="preserve"> (первоначальный текст опубликован в</w:t>
      </w:r>
      <w:r>
        <w:rPr>
          <w:rFonts w:cs="Times New Roman"/>
          <w:sz w:val="28"/>
          <w:szCs w:val="28"/>
        </w:rPr>
        <w:t xml:space="preserve"> издании </w:t>
      </w:r>
      <w:r>
        <w:rPr>
          <w:rFonts w:cs="Times New Roman"/>
          <w:sz w:val="28"/>
          <w:szCs w:val="28"/>
          <w:lang w:val="ru-RU"/>
        </w:rPr>
        <w:t>«</w:t>
      </w:r>
      <w:r w:rsidR="000C5C96" w:rsidRPr="00183E20">
        <w:rPr>
          <w:rFonts w:cs="Times New Roman"/>
          <w:sz w:val="28"/>
          <w:szCs w:val="28"/>
        </w:rPr>
        <w:t>Наш</w:t>
      </w:r>
      <w:r>
        <w:rPr>
          <w:rFonts w:cs="Times New Roman"/>
          <w:sz w:val="28"/>
          <w:szCs w:val="28"/>
        </w:rPr>
        <w:t>е время</w:t>
      </w:r>
      <w:r w:rsidR="00AA7118">
        <w:rPr>
          <w:rFonts w:cs="Times New Roman"/>
          <w:sz w:val="28"/>
          <w:szCs w:val="28"/>
          <w:lang w:val="ru-RU"/>
        </w:rPr>
        <w:t>»</w:t>
      </w:r>
      <w:r w:rsidR="006E2539">
        <w:rPr>
          <w:rFonts w:cs="Times New Roman"/>
          <w:sz w:val="28"/>
          <w:szCs w:val="28"/>
          <w:lang w:val="ru-RU"/>
        </w:rPr>
        <w:t xml:space="preserve"> </w:t>
      </w:r>
      <w:r>
        <w:rPr>
          <w:rFonts w:cs="Times New Roman"/>
          <w:sz w:val="28"/>
          <w:szCs w:val="28"/>
          <w:lang w:val="ru-RU"/>
        </w:rPr>
        <w:t>№</w:t>
      </w:r>
      <w:r w:rsidR="00124671" w:rsidRPr="00183E20">
        <w:rPr>
          <w:rFonts w:cs="Times New Roman"/>
          <w:sz w:val="28"/>
          <w:szCs w:val="28"/>
        </w:rPr>
        <w:t>214-215, 31.10.2002</w:t>
      </w:r>
      <w:r w:rsidR="000C5C96" w:rsidRPr="00183E20">
        <w:rPr>
          <w:rFonts w:cs="Times New Roman"/>
          <w:sz w:val="28"/>
          <w:szCs w:val="28"/>
        </w:rPr>
        <w:t>);</w:t>
      </w:r>
    </w:p>
    <w:p w:rsidR="000C5C96" w:rsidRDefault="00AA7118" w:rsidP="006C0C94">
      <w:pPr>
        <w:tabs>
          <w:tab w:val="num" w:pos="240"/>
        </w:tabs>
        <w:autoSpaceDE w:val="0"/>
        <w:ind w:firstLine="708"/>
        <w:jc w:val="both"/>
        <w:rPr>
          <w:rFonts w:cs="Times New Roman"/>
          <w:sz w:val="28"/>
          <w:szCs w:val="28"/>
          <w:lang w:val="ru-RU"/>
        </w:rPr>
      </w:pPr>
      <w:r>
        <w:rPr>
          <w:rFonts w:cs="Times New Roman"/>
          <w:sz w:val="28"/>
          <w:szCs w:val="28"/>
          <w:lang w:val="ru-RU"/>
        </w:rPr>
        <w:t xml:space="preserve">- </w:t>
      </w:r>
      <w:r w:rsidR="000C5C96" w:rsidRPr="00183E20">
        <w:rPr>
          <w:rFonts w:cs="Times New Roman"/>
          <w:sz w:val="28"/>
          <w:szCs w:val="28"/>
        </w:rPr>
        <w:t>Областно</w:t>
      </w:r>
      <w:r w:rsidR="0058554C">
        <w:rPr>
          <w:rFonts w:cs="Times New Roman"/>
          <w:sz w:val="28"/>
          <w:szCs w:val="28"/>
          <w:lang w:val="ru-RU"/>
        </w:rPr>
        <w:t>й</w:t>
      </w:r>
      <w:r w:rsidR="00AC105A">
        <w:rPr>
          <w:rFonts w:cs="Times New Roman"/>
          <w:sz w:val="28"/>
          <w:szCs w:val="28"/>
        </w:rPr>
        <w:t xml:space="preserve"> закон Ростовской области </w:t>
      </w:r>
      <w:r w:rsidR="00210179" w:rsidRPr="00183E20">
        <w:rPr>
          <w:rFonts w:cs="Times New Roman"/>
          <w:sz w:val="28"/>
          <w:szCs w:val="28"/>
          <w:lang w:val="ru-RU"/>
        </w:rPr>
        <w:t xml:space="preserve">от </w:t>
      </w:r>
      <w:r w:rsidR="00AC105A">
        <w:rPr>
          <w:rFonts w:cs="Times New Roman"/>
          <w:sz w:val="28"/>
          <w:szCs w:val="28"/>
        </w:rPr>
        <w:t>20.09.2012</w:t>
      </w:r>
      <w:r w:rsidR="000C5C96" w:rsidRPr="00183E20">
        <w:rPr>
          <w:rFonts w:cs="Times New Roman"/>
          <w:sz w:val="28"/>
          <w:szCs w:val="28"/>
        </w:rPr>
        <w:t xml:space="preserve"> №941-ЗС «О порядке взаимодействия органов мун</w:t>
      </w:r>
      <w:r w:rsidR="00AC105A">
        <w:rPr>
          <w:rFonts w:cs="Times New Roman"/>
          <w:sz w:val="28"/>
          <w:szCs w:val="28"/>
        </w:rPr>
        <w:t xml:space="preserve">иципального жилищного контроля с органом </w:t>
      </w:r>
      <w:r w:rsidR="000C5C96" w:rsidRPr="00183E20">
        <w:rPr>
          <w:rFonts w:cs="Times New Roman"/>
          <w:sz w:val="28"/>
          <w:szCs w:val="28"/>
        </w:rPr>
        <w:t xml:space="preserve">регионального государственного жилищного надзора в Ростовской области» </w:t>
      </w:r>
      <w:r w:rsidR="000C5C96" w:rsidRPr="00183E20">
        <w:rPr>
          <w:rFonts w:cs="Times New Roman"/>
          <w:kern w:val="28"/>
          <w:sz w:val="28"/>
          <w:szCs w:val="28"/>
        </w:rPr>
        <w:t>(</w:t>
      </w:r>
      <w:r w:rsidR="000C5C96" w:rsidRPr="00183E20">
        <w:rPr>
          <w:rFonts w:cs="Times New Roman"/>
          <w:sz w:val="28"/>
          <w:szCs w:val="28"/>
        </w:rPr>
        <w:t xml:space="preserve">первоначальный текст документа опубликован в </w:t>
      </w:r>
      <w:r w:rsidR="006E2539">
        <w:rPr>
          <w:rFonts w:cs="Times New Roman"/>
          <w:sz w:val="28"/>
          <w:szCs w:val="28"/>
          <w:lang w:val="ru-RU"/>
        </w:rPr>
        <w:t>издании</w:t>
      </w:r>
      <w:r w:rsidR="000C5C96" w:rsidRPr="00183E20">
        <w:rPr>
          <w:rFonts w:cs="Times New Roman"/>
          <w:sz w:val="28"/>
          <w:szCs w:val="28"/>
        </w:rPr>
        <w:t xml:space="preserve"> «Наше время»</w:t>
      </w:r>
      <w:r w:rsidR="006E2539">
        <w:rPr>
          <w:rFonts w:cs="Times New Roman"/>
          <w:sz w:val="28"/>
          <w:szCs w:val="28"/>
          <w:lang w:val="ru-RU"/>
        </w:rPr>
        <w:t xml:space="preserve"> </w:t>
      </w:r>
      <w:r>
        <w:rPr>
          <w:rFonts w:cs="Times New Roman"/>
          <w:sz w:val="28"/>
          <w:szCs w:val="28"/>
        </w:rPr>
        <w:t>№</w:t>
      </w:r>
      <w:r w:rsidR="00210179" w:rsidRPr="00183E20">
        <w:rPr>
          <w:rFonts w:cs="Times New Roman"/>
          <w:sz w:val="28"/>
          <w:szCs w:val="28"/>
        </w:rPr>
        <w:t>53</w:t>
      </w:r>
      <w:r w:rsidR="00E94D71" w:rsidRPr="00183E20">
        <w:rPr>
          <w:rFonts w:cs="Times New Roman"/>
          <w:sz w:val="28"/>
          <w:szCs w:val="28"/>
          <w:lang w:val="ru-RU"/>
        </w:rPr>
        <w:t>7</w:t>
      </w:r>
      <w:r w:rsidR="00210179" w:rsidRPr="00183E20">
        <w:rPr>
          <w:rFonts w:cs="Times New Roman"/>
          <w:sz w:val="28"/>
          <w:szCs w:val="28"/>
          <w:lang w:val="ru-RU"/>
        </w:rPr>
        <w:t>,</w:t>
      </w:r>
      <w:r w:rsidR="000C5C96" w:rsidRPr="00183E20">
        <w:rPr>
          <w:rFonts w:cs="Times New Roman"/>
          <w:sz w:val="28"/>
          <w:szCs w:val="28"/>
        </w:rPr>
        <w:t xml:space="preserve"> 25.09.2012);</w:t>
      </w:r>
    </w:p>
    <w:p w:rsidR="0058554C" w:rsidRPr="0058554C" w:rsidRDefault="0058554C" w:rsidP="0058554C">
      <w:pPr>
        <w:tabs>
          <w:tab w:val="num" w:pos="240"/>
        </w:tabs>
        <w:autoSpaceDE w:val="0"/>
        <w:ind w:firstLine="708"/>
        <w:jc w:val="both"/>
        <w:rPr>
          <w:rFonts w:cs="Times New Roman"/>
          <w:sz w:val="28"/>
          <w:szCs w:val="28"/>
          <w:lang w:val="ru-RU"/>
        </w:rPr>
      </w:pPr>
      <w:r>
        <w:rPr>
          <w:rFonts w:eastAsia="Times New Roman" w:cs="Times New Roman"/>
          <w:sz w:val="28"/>
          <w:szCs w:val="28"/>
          <w:lang w:val="ru-RU" w:eastAsia="ru-RU"/>
        </w:rPr>
        <w:t>- П</w:t>
      </w:r>
      <w:r w:rsidRPr="00183E20">
        <w:rPr>
          <w:rFonts w:eastAsia="Times New Roman" w:cs="Times New Roman"/>
          <w:sz w:val="28"/>
          <w:szCs w:val="28"/>
          <w:lang w:val="ru-RU" w:eastAsia="ru-RU"/>
        </w:rPr>
        <w:t xml:space="preserve">остановление Правительства Ростовской области от 13.11.2012 №1013 «Об утверждении порядка </w:t>
      </w:r>
      <w:r w:rsidRPr="00183E20">
        <w:rPr>
          <w:rFonts w:cs="Times New Roman"/>
          <w:sz w:val="28"/>
          <w:szCs w:val="28"/>
        </w:rPr>
        <w:t>разработки и принятия административных регламентов осуществления муниципального контроля в соответствующих сферах</w:t>
      </w:r>
      <w:r w:rsidRPr="00183E20">
        <w:rPr>
          <w:rFonts w:cs="Times New Roman"/>
          <w:sz w:val="28"/>
          <w:szCs w:val="28"/>
          <w:lang w:val="ru-RU"/>
        </w:rPr>
        <w:t>»</w:t>
      </w:r>
      <w:r w:rsidR="006E2539">
        <w:rPr>
          <w:rFonts w:cs="Times New Roman"/>
          <w:sz w:val="28"/>
          <w:szCs w:val="28"/>
          <w:lang w:val="ru-RU"/>
        </w:rPr>
        <w:t xml:space="preserve"> </w:t>
      </w:r>
      <w:r w:rsidR="00F56E7E" w:rsidRPr="00183E20">
        <w:rPr>
          <w:rFonts w:cs="Times New Roman"/>
          <w:kern w:val="28"/>
          <w:sz w:val="28"/>
          <w:szCs w:val="28"/>
        </w:rPr>
        <w:t>(</w:t>
      </w:r>
      <w:r w:rsidR="00F56E7E" w:rsidRPr="00183E20">
        <w:rPr>
          <w:rFonts w:cs="Times New Roman"/>
          <w:sz w:val="28"/>
          <w:szCs w:val="28"/>
        </w:rPr>
        <w:t>первоначальный текст документа опубликован</w:t>
      </w:r>
      <w:r w:rsidR="006E2539">
        <w:rPr>
          <w:rFonts w:cs="Times New Roman"/>
          <w:sz w:val="28"/>
          <w:szCs w:val="28"/>
          <w:lang w:val="ru-RU"/>
        </w:rPr>
        <w:t xml:space="preserve"> </w:t>
      </w:r>
      <w:r w:rsidR="00F56E7E" w:rsidRPr="00183E20">
        <w:rPr>
          <w:rFonts w:cs="Times New Roman"/>
          <w:sz w:val="28"/>
          <w:szCs w:val="28"/>
        </w:rPr>
        <w:t xml:space="preserve">в </w:t>
      </w:r>
      <w:r w:rsidR="006E2539">
        <w:rPr>
          <w:rFonts w:cs="Times New Roman"/>
          <w:sz w:val="28"/>
          <w:szCs w:val="28"/>
          <w:lang w:val="ru-RU"/>
        </w:rPr>
        <w:t>издании</w:t>
      </w:r>
      <w:r w:rsidR="00F56E7E" w:rsidRPr="00183E20">
        <w:rPr>
          <w:rFonts w:cs="Times New Roman"/>
          <w:sz w:val="28"/>
          <w:szCs w:val="28"/>
        </w:rPr>
        <w:t xml:space="preserve"> «Наше время»</w:t>
      </w:r>
      <w:r w:rsidR="00F56E7E">
        <w:rPr>
          <w:rFonts w:cs="Times New Roman"/>
          <w:sz w:val="28"/>
          <w:szCs w:val="28"/>
          <w:lang w:val="ru-RU"/>
        </w:rPr>
        <w:t>, № 674-677, 22.11.2012)</w:t>
      </w:r>
      <w:r>
        <w:rPr>
          <w:rFonts w:cs="Times New Roman"/>
          <w:sz w:val="28"/>
          <w:szCs w:val="28"/>
          <w:lang w:val="ru-RU"/>
        </w:rPr>
        <w:t>;</w:t>
      </w:r>
    </w:p>
    <w:p w:rsidR="002D5618" w:rsidRDefault="00AA7118" w:rsidP="006C0C94">
      <w:pPr>
        <w:tabs>
          <w:tab w:val="num" w:pos="240"/>
        </w:tabs>
        <w:autoSpaceDE w:val="0"/>
        <w:ind w:firstLine="708"/>
        <w:jc w:val="both"/>
        <w:rPr>
          <w:rFonts w:eastAsia="Calibri" w:cs="Times New Roman"/>
          <w:sz w:val="28"/>
          <w:szCs w:val="28"/>
          <w:lang w:val="ru-RU"/>
        </w:rPr>
      </w:pPr>
      <w:r>
        <w:rPr>
          <w:rFonts w:eastAsia="Calibri" w:cs="Times New Roman"/>
          <w:sz w:val="28"/>
          <w:szCs w:val="28"/>
          <w:lang w:val="ru-RU"/>
        </w:rPr>
        <w:t xml:space="preserve">- </w:t>
      </w:r>
      <w:r w:rsidR="000C5C96" w:rsidRPr="00183E20">
        <w:rPr>
          <w:rFonts w:eastAsia="Calibri" w:cs="Times New Roman"/>
          <w:sz w:val="28"/>
          <w:szCs w:val="28"/>
        </w:rPr>
        <w:t>Устав</w:t>
      </w:r>
      <w:r w:rsidR="006E2539">
        <w:rPr>
          <w:rFonts w:eastAsia="Calibri" w:cs="Times New Roman"/>
          <w:sz w:val="28"/>
          <w:szCs w:val="28"/>
          <w:lang w:val="ru-RU"/>
        </w:rPr>
        <w:t xml:space="preserve"> </w:t>
      </w:r>
      <w:r w:rsidR="000C5C96" w:rsidRPr="00183E20">
        <w:rPr>
          <w:rFonts w:eastAsia="Calibri" w:cs="Times New Roman"/>
          <w:sz w:val="28"/>
          <w:szCs w:val="28"/>
        </w:rPr>
        <w:t xml:space="preserve">муниципального образования «Город Волгодонск» </w:t>
      </w:r>
      <w:r w:rsidR="000C5C96" w:rsidRPr="00183E20">
        <w:rPr>
          <w:rFonts w:cs="Times New Roman"/>
          <w:kern w:val="28"/>
          <w:sz w:val="28"/>
          <w:szCs w:val="28"/>
        </w:rPr>
        <w:t>(</w:t>
      </w:r>
      <w:r w:rsidR="000C5C96" w:rsidRPr="00183E20">
        <w:rPr>
          <w:rFonts w:cs="Times New Roman"/>
          <w:sz w:val="28"/>
          <w:szCs w:val="28"/>
        </w:rPr>
        <w:t>первоначальный текст опубликован в издании</w:t>
      </w:r>
      <w:r w:rsidR="000C5C96" w:rsidRPr="00183E20">
        <w:rPr>
          <w:rFonts w:cs="Times New Roman"/>
          <w:kern w:val="1"/>
          <w:sz w:val="28"/>
          <w:szCs w:val="28"/>
        </w:rPr>
        <w:t xml:space="preserve"> «Волгодонск официальный» </w:t>
      </w:r>
      <w:r w:rsidR="00210179" w:rsidRPr="00183E20">
        <w:rPr>
          <w:rFonts w:cs="Times New Roman"/>
          <w:kern w:val="1"/>
          <w:sz w:val="28"/>
          <w:szCs w:val="28"/>
        </w:rPr>
        <w:t>№23</w:t>
      </w:r>
      <w:r w:rsidR="00210179" w:rsidRPr="00183E20">
        <w:rPr>
          <w:rFonts w:cs="Times New Roman"/>
          <w:kern w:val="1"/>
          <w:sz w:val="28"/>
          <w:szCs w:val="28"/>
          <w:lang w:val="ru-RU"/>
        </w:rPr>
        <w:t xml:space="preserve">, </w:t>
      </w:r>
      <w:r w:rsidR="000C5C96" w:rsidRPr="00183E20">
        <w:rPr>
          <w:rFonts w:cs="Times New Roman"/>
          <w:kern w:val="1"/>
          <w:sz w:val="28"/>
          <w:szCs w:val="28"/>
        </w:rPr>
        <w:t>26.10.2007)</w:t>
      </w:r>
      <w:r w:rsidR="0058554C">
        <w:rPr>
          <w:rFonts w:eastAsia="Calibri" w:cs="Times New Roman"/>
          <w:sz w:val="28"/>
          <w:szCs w:val="28"/>
          <w:lang w:val="ru-RU"/>
        </w:rPr>
        <w:t>;</w:t>
      </w:r>
    </w:p>
    <w:p w:rsidR="0058554C" w:rsidRPr="004C0E48" w:rsidRDefault="00F56E7E" w:rsidP="006C0C94">
      <w:pPr>
        <w:tabs>
          <w:tab w:val="num" w:pos="240"/>
        </w:tabs>
        <w:autoSpaceDE w:val="0"/>
        <w:ind w:firstLine="708"/>
        <w:jc w:val="both"/>
        <w:rPr>
          <w:rFonts w:eastAsia="Calibri" w:cs="Times New Roman"/>
          <w:sz w:val="28"/>
          <w:szCs w:val="28"/>
          <w:lang w:val="ru-RU"/>
        </w:rPr>
      </w:pPr>
      <w:r>
        <w:rPr>
          <w:rFonts w:eastAsia="Calibri" w:cs="Times New Roman"/>
          <w:sz w:val="28"/>
          <w:szCs w:val="28"/>
          <w:lang w:val="ru-RU"/>
        </w:rPr>
        <w:t xml:space="preserve">- </w:t>
      </w:r>
      <w:r w:rsidR="0058554C">
        <w:rPr>
          <w:rFonts w:eastAsia="Calibri" w:cs="Times New Roman"/>
          <w:sz w:val="28"/>
          <w:szCs w:val="28"/>
          <w:lang w:val="ru-RU"/>
        </w:rPr>
        <w:t>Решение Волгодонской городской Думы от 18.04.2013 № 22 «</w:t>
      </w:r>
      <w:r>
        <w:rPr>
          <w:rFonts w:eastAsia="Calibri" w:cs="Times New Roman"/>
          <w:sz w:val="28"/>
          <w:szCs w:val="28"/>
          <w:lang w:val="ru-RU"/>
        </w:rPr>
        <w:t xml:space="preserve">Об утверждении порядка организации и осуществления муниципального жилищного контроля </w:t>
      </w:r>
      <w:r w:rsidRPr="00183E20">
        <w:rPr>
          <w:rFonts w:cs="Times New Roman"/>
          <w:sz w:val="28"/>
          <w:szCs w:val="28"/>
          <w:lang w:val="ru-RU"/>
        </w:rPr>
        <w:t>на территории</w:t>
      </w:r>
      <w:r w:rsidRPr="00183E20">
        <w:rPr>
          <w:rFonts w:cs="Times New Roman"/>
          <w:sz w:val="28"/>
          <w:szCs w:val="28"/>
        </w:rPr>
        <w:t xml:space="preserve"> муниципального образования «</w:t>
      </w:r>
      <w:r w:rsidRPr="00183E20">
        <w:rPr>
          <w:rFonts w:cs="Times New Roman"/>
          <w:sz w:val="28"/>
          <w:szCs w:val="28"/>
          <w:lang w:val="ru-RU"/>
        </w:rPr>
        <w:t>Г</w:t>
      </w:r>
      <w:r w:rsidRPr="00183E20">
        <w:rPr>
          <w:rFonts w:cs="Times New Roman"/>
          <w:sz w:val="28"/>
          <w:szCs w:val="28"/>
        </w:rPr>
        <w:t>ород Волгодонск»</w:t>
      </w:r>
      <w:r w:rsidR="00650817">
        <w:rPr>
          <w:rFonts w:cs="Times New Roman"/>
          <w:sz w:val="28"/>
          <w:szCs w:val="28"/>
          <w:lang w:val="ru-RU"/>
        </w:rPr>
        <w:t xml:space="preserve"> </w:t>
      </w:r>
      <w:r w:rsidRPr="00183E20">
        <w:rPr>
          <w:rFonts w:cs="Times New Roman"/>
          <w:kern w:val="28"/>
          <w:sz w:val="28"/>
          <w:szCs w:val="28"/>
        </w:rPr>
        <w:t>(</w:t>
      </w:r>
      <w:r w:rsidRPr="00183E20">
        <w:rPr>
          <w:rFonts w:cs="Times New Roman"/>
          <w:sz w:val="28"/>
          <w:szCs w:val="28"/>
        </w:rPr>
        <w:t xml:space="preserve">первоначальный текст </w:t>
      </w:r>
      <w:r w:rsidR="004C0E48">
        <w:rPr>
          <w:rFonts w:cs="Times New Roman"/>
          <w:sz w:val="28"/>
          <w:szCs w:val="28"/>
          <w:lang w:val="ru-RU"/>
        </w:rPr>
        <w:t xml:space="preserve">размещен на официальном сайте Администрации города Волгодонска </w:t>
      </w:r>
      <w:r w:rsidR="004C0E48" w:rsidRPr="004C0E48">
        <w:rPr>
          <w:rFonts w:eastAsia="Times New Roman" w:cs="Times New Roman"/>
          <w:kern w:val="0"/>
          <w:sz w:val="28"/>
          <w:szCs w:val="28"/>
          <w:lang w:val="ru-RU" w:eastAsia="ru-RU" w:bidi="ar-SA"/>
        </w:rPr>
        <w:t>в информационно-телекоммуникационной сети «Интернет»</w:t>
      </w:r>
      <w:r w:rsidR="004C0E48">
        <w:rPr>
          <w:rFonts w:eastAsia="Times New Roman" w:cs="Times New Roman"/>
          <w:kern w:val="0"/>
          <w:sz w:val="28"/>
          <w:szCs w:val="28"/>
          <w:lang w:val="ru-RU" w:eastAsia="ru-RU" w:bidi="ar-SA"/>
        </w:rPr>
        <w:t>, 07.05.2013);</w:t>
      </w:r>
    </w:p>
    <w:p w:rsidR="0058554C" w:rsidRDefault="0058554C" w:rsidP="006C0C94">
      <w:pPr>
        <w:tabs>
          <w:tab w:val="num" w:pos="240"/>
        </w:tabs>
        <w:autoSpaceDE w:val="0"/>
        <w:ind w:firstLine="708"/>
        <w:jc w:val="both"/>
        <w:rPr>
          <w:rFonts w:eastAsia="Calibri" w:cs="Times New Roman"/>
          <w:sz w:val="28"/>
          <w:szCs w:val="28"/>
          <w:lang w:val="ru-RU"/>
        </w:rPr>
      </w:pPr>
      <w:r>
        <w:rPr>
          <w:rFonts w:eastAsia="Calibri" w:cs="Times New Roman"/>
          <w:sz w:val="28"/>
          <w:szCs w:val="28"/>
          <w:lang w:val="ru-RU"/>
        </w:rPr>
        <w:t>- Распоряжение Администрации</w:t>
      </w:r>
      <w:r w:rsidR="004C0E48">
        <w:rPr>
          <w:rFonts w:eastAsia="Calibri" w:cs="Times New Roman"/>
          <w:sz w:val="28"/>
          <w:szCs w:val="28"/>
          <w:lang w:val="ru-RU"/>
        </w:rPr>
        <w:t xml:space="preserve"> города Волгодонска от 31.05.2013 </w:t>
      </w:r>
      <w:r w:rsidR="00A11E80">
        <w:rPr>
          <w:rFonts w:eastAsia="Calibri" w:cs="Times New Roman"/>
          <w:sz w:val="28"/>
          <w:szCs w:val="28"/>
          <w:lang w:val="ru-RU"/>
        </w:rPr>
        <w:t xml:space="preserve">               </w:t>
      </w:r>
      <w:r w:rsidR="004C0E48">
        <w:rPr>
          <w:rFonts w:eastAsia="Calibri" w:cs="Times New Roman"/>
          <w:sz w:val="28"/>
          <w:szCs w:val="28"/>
          <w:lang w:val="ru-RU"/>
        </w:rPr>
        <w:t>№ 112 «Об утверждении Положения о секторе координации отраслей городского хозяйства Администрации города Волгодонска».</w:t>
      </w:r>
    </w:p>
    <w:p w:rsidR="00231C9C" w:rsidRPr="0099244C" w:rsidRDefault="004C0E48" w:rsidP="0099244C">
      <w:pPr>
        <w:widowControl/>
        <w:suppressAutoHyphens w:val="0"/>
        <w:autoSpaceDE w:val="0"/>
        <w:adjustRightInd w:val="0"/>
        <w:ind w:firstLine="540"/>
        <w:jc w:val="both"/>
        <w:rPr>
          <w:rFonts w:eastAsia="Calibri" w:cs="Times New Roman"/>
          <w:kern w:val="0"/>
          <w:sz w:val="28"/>
          <w:szCs w:val="28"/>
          <w:lang w:val="ru-RU" w:eastAsia="en-US" w:bidi="ar-SA"/>
        </w:rPr>
      </w:pPr>
      <w:r w:rsidRPr="000F3F33">
        <w:rPr>
          <w:rFonts w:eastAsia="Calibri" w:cs="Times New Roman"/>
          <w:sz w:val="28"/>
          <w:szCs w:val="28"/>
          <w:lang w:val="ru-RU"/>
        </w:rPr>
        <w:t>1.3.</w:t>
      </w:r>
      <w:r w:rsidR="007543AD" w:rsidRPr="000F3F33">
        <w:rPr>
          <w:rFonts w:eastAsia="Calibri" w:cs="Times New Roman"/>
          <w:sz w:val="28"/>
          <w:szCs w:val="28"/>
          <w:lang w:val="ru-RU"/>
        </w:rPr>
        <w:t xml:space="preserve"> Исполнение муниципальной функции осуществляется во взаимодействии </w:t>
      </w:r>
      <w:r w:rsidR="007543AD" w:rsidRPr="000F3F33">
        <w:rPr>
          <w:rFonts w:eastAsia="Calibri" w:cs="Times New Roman"/>
          <w:kern w:val="0"/>
          <w:sz w:val="28"/>
          <w:szCs w:val="28"/>
          <w:lang w:val="ru-RU" w:eastAsia="en-US" w:bidi="ar-SA"/>
        </w:rPr>
        <w:t>с Государственной жилищной инспекцией Ростовской области</w:t>
      </w:r>
      <w:r w:rsidR="00231C9C" w:rsidRPr="00231C9C">
        <w:rPr>
          <w:rFonts w:eastAsia="Calibri"/>
          <w:sz w:val="28"/>
          <w:szCs w:val="28"/>
        </w:rPr>
        <w:t xml:space="preserve"> в порядке, установленном Областным законом Ростовской области от 20.09.2012 №941-ЗС «О порядке взаимодействия органов муниципального </w:t>
      </w:r>
      <w:r w:rsidR="00231C9C" w:rsidRPr="00231C9C">
        <w:rPr>
          <w:rFonts w:eastAsia="Calibri"/>
          <w:sz w:val="28"/>
          <w:szCs w:val="28"/>
        </w:rPr>
        <w:lastRenderedPageBreak/>
        <w:t>жилищного контроля с органом регионального государственного жилищного надзора в Ростовской области».</w:t>
      </w:r>
    </w:p>
    <w:p w:rsidR="005025EB" w:rsidRPr="00183E20" w:rsidRDefault="005025EB" w:rsidP="006C0C94">
      <w:pPr>
        <w:ind w:firstLine="708"/>
        <w:jc w:val="both"/>
        <w:rPr>
          <w:rFonts w:cs="Times New Roman"/>
          <w:sz w:val="28"/>
          <w:szCs w:val="28"/>
          <w:lang w:val="ru-RU"/>
        </w:rPr>
      </w:pPr>
      <w:r w:rsidRPr="00183E20">
        <w:rPr>
          <w:rFonts w:cs="Times New Roman"/>
          <w:sz w:val="28"/>
          <w:szCs w:val="28"/>
          <w:lang w:val="ru-RU"/>
        </w:rPr>
        <w:t>1.</w:t>
      </w:r>
      <w:r w:rsidR="007713AE" w:rsidRPr="00183E20">
        <w:rPr>
          <w:rFonts w:cs="Times New Roman"/>
          <w:sz w:val="28"/>
          <w:szCs w:val="28"/>
          <w:lang w:val="ru-RU"/>
        </w:rPr>
        <w:t>4</w:t>
      </w:r>
      <w:r w:rsidR="001A71BC">
        <w:rPr>
          <w:rFonts w:cs="Times New Roman"/>
          <w:sz w:val="28"/>
          <w:szCs w:val="28"/>
          <w:lang w:val="ru-RU"/>
        </w:rPr>
        <w:t>.</w:t>
      </w:r>
      <w:r w:rsidRPr="00183E20">
        <w:rPr>
          <w:rFonts w:cs="Times New Roman"/>
          <w:sz w:val="28"/>
          <w:szCs w:val="28"/>
          <w:lang w:val="ru-RU"/>
        </w:rPr>
        <w:t xml:space="preserve"> Права и обязанности </w:t>
      </w:r>
      <w:r w:rsidR="00032CAE">
        <w:rPr>
          <w:rFonts w:cs="Times New Roman"/>
          <w:sz w:val="28"/>
          <w:szCs w:val="28"/>
          <w:lang w:val="ru-RU"/>
        </w:rPr>
        <w:t>муниципальных инспекторов</w:t>
      </w:r>
      <w:r w:rsidRPr="00183E20">
        <w:rPr>
          <w:rFonts w:cs="Times New Roman"/>
          <w:sz w:val="28"/>
          <w:szCs w:val="28"/>
          <w:lang w:val="ru-RU"/>
        </w:rPr>
        <w:t xml:space="preserve"> при осуществлении му</w:t>
      </w:r>
      <w:r w:rsidR="003C524B" w:rsidRPr="00183E20">
        <w:rPr>
          <w:rFonts w:cs="Times New Roman"/>
          <w:sz w:val="28"/>
          <w:szCs w:val="28"/>
          <w:lang w:val="ru-RU"/>
        </w:rPr>
        <w:t>ниципального жилищного контроля</w:t>
      </w:r>
      <w:r w:rsidR="00F300B5">
        <w:rPr>
          <w:rFonts w:cs="Times New Roman"/>
          <w:sz w:val="28"/>
          <w:szCs w:val="28"/>
          <w:lang w:val="ru-RU"/>
        </w:rPr>
        <w:t>:</w:t>
      </w:r>
    </w:p>
    <w:p w:rsidR="00AA7118" w:rsidRDefault="00210179" w:rsidP="006C0C94">
      <w:pPr>
        <w:autoSpaceDE w:val="0"/>
        <w:adjustRightInd w:val="0"/>
        <w:ind w:firstLine="708"/>
        <w:jc w:val="both"/>
        <w:rPr>
          <w:rFonts w:cs="Times New Roman"/>
          <w:sz w:val="28"/>
          <w:szCs w:val="28"/>
          <w:lang w:val="ru-RU"/>
        </w:rPr>
      </w:pPr>
      <w:r w:rsidRPr="00183E20">
        <w:rPr>
          <w:rFonts w:cs="Times New Roman"/>
          <w:sz w:val="28"/>
          <w:szCs w:val="28"/>
        </w:rPr>
        <w:t>1.</w:t>
      </w:r>
      <w:r w:rsidRPr="00183E20">
        <w:rPr>
          <w:rFonts w:cs="Times New Roman"/>
          <w:sz w:val="28"/>
          <w:szCs w:val="28"/>
          <w:lang w:val="ru-RU"/>
        </w:rPr>
        <w:t>4</w:t>
      </w:r>
      <w:r w:rsidR="00923E69" w:rsidRPr="00183E20">
        <w:rPr>
          <w:rFonts w:cs="Times New Roman"/>
          <w:sz w:val="28"/>
          <w:szCs w:val="28"/>
        </w:rPr>
        <w:t>.1</w:t>
      </w:r>
      <w:r w:rsidR="001A71BC">
        <w:rPr>
          <w:rFonts w:cs="Times New Roman"/>
          <w:sz w:val="28"/>
          <w:szCs w:val="28"/>
          <w:lang w:val="ru-RU"/>
        </w:rPr>
        <w:t>.</w:t>
      </w:r>
      <w:r w:rsidR="00032CAE">
        <w:rPr>
          <w:rFonts w:cs="Times New Roman"/>
          <w:sz w:val="28"/>
          <w:szCs w:val="28"/>
          <w:lang w:val="ru-RU"/>
        </w:rPr>
        <w:t xml:space="preserve">Муниципальные </w:t>
      </w:r>
      <w:r w:rsidR="00645541">
        <w:rPr>
          <w:rFonts w:cs="Times New Roman"/>
          <w:sz w:val="28"/>
          <w:szCs w:val="28"/>
          <w:lang w:val="ru-RU"/>
        </w:rPr>
        <w:t xml:space="preserve">жилищные </w:t>
      </w:r>
      <w:r w:rsidR="00032CAE">
        <w:rPr>
          <w:rFonts w:cs="Times New Roman"/>
          <w:sz w:val="28"/>
          <w:szCs w:val="28"/>
          <w:lang w:val="ru-RU"/>
        </w:rPr>
        <w:t xml:space="preserve">инспекторы </w:t>
      </w:r>
      <w:r w:rsidR="000F3F33">
        <w:rPr>
          <w:rFonts w:cs="Times New Roman"/>
          <w:sz w:val="28"/>
          <w:szCs w:val="28"/>
          <w:lang w:val="ru-RU"/>
        </w:rPr>
        <w:t>при</w:t>
      </w:r>
      <w:r w:rsidR="00032CAE">
        <w:rPr>
          <w:rFonts w:cs="Times New Roman"/>
          <w:sz w:val="28"/>
          <w:szCs w:val="28"/>
          <w:lang w:val="ru-RU"/>
        </w:rPr>
        <w:t xml:space="preserve"> проведени</w:t>
      </w:r>
      <w:r w:rsidR="000F3F33">
        <w:rPr>
          <w:rFonts w:cs="Times New Roman"/>
          <w:sz w:val="28"/>
          <w:szCs w:val="28"/>
          <w:lang w:val="ru-RU"/>
        </w:rPr>
        <w:t>и</w:t>
      </w:r>
      <w:r w:rsidR="00032CAE">
        <w:rPr>
          <w:rFonts w:cs="Times New Roman"/>
          <w:sz w:val="28"/>
          <w:szCs w:val="28"/>
          <w:lang w:val="ru-RU"/>
        </w:rPr>
        <w:t xml:space="preserve"> проверки имеют право</w:t>
      </w:r>
      <w:r w:rsidRPr="00183E20">
        <w:rPr>
          <w:rFonts w:cs="Times New Roman"/>
          <w:sz w:val="28"/>
          <w:szCs w:val="28"/>
        </w:rPr>
        <w:t>:</w:t>
      </w:r>
    </w:p>
    <w:p w:rsidR="00AA7118" w:rsidRDefault="00AA7118" w:rsidP="006C0C94">
      <w:pPr>
        <w:autoSpaceDE w:val="0"/>
        <w:adjustRightInd w:val="0"/>
        <w:ind w:firstLine="708"/>
        <w:jc w:val="both"/>
        <w:rPr>
          <w:rFonts w:cs="Times New Roman"/>
          <w:sz w:val="28"/>
          <w:szCs w:val="28"/>
          <w:lang w:val="ru-RU"/>
        </w:rPr>
      </w:pPr>
      <w:r>
        <w:rPr>
          <w:rFonts w:cs="Times New Roman"/>
          <w:sz w:val="28"/>
          <w:szCs w:val="28"/>
          <w:lang w:val="ru-RU"/>
        </w:rPr>
        <w:t xml:space="preserve">- </w:t>
      </w:r>
      <w:r w:rsidR="00210179" w:rsidRPr="00183E20">
        <w:rPr>
          <w:rFonts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10179" w:rsidRPr="00183E20" w:rsidRDefault="00AA7118" w:rsidP="006C0C94">
      <w:pPr>
        <w:autoSpaceDE w:val="0"/>
        <w:adjustRightInd w:val="0"/>
        <w:ind w:firstLine="708"/>
        <w:jc w:val="both"/>
        <w:rPr>
          <w:rFonts w:cs="Times New Roman"/>
          <w:sz w:val="28"/>
          <w:szCs w:val="28"/>
        </w:rPr>
      </w:pPr>
      <w:r>
        <w:rPr>
          <w:rFonts w:cs="Times New Roman"/>
          <w:sz w:val="28"/>
          <w:szCs w:val="28"/>
          <w:lang w:val="ru-RU"/>
        </w:rPr>
        <w:t xml:space="preserve">- </w:t>
      </w:r>
      <w:r w:rsidR="00210179" w:rsidRPr="00183E20">
        <w:rPr>
          <w:rFonts w:cs="Times New Roman"/>
          <w:sz w:val="28"/>
          <w:szCs w:val="28"/>
        </w:rPr>
        <w:t xml:space="preserve">беспрепятственно по предъявлении служебного удостоверения и копии распоряжения </w:t>
      </w:r>
      <w:r>
        <w:rPr>
          <w:rFonts w:cs="Times New Roman"/>
          <w:sz w:val="28"/>
          <w:szCs w:val="28"/>
          <w:lang w:val="ru-RU"/>
        </w:rPr>
        <w:t xml:space="preserve">Администрации города </w:t>
      </w:r>
      <w:r w:rsidRPr="006416B8">
        <w:rPr>
          <w:rFonts w:cs="Times New Roman"/>
          <w:sz w:val="28"/>
          <w:szCs w:val="28"/>
          <w:lang w:val="ru-RU"/>
        </w:rPr>
        <w:t>Волгодонска</w:t>
      </w:r>
      <w:r w:rsidR="00650817">
        <w:rPr>
          <w:rFonts w:cs="Times New Roman"/>
          <w:sz w:val="28"/>
          <w:szCs w:val="28"/>
          <w:lang w:val="ru-RU"/>
        </w:rPr>
        <w:t xml:space="preserve"> </w:t>
      </w:r>
      <w:r w:rsidR="00497CEB" w:rsidRPr="006416B8">
        <w:rPr>
          <w:rFonts w:cs="Times New Roman"/>
          <w:sz w:val="28"/>
          <w:szCs w:val="28"/>
        </w:rPr>
        <w:t xml:space="preserve">о </w:t>
      </w:r>
      <w:r w:rsidR="006416B8" w:rsidRPr="006416B8">
        <w:rPr>
          <w:rFonts w:cs="Times New Roman"/>
          <w:sz w:val="28"/>
          <w:szCs w:val="28"/>
          <w:lang w:val="ru-RU"/>
        </w:rPr>
        <w:t>проведении</w:t>
      </w:r>
      <w:r w:rsidR="00497CEB" w:rsidRPr="006416B8">
        <w:rPr>
          <w:rFonts w:cs="Times New Roman"/>
          <w:sz w:val="28"/>
          <w:szCs w:val="28"/>
        </w:rPr>
        <w:t xml:space="preserve"> проверки</w:t>
      </w:r>
      <w:r w:rsidR="0016760B">
        <w:rPr>
          <w:rFonts w:cs="Times New Roman"/>
          <w:sz w:val="28"/>
          <w:szCs w:val="28"/>
          <w:lang w:val="ru-RU"/>
        </w:rPr>
        <w:t xml:space="preserve"> </w:t>
      </w:r>
      <w:r w:rsidR="007B6EEC" w:rsidRPr="006416B8">
        <w:rPr>
          <w:rFonts w:cs="Times New Roman"/>
          <w:sz w:val="28"/>
          <w:szCs w:val="28"/>
          <w:lang w:val="ru-RU"/>
        </w:rPr>
        <w:t xml:space="preserve">(далее </w:t>
      </w:r>
      <w:r w:rsidR="00497CEB" w:rsidRPr="006416B8">
        <w:rPr>
          <w:rFonts w:cs="Times New Roman"/>
          <w:sz w:val="28"/>
          <w:szCs w:val="28"/>
          <w:lang w:val="ru-RU"/>
        </w:rPr>
        <w:t xml:space="preserve">- </w:t>
      </w:r>
      <w:r w:rsidR="007B6EEC" w:rsidRPr="006416B8">
        <w:rPr>
          <w:rFonts w:cs="Times New Roman"/>
          <w:sz w:val="28"/>
          <w:szCs w:val="28"/>
          <w:lang w:val="ru-RU"/>
        </w:rPr>
        <w:t>распоряжение</w:t>
      </w:r>
      <w:r w:rsidR="007B6EEC">
        <w:rPr>
          <w:rFonts w:cs="Times New Roman"/>
          <w:sz w:val="28"/>
          <w:szCs w:val="28"/>
          <w:lang w:val="ru-RU"/>
        </w:rPr>
        <w:t xml:space="preserve">) </w:t>
      </w:r>
      <w:r w:rsidR="00210179" w:rsidRPr="00183E20">
        <w:rPr>
          <w:rFonts w:cs="Times New Roman"/>
          <w:sz w:val="28"/>
          <w:szCs w:val="28"/>
        </w:rPr>
        <w:t>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w:t>
      </w:r>
      <w:r w:rsidR="00E94D71" w:rsidRPr="00183E20">
        <w:rPr>
          <w:rFonts w:cs="Times New Roman"/>
          <w:sz w:val="28"/>
          <w:szCs w:val="28"/>
        </w:rPr>
        <w:t xml:space="preserve">ия, а также </w:t>
      </w:r>
      <w:r w:rsidR="00210179" w:rsidRPr="00183E20">
        <w:rPr>
          <w:rFonts w:cs="Times New Roman"/>
          <w:sz w:val="28"/>
          <w:szCs w:val="28"/>
        </w:rPr>
        <w:t xml:space="preserve">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6" w:history="1">
        <w:r w:rsidR="00210179" w:rsidRPr="00183E20">
          <w:rPr>
            <w:rFonts w:cs="Times New Roman"/>
            <w:sz w:val="28"/>
            <w:szCs w:val="28"/>
          </w:rPr>
          <w:t>статьей 162</w:t>
        </w:r>
      </w:hyperlink>
      <w:r w:rsidR="00210179" w:rsidRPr="00183E20">
        <w:rPr>
          <w:rFonts w:cs="Times New Roman"/>
          <w:sz w:val="28"/>
          <w:szCs w:val="28"/>
        </w:rPr>
        <w:t xml:space="preserve"> Жилищного кодекса Российской Федерации, правомерность утверждения условий этого договора и его заключения;</w:t>
      </w:r>
    </w:p>
    <w:p w:rsidR="00210179" w:rsidRDefault="00AA7118" w:rsidP="006C0C94">
      <w:pPr>
        <w:autoSpaceDE w:val="0"/>
        <w:adjustRightInd w:val="0"/>
        <w:ind w:firstLine="708"/>
        <w:jc w:val="both"/>
        <w:rPr>
          <w:rFonts w:cs="Times New Roman"/>
          <w:sz w:val="28"/>
          <w:szCs w:val="28"/>
          <w:lang w:val="ru-RU"/>
        </w:rPr>
      </w:pPr>
      <w:r>
        <w:rPr>
          <w:rFonts w:cs="Times New Roman"/>
          <w:sz w:val="28"/>
          <w:szCs w:val="28"/>
          <w:lang w:val="ru-RU"/>
        </w:rPr>
        <w:t xml:space="preserve">- </w:t>
      </w:r>
      <w:r w:rsidR="00210179" w:rsidRPr="00183E20">
        <w:rPr>
          <w:rFonts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w:t>
      </w:r>
      <w:r>
        <w:rPr>
          <w:rFonts w:cs="Times New Roman"/>
          <w:sz w:val="28"/>
          <w:szCs w:val="28"/>
          <w:lang w:val="ru-RU"/>
        </w:rPr>
        <w:t>,</w:t>
      </w:r>
      <w:r w:rsidR="00210179" w:rsidRPr="00183E20">
        <w:rPr>
          <w:rFonts w:cs="Times New Roman"/>
          <w:sz w:val="28"/>
          <w:szCs w:val="28"/>
        </w:rPr>
        <w:t xml:space="preserve"> в шестимесячный срок со дня направления такого предписания</w:t>
      </w:r>
      <w:r>
        <w:rPr>
          <w:rFonts w:cs="Times New Roman"/>
          <w:sz w:val="28"/>
          <w:szCs w:val="28"/>
          <w:lang w:val="ru-RU"/>
        </w:rPr>
        <w:t>,</w:t>
      </w:r>
      <w:r w:rsidR="00210179" w:rsidRPr="00183E20">
        <w:rPr>
          <w:rFonts w:cs="Times New Roman"/>
          <w:sz w:val="28"/>
          <w:szCs w:val="28"/>
        </w:rPr>
        <w:t xml:space="preserve"> несоответствия устава товарищества собственников жилья, внесенных в устав изменений обязательным требованиям;</w:t>
      </w:r>
    </w:p>
    <w:p w:rsidR="00064A80" w:rsidRPr="00064A80" w:rsidRDefault="00064A80" w:rsidP="006C0C94">
      <w:pPr>
        <w:autoSpaceDE w:val="0"/>
        <w:adjustRightInd w:val="0"/>
        <w:ind w:firstLine="708"/>
        <w:jc w:val="both"/>
        <w:rPr>
          <w:rFonts w:cs="Times New Roman"/>
          <w:sz w:val="28"/>
          <w:szCs w:val="28"/>
          <w:lang w:val="ru-RU"/>
        </w:rPr>
      </w:pPr>
      <w:r>
        <w:rPr>
          <w:rFonts w:cs="Times New Roman"/>
          <w:sz w:val="28"/>
          <w:szCs w:val="28"/>
          <w:lang w:val="ru-RU"/>
        </w:rPr>
        <w:t xml:space="preserve">- 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w:t>
      </w:r>
      <w:r>
        <w:rPr>
          <w:rFonts w:cs="Times New Roman"/>
          <w:sz w:val="28"/>
          <w:szCs w:val="28"/>
          <w:lang w:val="ru-RU"/>
        </w:rPr>
        <w:lastRenderedPageBreak/>
        <w:t>таких нарушений;</w:t>
      </w:r>
    </w:p>
    <w:p w:rsidR="00210179" w:rsidRDefault="00AA7118" w:rsidP="006C0C94">
      <w:pPr>
        <w:autoSpaceDE w:val="0"/>
        <w:adjustRightInd w:val="0"/>
        <w:ind w:firstLine="708"/>
        <w:jc w:val="both"/>
        <w:rPr>
          <w:rFonts w:cs="Times New Roman"/>
          <w:sz w:val="28"/>
          <w:szCs w:val="28"/>
          <w:lang w:val="ru-RU"/>
        </w:rPr>
      </w:pPr>
      <w:r>
        <w:rPr>
          <w:rFonts w:cs="Times New Roman"/>
          <w:sz w:val="28"/>
          <w:szCs w:val="28"/>
          <w:lang w:val="ru-RU"/>
        </w:rPr>
        <w:t xml:space="preserve">- </w:t>
      </w:r>
      <w:r w:rsidR="00210179" w:rsidRPr="00183E20">
        <w:rPr>
          <w:rFonts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w:t>
      </w:r>
      <w:r w:rsidR="00F10D8C">
        <w:rPr>
          <w:rFonts w:cs="Times New Roman"/>
          <w:sz w:val="28"/>
          <w:szCs w:val="28"/>
        </w:rPr>
        <w:t>ий</w:t>
      </w:r>
      <w:r w:rsidR="00F10D8C">
        <w:rPr>
          <w:rFonts w:cs="Times New Roman"/>
          <w:sz w:val="28"/>
          <w:szCs w:val="28"/>
          <w:lang w:val="ru-RU"/>
        </w:rPr>
        <w:t>;</w:t>
      </w:r>
    </w:p>
    <w:p w:rsidR="00627F01" w:rsidRDefault="00F10D8C" w:rsidP="00627F01">
      <w:pPr>
        <w:pStyle w:val="12"/>
        <w:tabs>
          <w:tab w:val="left" w:pos="567"/>
        </w:tabs>
        <w:spacing w:line="240" w:lineRule="auto"/>
        <w:ind w:right="60" w:firstLine="0"/>
        <w:jc w:val="both"/>
        <w:rPr>
          <w:rFonts w:eastAsia="Andale Sans UI"/>
          <w:color w:val="auto"/>
          <w:kern w:val="3"/>
          <w:sz w:val="28"/>
          <w:szCs w:val="28"/>
          <w:lang w:eastAsia="ja-JP" w:bidi="fa-IR"/>
        </w:rPr>
      </w:pPr>
      <w:r>
        <w:rPr>
          <w:sz w:val="28"/>
          <w:szCs w:val="28"/>
        </w:rPr>
        <w:tab/>
      </w:r>
      <w:r w:rsidR="00C0609A">
        <w:rPr>
          <w:rFonts w:eastAsia="Andale Sans UI"/>
          <w:color w:val="auto"/>
          <w:kern w:val="3"/>
          <w:sz w:val="28"/>
          <w:szCs w:val="28"/>
          <w:lang w:val="de-DE" w:eastAsia="ja-JP" w:bidi="fa-IR"/>
        </w:rPr>
        <w:t>- составля</w:t>
      </w:r>
      <w:r w:rsidR="00C0609A">
        <w:rPr>
          <w:rFonts w:eastAsia="Andale Sans UI"/>
          <w:color w:val="auto"/>
          <w:kern w:val="3"/>
          <w:sz w:val="28"/>
          <w:szCs w:val="28"/>
          <w:lang w:eastAsia="ja-JP" w:bidi="fa-IR"/>
        </w:rPr>
        <w:t>ть</w:t>
      </w:r>
      <w:r w:rsidR="00EF2270">
        <w:rPr>
          <w:rFonts w:eastAsia="Andale Sans UI"/>
          <w:color w:val="auto"/>
          <w:kern w:val="3"/>
          <w:sz w:val="28"/>
          <w:szCs w:val="28"/>
          <w:lang w:val="de-DE" w:eastAsia="ja-JP" w:bidi="fa-IR"/>
        </w:rPr>
        <w:t xml:space="preserve"> акты проверок, выда</w:t>
      </w:r>
      <w:r w:rsidR="00EF2270">
        <w:rPr>
          <w:rFonts w:eastAsia="Andale Sans UI"/>
          <w:color w:val="auto"/>
          <w:kern w:val="3"/>
          <w:sz w:val="28"/>
          <w:szCs w:val="28"/>
          <w:lang w:eastAsia="ja-JP" w:bidi="fa-IR"/>
        </w:rPr>
        <w:t>вать</w:t>
      </w:r>
      <w:r w:rsidRPr="00C97170">
        <w:rPr>
          <w:rFonts w:eastAsia="Andale Sans UI"/>
          <w:color w:val="auto"/>
          <w:kern w:val="3"/>
          <w:sz w:val="28"/>
          <w:szCs w:val="28"/>
          <w:lang w:val="de-DE" w:eastAsia="ja-JP" w:bidi="fa-IR"/>
        </w:rPr>
        <w:t xml:space="preserve"> предписания. В случае, если выявленные нарушения обязательных требований содержат состав административного правонарушения, предусмотренного статьями 7.21, 7.22, 7.23, 7.23-1, частью 4 статьи 9.16, частью 5 статьи 9.16, частью 1 статьи 19.4, статьей 19.4-1, частью 1 статьи 19.5, статьей 19.7 Кодекса Российской Федерации об административных правонарушениях, материалы проверки направляются в Государственную жилищную инспекцию Ростовской области для решения вопроса о возбуждении дела об а</w:t>
      </w:r>
      <w:r w:rsidR="00627F01">
        <w:rPr>
          <w:rFonts w:eastAsia="Andale Sans UI"/>
          <w:color w:val="auto"/>
          <w:kern w:val="3"/>
          <w:sz w:val="28"/>
          <w:szCs w:val="28"/>
          <w:lang w:val="de-DE" w:eastAsia="ja-JP" w:bidi="fa-IR"/>
        </w:rPr>
        <w:t>дминистративном правонарушении.</w:t>
      </w:r>
    </w:p>
    <w:p w:rsidR="00627F01" w:rsidRPr="00627F01" w:rsidRDefault="00CB667C" w:rsidP="00627F01">
      <w:pPr>
        <w:pStyle w:val="a3"/>
        <w:numPr>
          <w:ilvl w:val="2"/>
          <w:numId w:val="13"/>
        </w:numPr>
        <w:autoSpaceDE w:val="0"/>
        <w:adjustRightInd w:val="0"/>
        <w:jc w:val="both"/>
        <w:rPr>
          <w:rFonts w:cs="Times New Roman"/>
          <w:sz w:val="28"/>
          <w:szCs w:val="28"/>
          <w:lang w:val="ru-RU"/>
        </w:rPr>
      </w:pPr>
      <w:r w:rsidRPr="00627F01">
        <w:rPr>
          <w:rFonts w:cs="Times New Roman"/>
          <w:sz w:val="28"/>
          <w:szCs w:val="28"/>
          <w:lang w:val="ru-RU"/>
        </w:rPr>
        <w:t>Муниципальные инспекторы</w:t>
      </w:r>
      <w:r w:rsidR="00F24337" w:rsidRPr="00627F01">
        <w:rPr>
          <w:rFonts w:cs="Times New Roman"/>
          <w:sz w:val="28"/>
          <w:szCs w:val="28"/>
          <w:lang w:val="ru-RU"/>
        </w:rPr>
        <w:t xml:space="preserve"> при проведении проверки</w:t>
      </w:r>
      <w:r w:rsidR="00210179" w:rsidRPr="00627F01">
        <w:rPr>
          <w:rFonts w:cs="Times New Roman"/>
          <w:sz w:val="28"/>
          <w:szCs w:val="28"/>
        </w:rPr>
        <w:t xml:space="preserve"> обязаны</w:t>
      </w:r>
      <w:r w:rsidR="00DC2007" w:rsidRPr="00627F01">
        <w:rPr>
          <w:rFonts w:cs="Times New Roman"/>
          <w:sz w:val="28"/>
          <w:szCs w:val="28"/>
          <w:lang w:val="ru-RU"/>
        </w:rPr>
        <w:t>:</w:t>
      </w:r>
    </w:p>
    <w:p w:rsidR="00DC2007" w:rsidRDefault="00DC2007" w:rsidP="006C0C94">
      <w:pPr>
        <w:widowControl/>
        <w:suppressAutoHyphens w:val="0"/>
        <w:autoSpaceDE w:val="0"/>
        <w:adjustRightInd w:val="0"/>
        <w:ind w:firstLine="708"/>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C2007" w:rsidRDefault="00DC2007" w:rsidP="006C0C94">
      <w:pPr>
        <w:widowControl/>
        <w:suppressAutoHyphens w:val="0"/>
        <w:autoSpaceDE w:val="0"/>
        <w:adjustRightInd w:val="0"/>
        <w:ind w:firstLine="708"/>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C2007" w:rsidRDefault="00DC2007" w:rsidP="006C0C94">
      <w:pPr>
        <w:widowControl/>
        <w:suppressAutoHyphens w:val="0"/>
        <w:autoSpaceDE w:val="0"/>
        <w:adjustRightInd w:val="0"/>
        <w:ind w:firstLine="708"/>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 проводить пров</w:t>
      </w:r>
      <w:r w:rsidR="00424713">
        <w:rPr>
          <w:rFonts w:eastAsia="Calibri" w:cs="Times New Roman"/>
          <w:kern w:val="0"/>
          <w:sz w:val="28"/>
          <w:szCs w:val="28"/>
          <w:lang w:val="ru-RU" w:eastAsia="en-US" w:bidi="ar-SA"/>
        </w:rPr>
        <w:t xml:space="preserve">ерку на основании распоряжения </w:t>
      </w:r>
      <w:r w:rsidR="00F24337">
        <w:rPr>
          <w:rFonts w:eastAsia="Calibri" w:cs="Times New Roman"/>
          <w:kern w:val="0"/>
          <w:sz w:val="28"/>
          <w:szCs w:val="28"/>
          <w:lang w:val="ru-RU" w:eastAsia="en-US" w:bidi="ar-SA"/>
        </w:rPr>
        <w:t>о ее проведении</w:t>
      </w:r>
      <w:r>
        <w:rPr>
          <w:rFonts w:eastAsia="Calibri" w:cs="Times New Roman"/>
          <w:kern w:val="0"/>
          <w:sz w:val="28"/>
          <w:szCs w:val="28"/>
          <w:lang w:val="ru-RU" w:eastAsia="en-US" w:bidi="ar-SA"/>
        </w:rPr>
        <w:t>, в соответствии с ее назначением;</w:t>
      </w:r>
    </w:p>
    <w:p w:rsidR="00DC2007" w:rsidRDefault="00DC2007" w:rsidP="006C0C94">
      <w:pPr>
        <w:widowControl/>
        <w:suppressAutoHyphens w:val="0"/>
        <w:autoSpaceDE w:val="0"/>
        <w:adjustRightInd w:val="0"/>
        <w:ind w:firstLine="708"/>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 проводить проверку только во время исполнения служебных обязанностей, выездную проверку только при предъявлении служебных удостоверений,</w:t>
      </w:r>
      <w:r w:rsidR="009F749B">
        <w:rPr>
          <w:rFonts w:eastAsia="Calibri" w:cs="Times New Roman"/>
          <w:kern w:val="0"/>
          <w:sz w:val="28"/>
          <w:szCs w:val="28"/>
          <w:lang w:val="ru-RU" w:eastAsia="en-US" w:bidi="ar-SA"/>
        </w:rPr>
        <w:t xml:space="preserve"> копии распоряжения </w:t>
      </w:r>
      <w:r w:rsidR="00F24337">
        <w:rPr>
          <w:rFonts w:eastAsia="Calibri" w:cs="Times New Roman"/>
          <w:kern w:val="0"/>
          <w:sz w:val="28"/>
          <w:szCs w:val="28"/>
          <w:lang w:val="ru-RU" w:eastAsia="en-US" w:bidi="ar-SA"/>
        </w:rPr>
        <w:t>и (или) копии документа о согласовании проведения проверки (в случае необходимости)</w:t>
      </w:r>
      <w:r>
        <w:rPr>
          <w:rFonts w:eastAsia="Calibri" w:cs="Times New Roman"/>
          <w:kern w:val="0"/>
          <w:sz w:val="28"/>
          <w:szCs w:val="28"/>
          <w:lang w:val="ru-RU" w:eastAsia="en-US" w:bidi="ar-SA"/>
        </w:rPr>
        <w:t xml:space="preserve">;  </w:t>
      </w:r>
    </w:p>
    <w:p w:rsidR="00DC2007" w:rsidRDefault="00DC2007" w:rsidP="006C0C94">
      <w:pPr>
        <w:widowControl/>
        <w:suppressAutoHyphens w:val="0"/>
        <w:autoSpaceDE w:val="0"/>
        <w:adjustRightInd w:val="0"/>
        <w:ind w:firstLine="708"/>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2007" w:rsidRDefault="00DC2007" w:rsidP="006C0C94">
      <w:pPr>
        <w:widowControl/>
        <w:suppressAutoHyphens w:val="0"/>
        <w:autoSpaceDE w:val="0"/>
        <w:adjustRightInd w:val="0"/>
        <w:ind w:firstLine="708"/>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C2007" w:rsidRDefault="006E78A4" w:rsidP="006C0C94">
      <w:pPr>
        <w:widowControl/>
        <w:suppressAutoHyphens w:val="0"/>
        <w:autoSpaceDE w:val="0"/>
        <w:adjustRightInd w:val="0"/>
        <w:ind w:firstLine="708"/>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 xml:space="preserve">- </w:t>
      </w:r>
      <w:r w:rsidR="00DC2007">
        <w:rPr>
          <w:rFonts w:eastAsia="Calibri" w:cs="Times New Roman"/>
          <w:kern w:val="0"/>
          <w:sz w:val="28"/>
          <w:szCs w:val="28"/>
          <w:lang w:val="ru-RU" w:eastAsia="en-US" w:bidi="ar-SA"/>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C2007" w:rsidRDefault="006E78A4" w:rsidP="006C0C94">
      <w:pPr>
        <w:widowControl/>
        <w:suppressAutoHyphens w:val="0"/>
        <w:autoSpaceDE w:val="0"/>
        <w:adjustRightInd w:val="0"/>
        <w:ind w:firstLine="708"/>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 xml:space="preserve">- </w:t>
      </w:r>
      <w:r w:rsidR="00DC2007">
        <w:rPr>
          <w:rFonts w:eastAsia="Calibri" w:cs="Times New Roman"/>
          <w:kern w:val="0"/>
          <w:sz w:val="28"/>
          <w:szCs w:val="28"/>
          <w:lang w:val="ru-RU" w:eastAsia="en-US" w:bidi="ar-SA"/>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C2007" w:rsidRDefault="006E78A4" w:rsidP="006C0C94">
      <w:pPr>
        <w:widowControl/>
        <w:suppressAutoHyphens w:val="0"/>
        <w:autoSpaceDE w:val="0"/>
        <w:adjustRightInd w:val="0"/>
        <w:ind w:firstLine="708"/>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w:t>
      </w:r>
      <w:r w:rsidR="00DC2007">
        <w:rPr>
          <w:rFonts w:eastAsia="Calibri" w:cs="Times New Roman"/>
          <w:kern w:val="0"/>
          <w:sz w:val="28"/>
          <w:szCs w:val="28"/>
          <w:lang w:val="ru-RU" w:eastAsia="en-US" w:bidi="ar-SA"/>
        </w:rPr>
        <w:t xml:space="preserve"> соблюдать сроки проведения проверки, установленные </w:t>
      </w:r>
      <w:r w:rsidR="0082202B">
        <w:rPr>
          <w:rFonts w:eastAsia="Calibri" w:cs="Times New Roman"/>
          <w:kern w:val="0"/>
          <w:sz w:val="28"/>
          <w:szCs w:val="28"/>
          <w:lang w:val="ru-RU" w:eastAsia="en-US" w:bidi="ar-SA"/>
        </w:rPr>
        <w:t>распоряжением о ее проведении</w:t>
      </w:r>
      <w:r>
        <w:rPr>
          <w:rFonts w:eastAsia="Calibri" w:cs="Times New Roman"/>
          <w:kern w:val="0"/>
          <w:sz w:val="28"/>
          <w:szCs w:val="28"/>
          <w:lang w:val="ru-RU" w:eastAsia="en-US" w:bidi="ar-SA"/>
        </w:rPr>
        <w:t>;</w:t>
      </w:r>
    </w:p>
    <w:p w:rsidR="00DC2007" w:rsidRDefault="006E78A4" w:rsidP="006C0C94">
      <w:pPr>
        <w:widowControl/>
        <w:suppressAutoHyphens w:val="0"/>
        <w:autoSpaceDE w:val="0"/>
        <w:adjustRightInd w:val="0"/>
        <w:ind w:firstLine="708"/>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lastRenderedPageBreak/>
        <w:t xml:space="preserve">- </w:t>
      </w:r>
      <w:r w:rsidR="00DC2007">
        <w:rPr>
          <w:rFonts w:eastAsia="Calibri" w:cs="Times New Roman"/>
          <w:kern w:val="0"/>
          <w:sz w:val="28"/>
          <w:szCs w:val="28"/>
          <w:lang w:val="ru-RU" w:eastAsia="en-US" w:bidi="ar-SA"/>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C2007" w:rsidRDefault="006E78A4" w:rsidP="006C0C94">
      <w:pPr>
        <w:widowControl/>
        <w:suppressAutoHyphens w:val="0"/>
        <w:autoSpaceDE w:val="0"/>
        <w:adjustRightInd w:val="0"/>
        <w:ind w:firstLine="708"/>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 xml:space="preserve">- </w:t>
      </w:r>
      <w:r w:rsidR="00DC2007">
        <w:rPr>
          <w:rFonts w:eastAsia="Calibri" w:cs="Times New Roman"/>
          <w:kern w:val="0"/>
          <w:sz w:val="28"/>
          <w:szCs w:val="28"/>
          <w:lang w:val="ru-RU" w:eastAsia="en-US" w:bidi="ar-SA"/>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w:t>
      </w:r>
      <w:r>
        <w:rPr>
          <w:rFonts w:eastAsia="Calibri" w:cs="Times New Roman"/>
          <w:kern w:val="0"/>
          <w:sz w:val="28"/>
          <w:szCs w:val="28"/>
          <w:lang w:val="ru-RU" w:eastAsia="en-US" w:bidi="ar-SA"/>
        </w:rPr>
        <w:t>ми административного регламента,</w:t>
      </w:r>
      <w:r w:rsidR="00DC2007">
        <w:rPr>
          <w:rFonts w:eastAsia="Calibri" w:cs="Times New Roman"/>
          <w:kern w:val="0"/>
          <w:sz w:val="28"/>
          <w:szCs w:val="28"/>
          <w:lang w:val="ru-RU" w:eastAsia="en-US" w:bidi="ar-SA"/>
        </w:rPr>
        <w:t xml:space="preserve"> в соответствии с которым проводится проверка;</w:t>
      </w:r>
    </w:p>
    <w:p w:rsidR="00DC2007" w:rsidRDefault="006E78A4" w:rsidP="006C0C94">
      <w:pPr>
        <w:widowControl/>
        <w:suppressAutoHyphens w:val="0"/>
        <w:autoSpaceDE w:val="0"/>
        <w:adjustRightInd w:val="0"/>
        <w:ind w:firstLine="708"/>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 xml:space="preserve">- </w:t>
      </w:r>
      <w:r w:rsidR="00DC2007">
        <w:rPr>
          <w:rFonts w:eastAsia="Calibri" w:cs="Times New Roman"/>
          <w:kern w:val="0"/>
          <w:sz w:val="28"/>
          <w:szCs w:val="28"/>
          <w:lang w:val="ru-RU" w:eastAsia="en-US" w:bidi="ar-SA"/>
        </w:rPr>
        <w:t>осуществлять запись о проведенной проверке в журнале учета проверок.</w:t>
      </w:r>
    </w:p>
    <w:p w:rsidR="00711B6C" w:rsidRPr="00183E20" w:rsidRDefault="00711B6C" w:rsidP="006C0C94">
      <w:pPr>
        <w:ind w:firstLine="708"/>
        <w:jc w:val="both"/>
        <w:rPr>
          <w:rFonts w:eastAsia="Times New Roman" w:cs="Times New Roman"/>
          <w:sz w:val="28"/>
          <w:szCs w:val="28"/>
          <w:lang w:val="ru-RU" w:eastAsia="ru-RU"/>
        </w:rPr>
      </w:pPr>
      <w:r w:rsidRPr="00183E20">
        <w:rPr>
          <w:rFonts w:eastAsia="Times New Roman" w:cs="Times New Roman"/>
          <w:sz w:val="28"/>
          <w:szCs w:val="28"/>
          <w:lang w:val="ru-RU" w:eastAsia="ru-RU"/>
        </w:rPr>
        <w:t>1.</w:t>
      </w:r>
      <w:r w:rsidR="007713AE" w:rsidRPr="00183E20">
        <w:rPr>
          <w:rFonts w:eastAsia="Times New Roman" w:cs="Times New Roman"/>
          <w:sz w:val="28"/>
          <w:szCs w:val="28"/>
          <w:lang w:val="ru-RU" w:eastAsia="ru-RU"/>
        </w:rPr>
        <w:t>5</w:t>
      </w:r>
      <w:r w:rsidR="001A71BC">
        <w:rPr>
          <w:rFonts w:eastAsia="Times New Roman" w:cs="Times New Roman"/>
          <w:sz w:val="28"/>
          <w:szCs w:val="28"/>
          <w:lang w:val="ru-RU" w:eastAsia="ru-RU"/>
        </w:rPr>
        <w:t>.</w:t>
      </w:r>
      <w:r w:rsidR="00EF2270">
        <w:rPr>
          <w:rFonts w:eastAsia="Times New Roman" w:cs="Times New Roman"/>
          <w:sz w:val="28"/>
          <w:szCs w:val="28"/>
          <w:lang w:val="ru-RU" w:eastAsia="ru-RU"/>
        </w:rPr>
        <w:t xml:space="preserve"> </w:t>
      </w:r>
      <w:r w:rsidR="00F12DE0" w:rsidRPr="00183E20">
        <w:rPr>
          <w:rFonts w:eastAsia="Times New Roman" w:cs="Times New Roman"/>
          <w:sz w:val="28"/>
          <w:szCs w:val="28"/>
          <w:lang w:val="ru-RU" w:eastAsia="ru-RU"/>
        </w:rPr>
        <w:t xml:space="preserve">Права и обязанности </w:t>
      </w:r>
      <w:r w:rsidR="00AC105A">
        <w:rPr>
          <w:rFonts w:eastAsia="Times New Roman" w:cs="Times New Roman"/>
          <w:sz w:val="28"/>
          <w:szCs w:val="28"/>
          <w:lang w:val="ru-RU" w:eastAsia="ru-RU"/>
        </w:rPr>
        <w:t xml:space="preserve">лиц, </w:t>
      </w:r>
      <w:r w:rsidRPr="00183E20">
        <w:rPr>
          <w:rFonts w:eastAsia="Times New Roman" w:cs="Times New Roman"/>
          <w:sz w:val="28"/>
          <w:szCs w:val="28"/>
          <w:lang w:val="ru-RU" w:eastAsia="ru-RU"/>
        </w:rPr>
        <w:t xml:space="preserve">в отношении которых осуществляется муниципальный </w:t>
      </w:r>
      <w:r w:rsidR="00073EC6" w:rsidRPr="00183E20">
        <w:rPr>
          <w:rFonts w:eastAsia="Times New Roman" w:cs="Times New Roman"/>
          <w:sz w:val="28"/>
          <w:szCs w:val="28"/>
          <w:lang w:val="ru-RU" w:eastAsia="ru-RU"/>
        </w:rPr>
        <w:t xml:space="preserve">жилищный </w:t>
      </w:r>
      <w:r w:rsidR="00EC2A5B" w:rsidRPr="00183E20">
        <w:rPr>
          <w:rFonts w:eastAsia="Times New Roman" w:cs="Times New Roman"/>
          <w:sz w:val="28"/>
          <w:szCs w:val="28"/>
          <w:lang w:val="ru-RU" w:eastAsia="ru-RU"/>
        </w:rPr>
        <w:t>контроль</w:t>
      </w:r>
      <w:r w:rsidR="00EF2270">
        <w:rPr>
          <w:rFonts w:eastAsia="Times New Roman" w:cs="Times New Roman"/>
          <w:sz w:val="28"/>
          <w:szCs w:val="28"/>
          <w:lang w:val="ru-RU" w:eastAsia="ru-RU"/>
        </w:rPr>
        <w:t>.</w:t>
      </w:r>
    </w:p>
    <w:p w:rsidR="003A77C4" w:rsidRPr="00183E20" w:rsidRDefault="007713AE" w:rsidP="006C0C94">
      <w:pPr>
        <w:ind w:firstLine="708"/>
        <w:jc w:val="both"/>
        <w:rPr>
          <w:rFonts w:eastAsia="Times New Roman" w:cs="Times New Roman"/>
          <w:sz w:val="28"/>
          <w:szCs w:val="28"/>
          <w:lang w:val="ru-RU" w:eastAsia="ru-RU"/>
        </w:rPr>
      </w:pPr>
      <w:r w:rsidRPr="00183E20">
        <w:rPr>
          <w:rFonts w:eastAsia="Calibri" w:cs="Times New Roman"/>
          <w:kern w:val="0"/>
          <w:sz w:val="28"/>
          <w:szCs w:val="28"/>
          <w:lang w:val="ru-RU" w:eastAsia="en-US" w:bidi="ar-SA"/>
        </w:rPr>
        <w:t>1.5</w:t>
      </w:r>
      <w:r w:rsidR="00EC2A5B" w:rsidRPr="00183E20">
        <w:rPr>
          <w:rFonts w:eastAsia="Calibri" w:cs="Times New Roman"/>
          <w:kern w:val="0"/>
          <w:sz w:val="28"/>
          <w:szCs w:val="28"/>
          <w:lang w:val="ru-RU" w:eastAsia="en-US" w:bidi="ar-SA"/>
        </w:rPr>
        <w:t>.1</w:t>
      </w:r>
      <w:r w:rsidR="001A71BC">
        <w:rPr>
          <w:rFonts w:eastAsia="Calibri" w:cs="Times New Roman"/>
          <w:kern w:val="0"/>
          <w:sz w:val="28"/>
          <w:szCs w:val="28"/>
          <w:lang w:val="ru-RU" w:eastAsia="en-US" w:bidi="ar-SA"/>
        </w:rPr>
        <w:t>.</w:t>
      </w:r>
      <w:r w:rsidR="006A3DF4" w:rsidRPr="00183E20">
        <w:rPr>
          <w:rFonts w:eastAsia="Calibri" w:cs="Times New Roman"/>
          <w:kern w:val="0"/>
          <w:sz w:val="28"/>
          <w:szCs w:val="28"/>
          <w:lang w:val="ru-RU" w:eastAsia="en-US" w:bidi="ar-SA"/>
        </w:rPr>
        <w:t>Лица,</w:t>
      </w:r>
      <w:r w:rsidR="003A77C4" w:rsidRPr="00183E20">
        <w:rPr>
          <w:rFonts w:eastAsia="Calibri" w:cs="Times New Roman"/>
          <w:kern w:val="0"/>
          <w:sz w:val="28"/>
          <w:szCs w:val="28"/>
          <w:lang w:val="ru-RU" w:eastAsia="en-US" w:bidi="ar-SA"/>
        </w:rPr>
        <w:t xml:space="preserve"> в отношении которых</w:t>
      </w:r>
      <w:r w:rsidR="009C54BE">
        <w:rPr>
          <w:rFonts w:eastAsia="Calibri" w:cs="Times New Roman"/>
          <w:kern w:val="0"/>
          <w:sz w:val="28"/>
          <w:szCs w:val="28"/>
          <w:lang w:val="ru-RU" w:eastAsia="en-US" w:bidi="ar-SA"/>
        </w:rPr>
        <w:t xml:space="preserve"> </w:t>
      </w:r>
      <w:r w:rsidR="00FD67DE">
        <w:rPr>
          <w:rFonts w:eastAsia="Times New Roman" w:cs="Times New Roman"/>
          <w:sz w:val="28"/>
          <w:szCs w:val="28"/>
          <w:lang w:val="ru-RU" w:eastAsia="ru-RU"/>
        </w:rPr>
        <w:t>проводятся проверки</w:t>
      </w:r>
      <w:r w:rsidR="00201DE3" w:rsidRPr="00183E20">
        <w:rPr>
          <w:rFonts w:eastAsia="Calibri" w:cs="Times New Roman"/>
          <w:kern w:val="0"/>
          <w:sz w:val="28"/>
          <w:szCs w:val="28"/>
          <w:lang w:val="ru-RU" w:eastAsia="en-US" w:bidi="ar-SA"/>
        </w:rPr>
        <w:t>,</w:t>
      </w:r>
      <w:r w:rsidR="003A77C4" w:rsidRPr="00183E20">
        <w:rPr>
          <w:rFonts w:eastAsia="Calibri" w:cs="Times New Roman"/>
          <w:kern w:val="0"/>
          <w:sz w:val="28"/>
          <w:szCs w:val="28"/>
          <w:lang w:val="ru-RU" w:eastAsia="en-US" w:bidi="ar-SA"/>
        </w:rPr>
        <w:t xml:space="preserve"> имеют право:</w:t>
      </w:r>
    </w:p>
    <w:p w:rsidR="00711B6C" w:rsidRPr="00183E20" w:rsidRDefault="00AA7118" w:rsidP="006C0C94">
      <w:pPr>
        <w:widowControl/>
        <w:suppressAutoHyphens w:val="0"/>
        <w:autoSpaceDE w:val="0"/>
        <w:adjustRightInd w:val="0"/>
        <w:ind w:firstLine="708"/>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 xml:space="preserve">- </w:t>
      </w:r>
      <w:r w:rsidR="00711B6C" w:rsidRPr="00183E20">
        <w:rPr>
          <w:rFonts w:eastAsia="Calibri" w:cs="Times New Roman"/>
          <w:kern w:val="0"/>
          <w:sz w:val="28"/>
          <w:szCs w:val="28"/>
          <w:lang w:val="ru-RU" w:eastAsia="en-US" w:bidi="ar-SA"/>
        </w:rPr>
        <w:t>непосредственно присутствовать при проведении проверки, давать объяснения по вопросам, относящимся к предмету проверки;</w:t>
      </w:r>
    </w:p>
    <w:p w:rsidR="00711B6C" w:rsidRPr="00183E20" w:rsidRDefault="00EF4F9A" w:rsidP="006C0C94">
      <w:pPr>
        <w:widowControl/>
        <w:suppressAutoHyphens w:val="0"/>
        <w:autoSpaceDE w:val="0"/>
        <w:adjustRightInd w:val="0"/>
        <w:ind w:firstLine="708"/>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 xml:space="preserve">- </w:t>
      </w:r>
      <w:r w:rsidR="003A77C4" w:rsidRPr="00183E20">
        <w:rPr>
          <w:rFonts w:eastAsia="Calibri" w:cs="Times New Roman"/>
          <w:kern w:val="0"/>
          <w:sz w:val="28"/>
          <w:szCs w:val="28"/>
          <w:lang w:val="ru-RU" w:eastAsia="en-US" w:bidi="ar-SA"/>
        </w:rPr>
        <w:t xml:space="preserve">получать </w:t>
      </w:r>
      <w:r w:rsidR="00E711CF">
        <w:rPr>
          <w:rFonts w:eastAsia="Calibri" w:cs="Times New Roman"/>
          <w:kern w:val="0"/>
          <w:sz w:val="28"/>
          <w:szCs w:val="28"/>
          <w:lang w:val="ru-RU" w:eastAsia="en-US" w:bidi="ar-SA"/>
        </w:rPr>
        <w:t xml:space="preserve">от </w:t>
      </w:r>
      <w:r w:rsidR="00EF2270" w:rsidRPr="00183E20">
        <w:rPr>
          <w:rFonts w:eastAsia="Calibri" w:cs="Times New Roman"/>
          <w:kern w:val="0"/>
          <w:sz w:val="28"/>
          <w:szCs w:val="28"/>
          <w:lang w:val="ru-RU" w:eastAsia="en-US" w:bidi="ar-SA"/>
        </w:rPr>
        <w:t>должностного лица</w:t>
      </w:r>
      <w:r w:rsidR="00EF2270">
        <w:rPr>
          <w:rFonts w:eastAsia="Calibri" w:cs="Times New Roman"/>
          <w:kern w:val="0"/>
          <w:sz w:val="28"/>
          <w:szCs w:val="28"/>
          <w:lang w:val="ru-RU" w:eastAsia="en-US" w:bidi="ar-SA"/>
        </w:rPr>
        <w:t>,</w:t>
      </w:r>
      <w:r w:rsidR="00EF2270" w:rsidRPr="00183E20">
        <w:rPr>
          <w:rFonts w:eastAsia="Calibri" w:cs="Times New Roman"/>
          <w:kern w:val="0"/>
          <w:sz w:val="28"/>
          <w:szCs w:val="28"/>
          <w:lang w:val="ru-RU" w:eastAsia="en-US" w:bidi="ar-SA"/>
        </w:rPr>
        <w:t xml:space="preserve"> осуществляющего проверку</w:t>
      </w:r>
      <w:r w:rsidR="00EF2270">
        <w:rPr>
          <w:rFonts w:eastAsia="Calibri" w:cs="Times New Roman"/>
          <w:kern w:val="0"/>
          <w:sz w:val="28"/>
          <w:szCs w:val="28"/>
          <w:lang w:val="ru-RU" w:eastAsia="en-US" w:bidi="ar-SA"/>
        </w:rPr>
        <w:t>,</w:t>
      </w:r>
      <w:r w:rsidR="00FD1C1E">
        <w:rPr>
          <w:rFonts w:eastAsia="Calibri" w:cs="Times New Roman"/>
          <w:kern w:val="0"/>
          <w:sz w:val="28"/>
          <w:szCs w:val="28"/>
          <w:lang w:val="ru-RU" w:eastAsia="en-US" w:bidi="ar-SA"/>
        </w:rPr>
        <w:t xml:space="preserve"> </w:t>
      </w:r>
      <w:r w:rsidR="00711B6C" w:rsidRPr="00183E20">
        <w:rPr>
          <w:rFonts w:eastAsia="Calibri" w:cs="Times New Roman"/>
          <w:kern w:val="0"/>
          <w:sz w:val="28"/>
          <w:szCs w:val="28"/>
          <w:lang w:val="ru-RU" w:eastAsia="en-US" w:bidi="ar-SA"/>
        </w:rPr>
        <w:t>информацию, которая относится к предмету проверки и предос</w:t>
      </w:r>
      <w:r>
        <w:rPr>
          <w:rFonts w:eastAsia="Calibri" w:cs="Times New Roman"/>
          <w:kern w:val="0"/>
          <w:sz w:val="28"/>
          <w:szCs w:val="28"/>
          <w:lang w:val="ru-RU" w:eastAsia="en-US" w:bidi="ar-SA"/>
        </w:rPr>
        <w:t xml:space="preserve">тавление которой предусмотрено </w:t>
      </w:r>
      <w:r w:rsidR="00E4411E">
        <w:rPr>
          <w:rFonts w:eastAsia="Calibri" w:cs="Times New Roman"/>
          <w:kern w:val="0"/>
          <w:sz w:val="28"/>
          <w:szCs w:val="28"/>
          <w:lang w:val="ru-RU" w:eastAsia="en-US" w:bidi="ar-SA"/>
        </w:rPr>
        <w:t>Р</w:t>
      </w:r>
      <w:r w:rsidR="00711B6C" w:rsidRPr="00183E20">
        <w:rPr>
          <w:rFonts w:eastAsia="Calibri" w:cs="Times New Roman"/>
          <w:kern w:val="0"/>
          <w:sz w:val="28"/>
          <w:szCs w:val="28"/>
          <w:lang w:val="ru-RU" w:eastAsia="en-US" w:bidi="ar-SA"/>
        </w:rPr>
        <w:t>егламентом;</w:t>
      </w:r>
    </w:p>
    <w:p w:rsidR="00FD1C1E" w:rsidRDefault="00AA7118" w:rsidP="00FD1C1E">
      <w:pPr>
        <w:widowControl/>
        <w:suppressAutoHyphens w:val="0"/>
        <w:autoSpaceDE w:val="0"/>
        <w:adjustRightInd w:val="0"/>
        <w:ind w:firstLine="708"/>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 xml:space="preserve">- </w:t>
      </w:r>
      <w:r w:rsidR="00711B6C" w:rsidRPr="00183E20">
        <w:rPr>
          <w:rFonts w:eastAsia="Calibri" w:cs="Times New Roman"/>
          <w:kern w:val="0"/>
          <w:sz w:val="28"/>
          <w:szCs w:val="28"/>
          <w:lang w:val="ru-RU" w:eastAsia="en-US" w:bidi="ar-SA"/>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w:t>
      </w:r>
      <w:r w:rsidR="003A77C4" w:rsidRPr="00183E20">
        <w:rPr>
          <w:rFonts w:eastAsia="Calibri" w:cs="Times New Roman"/>
          <w:kern w:val="0"/>
          <w:sz w:val="28"/>
          <w:szCs w:val="28"/>
          <w:lang w:val="ru-RU" w:eastAsia="en-US" w:bidi="ar-SA"/>
        </w:rPr>
        <w:t>должностного лица</w:t>
      </w:r>
      <w:r w:rsidR="00EF4F9A">
        <w:rPr>
          <w:rFonts w:eastAsia="Calibri" w:cs="Times New Roman"/>
          <w:kern w:val="0"/>
          <w:sz w:val="28"/>
          <w:szCs w:val="28"/>
          <w:lang w:val="ru-RU" w:eastAsia="en-US" w:bidi="ar-SA"/>
        </w:rPr>
        <w:t>,</w:t>
      </w:r>
      <w:r w:rsidR="003A77C4" w:rsidRPr="00183E20">
        <w:rPr>
          <w:rFonts w:eastAsia="Calibri" w:cs="Times New Roman"/>
          <w:kern w:val="0"/>
          <w:sz w:val="28"/>
          <w:szCs w:val="28"/>
          <w:lang w:val="ru-RU" w:eastAsia="en-US" w:bidi="ar-SA"/>
        </w:rPr>
        <w:t xml:space="preserve"> осуществляющего проверку;</w:t>
      </w:r>
    </w:p>
    <w:p w:rsidR="00976B75" w:rsidRPr="00FD1C1E" w:rsidRDefault="00AC531C" w:rsidP="00FD1C1E">
      <w:pPr>
        <w:widowControl/>
        <w:suppressAutoHyphens w:val="0"/>
        <w:autoSpaceDE w:val="0"/>
        <w:adjustRightInd w:val="0"/>
        <w:ind w:firstLine="708"/>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 xml:space="preserve">- </w:t>
      </w:r>
      <w:r w:rsidR="00FD1C1E">
        <w:rPr>
          <w:rFonts w:eastAsia="Calibri" w:cs="Times New Roman"/>
          <w:kern w:val="0"/>
          <w:sz w:val="28"/>
          <w:szCs w:val="28"/>
          <w:lang w:val="ru-RU" w:eastAsia="en-US" w:bidi="ar-SA"/>
        </w:rPr>
        <w:t>о</w:t>
      </w:r>
      <w:r w:rsidR="00711B6C" w:rsidRPr="00183E20">
        <w:rPr>
          <w:rFonts w:eastAsia="Calibri" w:cs="Times New Roman"/>
          <w:kern w:val="0"/>
          <w:sz w:val="28"/>
          <w:szCs w:val="28"/>
          <w:lang w:val="ru-RU" w:eastAsia="en-US" w:bidi="ar-SA"/>
        </w:rPr>
        <w:t>бжаловать</w:t>
      </w:r>
      <w:r w:rsidR="00FD1C1E">
        <w:rPr>
          <w:rFonts w:eastAsia="Calibri" w:cs="Times New Roman"/>
          <w:kern w:val="0"/>
          <w:sz w:val="28"/>
          <w:szCs w:val="28"/>
          <w:lang w:val="ru-RU" w:eastAsia="en-US" w:bidi="ar-SA"/>
        </w:rPr>
        <w:t xml:space="preserve"> </w:t>
      </w:r>
      <w:r w:rsidR="00711B6C" w:rsidRPr="00183E20">
        <w:rPr>
          <w:rFonts w:eastAsia="Calibri" w:cs="Times New Roman"/>
          <w:kern w:val="0"/>
          <w:sz w:val="28"/>
          <w:szCs w:val="28"/>
          <w:lang w:val="ru-RU" w:eastAsia="en-US" w:bidi="ar-SA"/>
        </w:rPr>
        <w:t>действия</w:t>
      </w:r>
      <w:r w:rsidR="00FD1C1E">
        <w:rPr>
          <w:rFonts w:eastAsia="Calibri" w:cs="Times New Roman"/>
          <w:kern w:val="0"/>
          <w:sz w:val="28"/>
          <w:szCs w:val="28"/>
          <w:lang w:val="ru-RU" w:eastAsia="en-US" w:bidi="ar-SA"/>
        </w:rPr>
        <w:t xml:space="preserve"> </w:t>
      </w:r>
      <w:r w:rsidR="00711B6C" w:rsidRPr="00183E20">
        <w:rPr>
          <w:rFonts w:eastAsia="Calibri" w:cs="Times New Roman"/>
          <w:kern w:val="0"/>
          <w:sz w:val="28"/>
          <w:szCs w:val="28"/>
          <w:lang w:val="ru-RU" w:eastAsia="en-US" w:bidi="ar-SA"/>
        </w:rPr>
        <w:t>(бездействие)</w:t>
      </w:r>
      <w:r w:rsidR="00FD1C1E">
        <w:rPr>
          <w:rFonts w:eastAsia="Calibri" w:cs="Times New Roman"/>
          <w:kern w:val="0"/>
          <w:sz w:val="28"/>
          <w:szCs w:val="28"/>
          <w:lang w:val="ru-RU" w:eastAsia="en-US" w:bidi="ar-SA"/>
        </w:rPr>
        <w:t xml:space="preserve"> </w:t>
      </w:r>
      <w:r w:rsidR="003A77C4" w:rsidRPr="00183E20">
        <w:rPr>
          <w:rFonts w:eastAsia="Calibri" w:cs="Times New Roman"/>
          <w:kern w:val="0"/>
          <w:sz w:val="28"/>
          <w:szCs w:val="28"/>
          <w:lang w:val="ru-RU" w:eastAsia="en-US" w:bidi="ar-SA"/>
        </w:rPr>
        <w:t>должностного</w:t>
      </w:r>
      <w:r w:rsidR="00FD1C1E">
        <w:rPr>
          <w:rFonts w:eastAsia="Calibri" w:cs="Times New Roman"/>
          <w:kern w:val="0"/>
          <w:sz w:val="28"/>
          <w:szCs w:val="28"/>
          <w:lang w:val="ru-RU" w:eastAsia="en-US" w:bidi="ar-SA"/>
        </w:rPr>
        <w:t xml:space="preserve"> </w:t>
      </w:r>
      <w:r w:rsidR="003A77C4" w:rsidRPr="00183E20">
        <w:rPr>
          <w:rFonts w:eastAsia="Calibri" w:cs="Times New Roman"/>
          <w:kern w:val="0"/>
          <w:sz w:val="28"/>
          <w:szCs w:val="28"/>
          <w:lang w:val="ru-RU" w:eastAsia="en-US" w:bidi="ar-SA"/>
        </w:rPr>
        <w:t>лица</w:t>
      </w:r>
      <w:r w:rsidR="00424713">
        <w:rPr>
          <w:rFonts w:eastAsia="Calibri" w:cs="Times New Roman"/>
          <w:kern w:val="0"/>
          <w:sz w:val="28"/>
          <w:szCs w:val="28"/>
          <w:lang w:val="ru-RU" w:eastAsia="en-US" w:bidi="ar-SA"/>
        </w:rPr>
        <w:t>,</w:t>
      </w:r>
      <w:r w:rsidR="00FD1C1E">
        <w:rPr>
          <w:rFonts w:eastAsia="Calibri" w:cs="Times New Roman"/>
          <w:kern w:val="0"/>
          <w:sz w:val="28"/>
          <w:szCs w:val="28"/>
          <w:lang w:val="ru-RU" w:eastAsia="en-US" w:bidi="ar-SA"/>
        </w:rPr>
        <w:t xml:space="preserve"> </w:t>
      </w:r>
      <w:r w:rsidR="003A77C4" w:rsidRPr="00FD1C1E">
        <w:rPr>
          <w:rFonts w:eastAsia="Calibri" w:cs="Times New Roman"/>
          <w:kern w:val="0"/>
          <w:sz w:val="28"/>
          <w:szCs w:val="28"/>
          <w:lang w:val="ru-RU" w:eastAsia="en-US" w:bidi="ar-SA"/>
        </w:rPr>
        <w:t>осуществляющего проверку</w:t>
      </w:r>
      <w:r w:rsidR="00711B6C" w:rsidRPr="00FD1C1E">
        <w:rPr>
          <w:rFonts w:eastAsia="Calibri" w:cs="Times New Roman"/>
          <w:kern w:val="0"/>
          <w:sz w:val="28"/>
          <w:szCs w:val="28"/>
          <w:lang w:val="ru-RU" w:eastAsia="en-US" w:bidi="ar-SA"/>
        </w:rPr>
        <w:t>, повлекшие за собой нарушение прав проверяемого объекта при проведении проверки, в досудебном (внесудебном) и (или) судебном порядке в соответствии с законодательством Российской Федерации.</w:t>
      </w:r>
    </w:p>
    <w:p w:rsidR="00653316" w:rsidRPr="00183E20" w:rsidRDefault="007713AE" w:rsidP="006C0C94">
      <w:pPr>
        <w:ind w:firstLine="708"/>
        <w:jc w:val="both"/>
        <w:rPr>
          <w:rFonts w:eastAsia="Times New Roman" w:cs="Times New Roman"/>
          <w:sz w:val="28"/>
          <w:szCs w:val="28"/>
          <w:lang w:val="ru-RU" w:eastAsia="ru-RU"/>
        </w:rPr>
      </w:pPr>
      <w:r w:rsidRPr="00183E20">
        <w:rPr>
          <w:rFonts w:eastAsia="Calibri" w:cs="Times New Roman"/>
          <w:kern w:val="0"/>
          <w:sz w:val="28"/>
          <w:szCs w:val="28"/>
          <w:lang w:val="ru-RU" w:eastAsia="en-US" w:bidi="ar-SA"/>
        </w:rPr>
        <w:t>1.5</w:t>
      </w:r>
      <w:r w:rsidR="003A77C4" w:rsidRPr="00183E20">
        <w:rPr>
          <w:rFonts w:eastAsia="Calibri" w:cs="Times New Roman"/>
          <w:kern w:val="0"/>
          <w:sz w:val="28"/>
          <w:szCs w:val="28"/>
          <w:lang w:val="ru-RU" w:eastAsia="en-US" w:bidi="ar-SA"/>
        </w:rPr>
        <w:t>.2</w:t>
      </w:r>
      <w:r w:rsidR="001A71BC">
        <w:rPr>
          <w:rFonts w:eastAsia="Calibri" w:cs="Times New Roman"/>
          <w:kern w:val="0"/>
          <w:sz w:val="28"/>
          <w:szCs w:val="28"/>
          <w:lang w:val="ru-RU" w:eastAsia="en-US" w:bidi="ar-SA"/>
        </w:rPr>
        <w:t>.</w:t>
      </w:r>
      <w:r w:rsidR="003A77C4" w:rsidRPr="00183E20">
        <w:rPr>
          <w:rFonts w:eastAsia="Calibri" w:cs="Times New Roman"/>
          <w:kern w:val="0"/>
          <w:sz w:val="28"/>
          <w:szCs w:val="28"/>
          <w:lang w:val="ru-RU" w:eastAsia="en-US" w:bidi="ar-SA"/>
        </w:rPr>
        <w:t xml:space="preserve"> Лица</w:t>
      </w:r>
      <w:r w:rsidRPr="00183E20">
        <w:rPr>
          <w:rFonts w:eastAsia="Calibri" w:cs="Times New Roman"/>
          <w:kern w:val="0"/>
          <w:sz w:val="28"/>
          <w:szCs w:val="28"/>
          <w:lang w:val="ru-RU" w:eastAsia="en-US" w:bidi="ar-SA"/>
        </w:rPr>
        <w:t>,</w:t>
      </w:r>
      <w:r w:rsidR="003A77C4" w:rsidRPr="00183E20">
        <w:rPr>
          <w:rFonts w:eastAsia="Calibri" w:cs="Times New Roman"/>
          <w:kern w:val="0"/>
          <w:sz w:val="28"/>
          <w:szCs w:val="28"/>
          <w:lang w:val="ru-RU" w:eastAsia="en-US" w:bidi="ar-SA"/>
        </w:rPr>
        <w:t xml:space="preserve"> в отношении которых </w:t>
      </w:r>
      <w:r w:rsidR="00FD67DE">
        <w:rPr>
          <w:rFonts w:eastAsia="Times New Roman" w:cs="Times New Roman"/>
          <w:sz w:val="28"/>
          <w:szCs w:val="28"/>
          <w:lang w:val="ru-RU" w:eastAsia="ru-RU"/>
        </w:rPr>
        <w:t>проводятся проверки</w:t>
      </w:r>
      <w:r w:rsidRPr="00183E20">
        <w:rPr>
          <w:rFonts w:eastAsia="Calibri" w:cs="Times New Roman"/>
          <w:kern w:val="0"/>
          <w:sz w:val="28"/>
          <w:szCs w:val="28"/>
          <w:lang w:val="ru-RU" w:eastAsia="en-US" w:bidi="ar-SA"/>
        </w:rPr>
        <w:t>,</w:t>
      </w:r>
      <w:r w:rsidR="003A77C4" w:rsidRPr="00183E20">
        <w:rPr>
          <w:rFonts w:eastAsia="Calibri" w:cs="Times New Roman"/>
          <w:kern w:val="0"/>
          <w:sz w:val="28"/>
          <w:szCs w:val="28"/>
          <w:lang w:val="ru-RU" w:eastAsia="en-US" w:bidi="ar-SA"/>
        </w:rPr>
        <w:t xml:space="preserve"> обязаны:</w:t>
      </w:r>
    </w:p>
    <w:p w:rsidR="00976B75" w:rsidRDefault="00AA7118" w:rsidP="006C0C94">
      <w:pPr>
        <w:autoSpaceDE w:val="0"/>
        <w:adjustRightInd w:val="0"/>
        <w:ind w:firstLine="708"/>
        <w:jc w:val="both"/>
        <w:rPr>
          <w:rFonts w:cs="Times New Roman"/>
          <w:sz w:val="28"/>
          <w:szCs w:val="28"/>
          <w:lang w:val="ru-RU"/>
        </w:rPr>
      </w:pPr>
      <w:r>
        <w:rPr>
          <w:rFonts w:cs="Times New Roman"/>
          <w:sz w:val="28"/>
          <w:szCs w:val="28"/>
          <w:lang w:val="ru-RU"/>
        </w:rPr>
        <w:t xml:space="preserve">- </w:t>
      </w:r>
      <w:r w:rsidR="00976B75" w:rsidRPr="00183E20">
        <w:rPr>
          <w:rFonts w:cs="Times New Roman"/>
          <w:sz w:val="28"/>
          <w:szCs w:val="28"/>
        </w:rPr>
        <w:t xml:space="preserve">обеспечивать </w:t>
      </w:r>
      <w:r w:rsidR="003F7493">
        <w:rPr>
          <w:rFonts w:cs="Times New Roman"/>
          <w:sz w:val="28"/>
          <w:szCs w:val="28"/>
          <w:lang w:val="ru-RU"/>
        </w:rPr>
        <w:t xml:space="preserve">муниципальным инспекторам </w:t>
      </w:r>
      <w:r w:rsidR="00976B75" w:rsidRPr="00183E20">
        <w:rPr>
          <w:rFonts w:cs="Times New Roman"/>
          <w:sz w:val="28"/>
          <w:szCs w:val="28"/>
        </w:rPr>
        <w:t>беспрепятственный доступ при посещении территорий и расположенных на них многоквартирных домов, помещений общего пользования многоквартирных дом</w:t>
      </w:r>
      <w:r w:rsidR="006516E0" w:rsidRPr="00183E20">
        <w:rPr>
          <w:rFonts w:cs="Times New Roman"/>
          <w:sz w:val="28"/>
          <w:szCs w:val="28"/>
        </w:rPr>
        <w:t>ов и проведению их обследования</w:t>
      </w:r>
      <w:r w:rsidR="00976B75" w:rsidRPr="00183E20">
        <w:rPr>
          <w:rFonts w:cs="Times New Roman"/>
          <w:sz w:val="28"/>
          <w:szCs w:val="28"/>
        </w:rPr>
        <w:t>и других мероприятий по контролю;</w:t>
      </w:r>
    </w:p>
    <w:p w:rsidR="003F7493" w:rsidRPr="003F7493" w:rsidRDefault="003F7493" w:rsidP="006C0C94">
      <w:pPr>
        <w:autoSpaceDE w:val="0"/>
        <w:adjustRightInd w:val="0"/>
        <w:ind w:firstLine="708"/>
        <w:jc w:val="both"/>
        <w:rPr>
          <w:rFonts w:cs="Times New Roman"/>
          <w:sz w:val="28"/>
          <w:szCs w:val="28"/>
          <w:lang w:val="ru-RU"/>
        </w:rPr>
      </w:pPr>
      <w:r>
        <w:rPr>
          <w:rFonts w:cs="Times New Roman"/>
          <w:sz w:val="28"/>
          <w:szCs w:val="28"/>
          <w:lang w:val="ru-RU"/>
        </w:rPr>
        <w:t>- присутствовать лично или посредством уполномоченного лица при проведении проверки;</w:t>
      </w:r>
    </w:p>
    <w:p w:rsidR="00976B75" w:rsidRPr="00183E20" w:rsidRDefault="00EF4F9A" w:rsidP="006C0C94">
      <w:pPr>
        <w:autoSpaceDE w:val="0"/>
        <w:adjustRightInd w:val="0"/>
        <w:ind w:firstLine="708"/>
        <w:jc w:val="both"/>
        <w:rPr>
          <w:rFonts w:cs="Times New Roman"/>
          <w:sz w:val="28"/>
          <w:szCs w:val="28"/>
        </w:rPr>
      </w:pPr>
      <w:r>
        <w:rPr>
          <w:rFonts w:cs="Times New Roman"/>
          <w:sz w:val="28"/>
          <w:szCs w:val="28"/>
          <w:lang w:val="ru-RU"/>
        </w:rPr>
        <w:t xml:space="preserve">- </w:t>
      </w:r>
      <w:r w:rsidR="00976B75" w:rsidRPr="00183E20">
        <w:rPr>
          <w:rFonts w:cs="Times New Roman"/>
          <w:sz w:val="28"/>
          <w:szCs w:val="28"/>
        </w:rPr>
        <w:t>представлять</w:t>
      </w:r>
      <w:r w:rsidR="00FD67DE">
        <w:rPr>
          <w:rFonts w:cs="Times New Roman"/>
          <w:sz w:val="28"/>
          <w:szCs w:val="28"/>
          <w:lang w:val="ru-RU"/>
        </w:rPr>
        <w:t xml:space="preserve"> </w:t>
      </w:r>
      <w:r w:rsidR="003F7493">
        <w:rPr>
          <w:rFonts w:cs="Times New Roman"/>
          <w:sz w:val="28"/>
          <w:szCs w:val="28"/>
          <w:lang w:val="ru-RU"/>
        </w:rPr>
        <w:t xml:space="preserve">необходимые документы, </w:t>
      </w:r>
      <w:r w:rsidR="00976B75" w:rsidRPr="00183E20">
        <w:rPr>
          <w:rFonts w:cs="Times New Roman"/>
          <w:sz w:val="28"/>
          <w:szCs w:val="28"/>
        </w:rPr>
        <w:t xml:space="preserve">устав товарищества собственников жилья, внесенные в устав изменения с целью проверки их соответствия требованиям законодательства Российской Федерации; </w:t>
      </w:r>
    </w:p>
    <w:p w:rsidR="00976B75" w:rsidRPr="00183E20" w:rsidRDefault="00EF4F9A" w:rsidP="006C0C94">
      <w:pPr>
        <w:autoSpaceDE w:val="0"/>
        <w:adjustRightInd w:val="0"/>
        <w:ind w:firstLine="708"/>
        <w:jc w:val="both"/>
        <w:rPr>
          <w:rFonts w:cs="Times New Roman"/>
          <w:sz w:val="28"/>
          <w:szCs w:val="28"/>
        </w:rPr>
      </w:pPr>
      <w:r>
        <w:rPr>
          <w:rFonts w:cs="Times New Roman"/>
          <w:sz w:val="28"/>
          <w:szCs w:val="28"/>
          <w:lang w:val="ru-RU"/>
        </w:rPr>
        <w:t xml:space="preserve">- </w:t>
      </w:r>
      <w:r w:rsidR="00976B75" w:rsidRPr="00183E20">
        <w:rPr>
          <w:rFonts w:cs="Times New Roman"/>
          <w:sz w:val="28"/>
          <w:szCs w:val="28"/>
        </w:rPr>
        <w:t>давать необходимые объяснения, справки и сведения по вопросам, возникающим при проведении проверки;</w:t>
      </w:r>
    </w:p>
    <w:p w:rsidR="00976B75" w:rsidRPr="00183E20" w:rsidRDefault="00EF4F9A" w:rsidP="006C0C94">
      <w:pPr>
        <w:autoSpaceDE w:val="0"/>
        <w:adjustRightInd w:val="0"/>
        <w:ind w:firstLine="708"/>
        <w:jc w:val="both"/>
        <w:rPr>
          <w:rFonts w:cs="Times New Roman"/>
          <w:sz w:val="28"/>
          <w:szCs w:val="28"/>
        </w:rPr>
      </w:pPr>
      <w:r>
        <w:rPr>
          <w:rFonts w:cs="Times New Roman"/>
          <w:sz w:val="28"/>
          <w:szCs w:val="28"/>
          <w:lang w:val="ru-RU"/>
        </w:rPr>
        <w:t xml:space="preserve">- </w:t>
      </w:r>
      <w:r w:rsidR="00976B75" w:rsidRPr="00183E20">
        <w:rPr>
          <w:rFonts w:cs="Times New Roman"/>
          <w:sz w:val="28"/>
          <w:szCs w:val="28"/>
        </w:rPr>
        <w:t>предоставлять в орган муниципального жилищного контроля по запросам должностных лиц органа муниципального жилищного контроля информацию в порядке, предусмотренном федеральными законами.</w:t>
      </w:r>
    </w:p>
    <w:p w:rsidR="00F300B5" w:rsidRDefault="00EC5281" w:rsidP="006C0C94">
      <w:pPr>
        <w:ind w:firstLine="708"/>
        <w:jc w:val="both"/>
        <w:rPr>
          <w:rFonts w:eastAsia="Times New Roman" w:cs="Times New Roman"/>
          <w:sz w:val="28"/>
          <w:szCs w:val="28"/>
          <w:lang w:val="ru-RU" w:eastAsia="ru-RU"/>
        </w:rPr>
      </w:pPr>
      <w:r w:rsidRPr="00183E20">
        <w:rPr>
          <w:rFonts w:eastAsia="Times New Roman" w:cs="Times New Roman"/>
          <w:sz w:val="28"/>
          <w:szCs w:val="28"/>
          <w:lang w:eastAsia="ru-RU"/>
        </w:rPr>
        <w:t>1.</w:t>
      </w:r>
      <w:r w:rsidR="007713AE" w:rsidRPr="00183E20">
        <w:rPr>
          <w:rFonts w:eastAsia="Times New Roman" w:cs="Times New Roman"/>
          <w:sz w:val="28"/>
          <w:szCs w:val="28"/>
          <w:lang w:val="ru-RU" w:eastAsia="ru-RU"/>
        </w:rPr>
        <w:t>6</w:t>
      </w:r>
      <w:r w:rsidR="001A71BC">
        <w:rPr>
          <w:rFonts w:eastAsia="Times New Roman" w:cs="Times New Roman"/>
          <w:sz w:val="28"/>
          <w:szCs w:val="28"/>
          <w:lang w:val="ru-RU" w:eastAsia="ru-RU"/>
        </w:rPr>
        <w:t>.</w:t>
      </w:r>
      <w:r w:rsidR="00C0609A">
        <w:rPr>
          <w:rFonts w:eastAsia="Times New Roman" w:cs="Times New Roman"/>
          <w:sz w:val="28"/>
          <w:szCs w:val="28"/>
          <w:lang w:val="ru-RU" w:eastAsia="ru-RU"/>
        </w:rPr>
        <w:t xml:space="preserve"> </w:t>
      </w:r>
      <w:r w:rsidR="003F7493">
        <w:rPr>
          <w:rFonts w:eastAsia="Times New Roman" w:cs="Times New Roman"/>
          <w:sz w:val="28"/>
          <w:szCs w:val="28"/>
          <w:lang w:val="ru-RU" w:eastAsia="ru-RU"/>
        </w:rPr>
        <w:t>М</w:t>
      </w:r>
      <w:r w:rsidR="00F300B5" w:rsidRPr="00183E20">
        <w:rPr>
          <w:rFonts w:eastAsia="Times New Roman" w:cs="Times New Roman"/>
          <w:sz w:val="28"/>
          <w:szCs w:val="28"/>
          <w:lang w:eastAsia="ru-RU"/>
        </w:rPr>
        <w:t>униципальны</w:t>
      </w:r>
      <w:r w:rsidR="003F7493">
        <w:rPr>
          <w:rFonts w:eastAsia="Times New Roman" w:cs="Times New Roman"/>
          <w:sz w:val="28"/>
          <w:szCs w:val="28"/>
          <w:lang w:val="ru-RU" w:eastAsia="ru-RU"/>
        </w:rPr>
        <w:t>й</w:t>
      </w:r>
      <w:r w:rsidR="00F300B5" w:rsidRPr="00183E20">
        <w:rPr>
          <w:rFonts w:eastAsia="Times New Roman" w:cs="Times New Roman"/>
          <w:sz w:val="28"/>
          <w:szCs w:val="28"/>
          <w:lang w:eastAsia="ru-RU"/>
        </w:rPr>
        <w:t xml:space="preserve"> жилищны</w:t>
      </w:r>
      <w:r w:rsidR="003F7493">
        <w:rPr>
          <w:rFonts w:eastAsia="Times New Roman" w:cs="Times New Roman"/>
          <w:sz w:val="28"/>
          <w:szCs w:val="28"/>
          <w:lang w:val="ru-RU" w:eastAsia="ru-RU"/>
        </w:rPr>
        <w:t>й</w:t>
      </w:r>
      <w:r w:rsidR="00F300B5" w:rsidRPr="00183E20">
        <w:rPr>
          <w:rFonts w:eastAsia="Times New Roman" w:cs="Times New Roman"/>
          <w:sz w:val="28"/>
          <w:szCs w:val="28"/>
          <w:lang w:eastAsia="ru-RU"/>
        </w:rPr>
        <w:t xml:space="preserve"> контрол</w:t>
      </w:r>
      <w:r w:rsidR="00EF2270">
        <w:rPr>
          <w:rFonts w:eastAsia="Times New Roman" w:cs="Times New Roman"/>
          <w:sz w:val="28"/>
          <w:szCs w:val="28"/>
          <w:lang w:val="ru-RU" w:eastAsia="ru-RU"/>
        </w:rPr>
        <w:t>ь – это</w:t>
      </w:r>
      <w:r w:rsidR="00F300B5" w:rsidRPr="00183E20">
        <w:rPr>
          <w:rFonts w:eastAsia="Times New Roman" w:cs="Times New Roman"/>
          <w:sz w:val="28"/>
          <w:szCs w:val="28"/>
          <w:lang w:eastAsia="ru-RU"/>
        </w:rPr>
        <w:t xml:space="preserve"> деятельность </w:t>
      </w:r>
      <w:r w:rsidR="00073417">
        <w:rPr>
          <w:rFonts w:eastAsia="Times New Roman" w:cs="Times New Roman"/>
          <w:sz w:val="28"/>
          <w:szCs w:val="28"/>
          <w:lang w:val="ru-RU" w:eastAsia="ru-RU"/>
        </w:rPr>
        <w:t>Администрации города Волгодонска</w:t>
      </w:r>
      <w:r w:rsidR="00EF2270">
        <w:rPr>
          <w:rFonts w:eastAsia="Times New Roman" w:cs="Times New Roman"/>
          <w:sz w:val="28"/>
          <w:szCs w:val="28"/>
          <w:lang w:eastAsia="ru-RU"/>
        </w:rPr>
        <w:t>, уполномоченн</w:t>
      </w:r>
      <w:r w:rsidR="00EF2270">
        <w:rPr>
          <w:rFonts w:eastAsia="Times New Roman" w:cs="Times New Roman"/>
          <w:sz w:val="28"/>
          <w:szCs w:val="28"/>
          <w:lang w:val="ru-RU" w:eastAsia="ru-RU"/>
        </w:rPr>
        <w:t>ой</w:t>
      </w:r>
      <w:r w:rsidR="00F300B5" w:rsidRPr="00183E20">
        <w:rPr>
          <w:rFonts w:eastAsia="Times New Roman" w:cs="Times New Roman"/>
          <w:sz w:val="28"/>
          <w:szCs w:val="28"/>
          <w:lang w:eastAsia="ru-RU"/>
        </w:rPr>
        <w:t xml:space="preserve"> на организацию и проведение на территории муниципального образования </w:t>
      </w:r>
      <w:r w:rsidR="00E1478A">
        <w:rPr>
          <w:rFonts w:eastAsia="Times New Roman" w:cs="Times New Roman"/>
          <w:sz w:val="28"/>
          <w:szCs w:val="28"/>
          <w:lang w:val="ru-RU" w:eastAsia="ru-RU"/>
        </w:rPr>
        <w:t xml:space="preserve">«Город Волгодонск» </w:t>
      </w:r>
      <w:r w:rsidR="00F300B5" w:rsidRPr="00183E20">
        <w:rPr>
          <w:rFonts w:eastAsia="Times New Roman" w:cs="Times New Roman"/>
          <w:sz w:val="28"/>
          <w:szCs w:val="28"/>
          <w:lang w:eastAsia="ru-RU"/>
        </w:rPr>
        <w:t xml:space="preserve">проверок соблюдения юридическими лицами, индивидуальными предпринимателями и гражданами обязательных требований, установленных </w:t>
      </w:r>
      <w:r w:rsidR="00F300B5" w:rsidRPr="00183E20">
        <w:rPr>
          <w:rFonts w:eastAsia="Times New Roman" w:cs="Times New Roman"/>
          <w:sz w:val="28"/>
          <w:szCs w:val="28"/>
          <w:lang w:eastAsia="ru-RU"/>
        </w:rPr>
        <w:lastRenderedPageBreak/>
        <w:t>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D26EA5" w:rsidRDefault="00D26EA5" w:rsidP="006C0C94">
      <w:pPr>
        <w:ind w:firstLine="708"/>
        <w:jc w:val="both"/>
        <w:rPr>
          <w:rFonts w:eastAsia="Times New Roman" w:cs="Times New Roman"/>
          <w:sz w:val="28"/>
          <w:szCs w:val="28"/>
          <w:lang w:val="ru-RU" w:eastAsia="ru-RU"/>
        </w:rPr>
      </w:pPr>
      <w:r w:rsidRPr="00183E20">
        <w:rPr>
          <w:rFonts w:eastAsia="Times New Roman" w:cs="Times New Roman"/>
          <w:sz w:val="28"/>
          <w:szCs w:val="28"/>
          <w:lang w:val="ru-RU" w:eastAsia="ru-RU"/>
        </w:rPr>
        <w:t>Муниципальный жилищный контроль осуществляется:</w:t>
      </w:r>
    </w:p>
    <w:p w:rsidR="00212900" w:rsidRDefault="00212900" w:rsidP="00212900">
      <w:pPr>
        <w:pStyle w:val="12"/>
        <w:tabs>
          <w:tab w:val="left" w:pos="567"/>
        </w:tabs>
        <w:spacing w:line="240" w:lineRule="auto"/>
        <w:ind w:right="60" w:firstLine="709"/>
        <w:jc w:val="both"/>
        <w:rPr>
          <w:sz w:val="28"/>
          <w:szCs w:val="28"/>
        </w:rPr>
      </w:pPr>
      <w:r>
        <w:rPr>
          <w:sz w:val="28"/>
          <w:szCs w:val="28"/>
        </w:rPr>
        <w:t>-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 и требован</w:t>
      </w:r>
      <w:r w:rsidR="003C371B">
        <w:rPr>
          <w:sz w:val="28"/>
          <w:szCs w:val="28"/>
        </w:rPr>
        <w:t>ий муниципальных правовых актов;</w:t>
      </w:r>
    </w:p>
    <w:p w:rsidR="00D26EA5" w:rsidRPr="00183E20" w:rsidRDefault="00670302" w:rsidP="006C0C94">
      <w:pPr>
        <w:ind w:firstLine="708"/>
        <w:jc w:val="both"/>
        <w:rPr>
          <w:rFonts w:cs="Times New Roman"/>
          <w:sz w:val="28"/>
          <w:szCs w:val="28"/>
          <w:lang w:val="ru-RU"/>
        </w:rPr>
      </w:pPr>
      <w:r w:rsidRPr="00183E20">
        <w:rPr>
          <w:rFonts w:cs="Times New Roman"/>
          <w:sz w:val="28"/>
          <w:szCs w:val="28"/>
          <w:lang w:val="ru-RU"/>
        </w:rPr>
        <w:t>-</w:t>
      </w:r>
      <w:r w:rsidR="00C0609A">
        <w:rPr>
          <w:rFonts w:cs="Times New Roman"/>
          <w:sz w:val="28"/>
          <w:szCs w:val="28"/>
          <w:lang w:val="ru-RU"/>
        </w:rPr>
        <w:t xml:space="preserve"> </w:t>
      </w:r>
      <w:r w:rsidR="00D26EA5" w:rsidRPr="00183E20">
        <w:rPr>
          <w:rFonts w:cs="Times New Roman"/>
          <w:sz w:val="28"/>
          <w:szCs w:val="28"/>
        </w:rPr>
        <w:t xml:space="preserve">за использованием и </w:t>
      </w:r>
      <w:r w:rsidR="0082202B">
        <w:rPr>
          <w:rFonts w:cs="Times New Roman"/>
          <w:sz w:val="28"/>
          <w:szCs w:val="28"/>
          <w:lang w:val="ru-RU"/>
        </w:rPr>
        <w:t>содержанием</w:t>
      </w:r>
      <w:r w:rsidR="00D26EA5" w:rsidRPr="00183E20">
        <w:rPr>
          <w:rFonts w:cs="Times New Roman"/>
          <w:sz w:val="28"/>
          <w:szCs w:val="28"/>
        </w:rPr>
        <w:t xml:space="preserve"> муниципального жилищного фонда, общего имущества собственников помещений в многоквартирном доме и придомовых территорий (при наличии в многоквартирных домах жилых помещений муниципального жилищного фонда) в соответствии с законодательством Российской Федерации, законодательством </w:t>
      </w:r>
      <w:r w:rsidR="00D26EA5" w:rsidRPr="00183E20">
        <w:rPr>
          <w:rFonts w:cs="Times New Roman"/>
          <w:sz w:val="28"/>
          <w:szCs w:val="28"/>
          <w:lang w:val="ru-RU"/>
        </w:rPr>
        <w:t xml:space="preserve">Ростовской области </w:t>
      </w:r>
      <w:r w:rsidR="00D26EA5" w:rsidRPr="00183E20">
        <w:rPr>
          <w:rFonts w:cs="Times New Roman"/>
          <w:sz w:val="28"/>
          <w:szCs w:val="28"/>
        </w:rPr>
        <w:t>и принятыми в соответствии с ними муниципальными правовыми актами;</w:t>
      </w:r>
    </w:p>
    <w:p w:rsidR="00D26EA5" w:rsidRPr="00EF4F9A" w:rsidRDefault="00AC105A" w:rsidP="006C0C94">
      <w:pPr>
        <w:ind w:firstLine="708"/>
        <w:jc w:val="both"/>
        <w:rPr>
          <w:rFonts w:cs="Times New Roman"/>
          <w:sz w:val="28"/>
          <w:szCs w:val="28"/>
          <w:lang w:val="ru-RU"/>
        </w:rPr>
      </w:pPr>
      <w:r>
        <w:rPr>
          <w:rFonts w:cs="Times New Roman"/>
          <w:sz w:val="28"/>
          <w:szCs w:val="28"/>
          <w:lang w:val="ru-RU"/>
        </w:rPr>
        <w:t>-</w:t>
      </w:r>
      <w:r w:rsidR="00D26EA5" w:rsidRPr="00EF4F9A">
        <w:rPr>
          <w:rFonts w:cs="Times New Roman"/>
          <w:sz w:val="28"/>
          <w:szCs w:val="28"/>
        </w:rPr>
        <w:t xml:space="preserve"> за санитарным состоянием помещений муниципального жилищного фонда и общего имущества собственников помещений в многоквартирном доме</w:t>
      </w:r>
      <w:r w:rsidR="00EF4F9A" w:rsidRPr="00EF4F9A">
        <w:rPr>
          <w:rFonts w:cs="Times New Roman"/>
          <w:sz w:val="28"/>
          <w:szCs w:val="28"/>
          <w:lang w:val="ru-RU"/>
        </w:rPr>
        <w:t>,</w:t>
      </w:r>
      <w:r w:rsidR="00D26EA5" w:rsidRPr="00EF4F9A">
        <w:rPr>
          <w:rFonts w:cs="Times New Roman"/>
          <w:sz w:val="28"/>
          <w:szCs w:val="28"/>
        </w:rPr>
        <w:t xml:space="preserve"> при наличии доли муниципального образования в праве общей собственности на общее имущество в многоквартирном доме</w:t>
      </w:r>
      <w:r w:rsidR="00EF2270">
        <w:rPr>
          <w:rFonts w:cs="Times New Roman"/>
          <w:sz w:val="28"/>
          <w:szCs w:val="28"/>
          <w:lang w:val="ru-RU"/>
        </w:rPr>
        <w:t xml:space="preserve"> </w:t>
      </w:r>
      <w:r w:rsidR="007B6EEC">
        <w:rPr>
          <w:rFonts w:cs="Times New Roman"/>
          <w:sz w:val="28"/>
          <w:szCs w:val="28"/>
          <w:lang w:val="ru-RU"/>
        </w:rPr>
        <w:t>(далее - общее имущество</w:t>
      </w:r>
      <w:r w:rsidR="00D26EA5" w:rsidRPr="00EF4F9A">
        <w:rPr>
          <w:rFonts w:cs="Times New Roman"/>
          <w:sz w:val="28"/>
          <w:szCs w:val="28"/>
          <w:lang w:val="ru-RU"/>
        </w:rPr>
        <w:t>);</w:t>
      </w:r>
    </w:p>
    <w:p w:rsidR="00D26EA5" w:rsidRPr="00EF4F9A" w:rsidRDefault="00670302" w:rsidP="006C0C94">
      <w:pPr>
        <w:ind w:firstLine="708"/>
        <w:jc w:val="both"/>
        <w:rPr>
          <w:rFonts w:cs="Times New Roman"/>
          <w:sz w:val="28"/>
          <w:szCs w:val="28"/>
          <w:lang w:val="ru-RU"/>
        </w:rPr>
      </w:pPr>
      <w:r w:rsidRPr="00EF4F9A">
        <w:rPr>
          <w:rFonts w:cs="Times New Roman"/>
          <w:sz w:val="28"/>
          <w:szCs w:val="28"/>
          <w:lang w:val="ru-RU"/>
        </w:rPr>
        <w:t>-</w:t>
      </w:r>
      <w:r w:rsidR="00D26EA5" w:rsidRPr="00EF4F9A">
        <w:rPr>
          <w:rFonts w:cs="Times New Roman"/>
          <w:sz w:val="28"/>
          <w:szCs w:val="28"/>
        </w:rPr>
        <w:t xml:space="preserve"> за осуществлением мероприятий по подготовке жилищного фонда, общего имущества собственников помещений в многоквартирном доме к сезонной эксплуатации на территории муниципального образования;</w:t>
      </w:r>
    </w:p>
    <w:p w:rsidR="00D26EA5" w:rsidRPr="00EF4F9A" w:rsidRDefault="00670302" w:rsidP="006C0C94">
      <w:pPr>
        <w:ind w:firstLine="708"/>
        <w:jc w:val="both"/>
        <w:rPr>
          <w:rFonts w:cs="Times New Roman"/>
          <w:sz w:val="28"/>
          <w:szCs w:val="28"/>
          <w:lang w:val="ru-RU"/>
        </w:rPr>
      </w:pPr>
      <w:r w:rsidRPr="00EF4F9A">
        <w:rPr>
          <w:rFonts w:cs="Times New Roman"/>
          <w:sz w:val="28"/>
          <w:szCs w:val="28"/>
          <w:lang w:val="ru-RU"/>
        </w:rPr>
        <w:t>-</w:t>
      </w:r>
      <w:r w:rsidR="00D26EA5" w:rsidRPr="00EF4F9A">
        <w:rPr>
          <w:rFonts w:cs="Times New Roman"/>
          <w:sz w:val="28"/>
          <w:szCs w:val="28"/>
          <w:lang w:val="ru-RU"/>
        </w:rPr>
        <w:t xml:space="preserve"> за </w:t>
      </w:r>
      <w:r w:rsidR="00D26EA5" w:rsidRPr="00EF4F9A">
        <w:rPr>
          <w:rFonts w:cs="Times New Roman"/>
          <w:sz w:val="28"/>
          <w:szCs w:val="28"/>
        </w:rPr>
        <w:t>деятельность</w:t>
      </w:r>
      <w:r w:rsidR="00D26EA5" w:rsidRPr="00EF4F9A">
        <w:rPr>
          <w:rFonts w:cs="Times New Roman"/>
          <w:sz w:val="28"/>
          <w:szCs w:val="28"/>
          <w:lang w:val="ru-RU"/>
        </w:rPr>
        <w:t xml:space="preserve">ю управляющих организаций </w:t>
      </w:r>
      <w:r w:rsidR="00EB06CF" w:rsidRPr="00EF4F9A">
        <w:rPr>
          <w:rFonts w:cs="Times New Roman"/>
          <w:sz w:val="28"/>
          <w:szCs w:val="28"/>
          <w:lang w:val="ru-RU"/>
        </w:rPr>
        <w:t xml:space="preserve"> по исполнению</w:t>
      </w:r>
      <w:r w:rsidR="00D26EA5" w:rsidRPr="00EF4F9A">
        <w:rPr>
          <w:rFonts w:cs="Times New Roman"/>
          <w:sz w:val="28"/>
          <w:szCs w:val="28"/>
          <w:lang w:val="ru-RU"/>
        </w:rPr>
        <w:t xml:space="preserve"> ими </w:t>
      </w:r>
      <w:r w:rsidR="00EB06CF" w:rsidRPr="00EF4F9A">
        <w:rPr>
          <w:rFonts w:cs="Times New Roman"/>
          <w:sz w:val="28"/>
          <w:szCs w:val="28"/>
          <w:lang w:val="ru-RU"/>
        </w:rPr>
        <w:t>обязательств,</w:t>
      </w:r>
      <w:r w:rsidR="00D26EA5" w:rsidRPr="00EF4F9A">
        <w:rPr>
          <w:rFonts w:cs="Times New Roman"/>
          <w:sz w:val="28"/>
          <w:szCs w:val="28"/>
        </w:rPr>
        <w:t xml:space="preserve"> предусмотренных частью 2 статьи 162 Жилищно</w:t>
      </w:r>
      <w:r w:rsidR="00EB06CF" w:rsidRPr="00EF4F9A">
        <w:rPr>
          <w:rFonts w:cs="Times New Roman"/>
          <w:sz w:val="28"/>
          <w:szCs w:val="28"/>
        </w:rPr>
        <w:t>го кодекса Российской Федерации</w:t>
      </w:r>
      <w:r w:rsidR="00EB06CF" w:rsidRPr="00EF4F9A">
        <w:rPr>
          <w:rFonts w:cs="Times New Roman"/>
          <w:sz w:val="28"/>
          <w:szCs w:val="28"/>
          <w:lang w:val="ru-RU"/>
        </w:rPr>
        <w:t>;</w:t>
      </w:r>
    </w:p>
    <w:p w:rsidR="00D26EA5" w:rsidRPr="00EF4F9A" w:rsidRDefault="00AC105A" w:rsidP="006C0C94">
      <w:pPr>
        <w:ind w:firstLine="708"/>
        <w:jc w:val="both"/>
        <w:rPr>
          <w:rFonts w:cs="Times New Roman"/>
          <w:sz w:val="28"/>
          <w:szCs w:val="28"/>
          <w:lang w:val="ru-RU"/>
        </w:rPr>
      </w:pPr>
      <w:r>
        <w:rPr>
          <w:rFonts w:cs="Times New Roman"/>
          <w:sz w:val="28"/>
          <w:szCs w:val="28"/>
          <w:lang w:val="ru-RU"/>
        </w:rPr>
        <w:t xml:space="preserve">- </w:t>
      </w:r>
      <w:r w:rsidR="00670302" w:rsidRPr="00EF4F9A">
        <w:rPr>
          <w:rFonts w:cs="Times New Roman"/>
          <w:sz w:val="28"/>
          <w:szCs w:val="28"/>
          <w:lang w:val="ru-RU"/>
        </w:rPr>
        <w:t>за</w:t>
      </w:r>
      <w:r w:rsidR="00D26EA5" w:rsidRPr="00EF4F9A">
        <w:rPr>
          <w:rFonts w:cs="Times New Roman"/>
          <w:sz w:val="28"/>
          <w:szCs w:val="28"/>
        </w:rPr>
        <w:t xml:space="preserve"> исполнение</w:t>
      </w:r>
      <w:r w:rsidR="00670302" w:rsidRPr="00EF4F9A">
        <w:rPr>
          <w:rFonts w:cs="Times New Roman"/>
          <w:sz w:val="28"/>
          <w:szCs w:val="28"/>
          <w:lang w:val="ru-RU"/>
        </w:rPr>
        <w:t>м</w:t>
      </w:r>
      <w:r w:rsidR="00D26EA5" w:rsidRPr="00EF4F9A">
        <w:rPr>
          <w:rFonts w:cs="Times New Roman"/>
          <w:sz w:val="28"/>
          <w:szCs w:val="28"/>
        </w:rPr>
        <w:t xml:space="preserve"> собственниками помещений в многоквартирном доме требовани</w:t>
      </w:r>
      <w:r w:rsidR="00D26EA5" w:rsidRPr="00EF4F9A">
        <w:rPr>
          <w:rFonts w:cs="Times New Roman"/>
          <w:sz w:val="28"/>
          <w:szCs w:val="28"/>
          <w:lang w:val="ru-RU"/>
        </w:rPr>
        <w:t>я</w:t>
      </w:r>
      <w:r w:rsidR="00D26EA5" w:rsidRPr="00EF4F9A">
        <w:rPr>
          <w:rFonts w:cs="Times New Roman"/>
          <w:sz w:val="28"/>
          <w:szCs w:val="28"/>
        </w:rPr>
        <w:t xml:space="preserve"> жилищного законодательства по выбору способа управления многоквартирным домом;</w:t>
      </w:r>
    </w:p>
    <w:p w:rsidR="00E4411E" w:rsidRDefault="00670302" w:rsidP="00E4411E">
      <w:pPr>
        <w:ind w:firstLine="708"/>
        <w:jc w:val="both"/>
        <w:rPr>
          <w:rFonts w:cs="Times New Roman"/>
          <w:sz w:val="28"/>
          <w:szCs w:val="28"/>
          <w:lang w:val="ru-RU"/>
        </w:rPr>
      </w:pPr>
      <w:r w:rsidRPr="00183E20">
        <w:rPr>
          <w:rFonts w:cs="Times New Roman"/>
          <w:sz w:val="28"/>
          <w:szCs w:val="28"/>
          <w:lang w:val="ru-RU"/>
        </w:rPr>
        <w:t xml:space="preserve">- за </w:t>
      </w:r>
      <w:r w:rsidR="00D26EA5" w:rsidRPr="00183E20">
        <w:rPr>
          <w:rFonts w:cs="Times New Roman"/>
          <w:sz w:val="28"/>
          <w:szCs w:val="28"/>
        </w:rPr>
        <w:t>соответствие</w:t>
      </w:r>
      <w:r w:rsidRPr="00183E20">
        <w:rPr>
          <w:rFonts w:cs="Times New Roman"/>
          <w:sz w:val="28"/>
          <w:szCs w:val="28"/>
          <w:lang w:val="ru-RU"/>
        </w:rPr>
        <w:t>м</w:t>
      </w:r>
      <w:r w:rsidR="00D26EA5" w:rsidRPr="00183E20">
        <w:rPr>
          <w:rFonts w:cs="Times New Roman"/>
          <w:sz w:val="28"/>
          <w:szCs w:val="28"/>
        </w:rPr>
        <w:t xml:space="preserve"> устава товарищества собственников жилья и внесенных в него изменений требованиям законодательства Российской Федерации, правомерность</w:t>
      </w:r>
      <w:r w:rsidRPr="00183E20">
        <w:rPr>
          <w:rFonts w:cs="Times New Roman"/>
          <w:sz w:val="28"/>
          <w:szCs w:val="28"/>
          <w:lang w:val="ru-RU"/>
        </w:rPr>
        <w:t>ю</w:t>
      </w:r>
      <w:r w:rsidR="00D26EA5" w:rsidRPr="00183E20">
        <w:rPr>
          <w:rFonts w:cs="Times New Roman"/>
          <w:sz w:val="28"/>
          <w:szCs w:val="28"/>
        </w:rPr>
        <w:t xml:space="preserve"> принятия общим собранием собственников помещений в многоквартирном доме решения о создании товарищества собственников жилья</w:t>
      </w:r>
      <w:r w:rsidR="00D26EA5" w:rsidRPr="00183E20">
        <w:rPr>
          <w:rFonts w:cs="Times New Roman"/>
          <w:sz w:val="28"/>
          <w:szCs w:val="28"/>
          <w:lang w:val="ru-RU"/>
        </w:rPr>
        <w:t>,</w:t>
      </w:r>
      <w:r w:rsidRPr="00183E20">
        <w:rPr>
          <w:rFonts w:cs="Times New Roman"/>
          <w:sz w:val="28"/>
          <w:szCs w:val="28"/>
        </w:rPr>
        <w:t xml:space="preserve"> избрани</w:t>
      </w:r>
      <w:r w:rsidRPr="00183E20">
        <w:rPr>
          <w:rFonts w:cs="Times New Roman"/>
          <w:sz w:val="28"/>
          <w:szCs w:val="28"/>
          <w:lang w:val="ru-RU"/>
        </w:rPr>
        <w:t>ем</w:t>
      </w:r>
      <w:r w:rsidR="00D26EA5" w:rsidRPr="00183E20">
        <w:rPr>
          <w:rFonts w:cs="Times New Roman"/>
          <w:sz w:val="28"/>
          <w:szCs w:val="28"/>
        </w:rPr>
        <w:t xml:space="preserve">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r w:rsidR="00D26EA5" w:rsidRPr="00183E20">
        <w:rPr>
          <w:rFonts w:cs="Times New Roman"/>
          <w:sz w:val="28"/>
          <w:szCs w:val="28"/>
          <w:lang w:val="ru-RU"/>
        </w:rPr>
        <w:t>,</w:t>
      </w:r>
      <w:r w:rsidR="00D26EA5" w:rsidRPr="00183E20">
        <w:rPr>
          <w:rFonts w:cs="Times New Roman"/>
          <w:sz w:val="28"/>
          <w:szCs w:val="28"/>
        </w:rPr>
        <w:t xml:space="preserve">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ней договора управления многоквартирным домом</w:t>
      </w:r>
      <w:r w:rsidR="00D26EA5" w:rsidRPr="00183E20">
        <w:rPr>
          <w:rFonts w:cs="Times New Roman"/>
          <w:sz w:val="28"/>
          <w:szCs w:val="28"/>
          <w:lang w:val="ru-RU"/>
        </w:rPr>
        <w:t>,</w:t>
      </w:r>
      <w:r w:rsidRPr="00183E20">
        <w:rPr>
          <w:rFonts w:cs="Times New Roman"/>
          <w:sz w:val="28"/>
          <w:szCs w:val="28"/>
        </w:rPr>
        <w:t xml:space="preserve"> утверждени</w:t>
      </w:r>
      <w:r w:rsidRPr="00183E20">
        <w:rPr>
          <w:rFonts w:cs="Times New Roman"/>
          <w:sz w:val="28"/>
          <w:szCs w:val="28"/>
          <w:lang w:val="ru-RU"/>
        </w:rPr>
        <w:t>ем</w:t>
      </w:r>
      <w:r w:rsidR="00D26EA5" w:rsidRPr="00183E20">
        <w:rPr>
          <w:rFonts w:cs="Times New Roman"/>
          <w:sz w:val="28"/>
          <w:szCs w:val="28"/>
        </w:rPr>
        <w:t xml:space="preserve"> общим собранием собственников помещений в многоквартирном доме условий догов</w:t>
      </w:r>
      <w:r w:rsidR="001E198D" w:rsidRPr="00183E20">
        <w:rPr>
          <w:rFonts w:cs="Times New Roman"/>
          <w:sz w:val="28"/>
          <w:szCs w:val="28"/>
        </w:rPr>
        <w:t>ора управления и его заключения</w:t>
      </w:r>
      <w:r w:rsidR="001E198D" w:rsidRPr="00183E20">
        <w:rPr>
          <w:rFonts w:cs="Times New Roman"/>
          <w:sz w:val="28"/>
          <w:szCs w:val="28"/>
          <w:lang w:val="ru-RU"/>
        </w:rPr>
        <w:t>.</w:t>
      </w:r>
    </w:p>
    <w:p w:rsidR="00725E53" w:rsidRDefault="00EF4F9A" w:rsidP="006C0C94">
      <w:pPr>
        <w:ind w:firstLine="708"/>
        <w:jc w:val="both"/>
        <w:rPr>
          <w:rFonts w:eastAsia="Times New Roman" w:cs="Times New Roman"/>
          <w:sz w:val="28"/>
          <w:szCs w:val="28"/>
          <w:lang w:val="ru-RU" w:eastAsia="ru-RU"/>
        </w:rPr>
      </w:pPr>
      <w:r>
        <w:rPr>
          <w:rFonts w:cs="Times New Roman"/>
          <w:sz w:val="28"/>
          <w:szCs w:val="28"/>
          <w:lang w:val="ru-RU"/>
        </w:rPr>
        <w:t>1.</w:t>
      </w:r>
      <w:r w:rsidR="00E4411E">
        <w:rPr>
          <w:rFonts w:cs="Times New Roman"/>
          <w:sz w:val="28"/>
          <w:szCs w:val="28"/>
          <w:lang w:val="ru-RU"/>
        </w:rPr>
        <w:t>7</w:t>
      </w:r>
      <w:r w:rsidR="001A71BC">
        <w:rPr>
          <w:rFonts w:cs="Times New Roman"/>
          <w:sz w:val="28"/>
          <w:szCs w:val="28"/>
          <w:lang w:val="ru-RU"/>
        </w:rPr>
        <w:t>.</w:t>
      </w:r>
      <w:r w:rsidR="00C0609A">
        <w:rPr>
          <w:rFonts w:cs="Times New Roman"/>
          <w:sz w:val="28"/>
          <w:szCs w:val="28"/>
          <w:lang w:val="ru-RU"/>
        </w:rPr>
        <w:t xml:space="preserve"> </w:t>
      </w:r>
      <w:r w:rsidR="002D5618" w:rsidRPr="00183E20">
        <w:rPr>
          <w:rFonts w:eastAsia="Times New Roman" w:cs="Times New Roman"/>
          <w:sz w:val="28"/>
          <w:szCs w:val="28"/>
          <w:lang w:eastAsia="ru-RU"/>
        </w:rPr>
        <w:t>Конечным результатом</w:t>
      </w:r>
      <w:r w:rsidR="00DE4E65">
        <w:rPr>
          <w:rFonts w:eastAsia="Times New Roman" w:cs="Times New Roman"/>
          <w:sz w:val="28"/>
          <w:szCs w:val="28"/>
          <w:lang w:val="ru-RU" w:eastAsia="ru-RU"/>
        </w:rPr>
        <w:t xml:space="preserve"> </w:t>
      </w:r>
      <w:r w:rsidR="002D5618" w:rsidRPr="00183E20">
        <w:rPr>
          <w:rFonts w:eastAsia="Times New Roman" w:cs="Times New Roman"/>
          <w:sz w:val="28"/>
          <w:szCs w:val="28"/>
          <w:lang w:eastAsia="ru-RU"/>
        </w:rPr>
        <w:t xml:space="preserve">проведения проверки </w:t>
      </w:r>
      <w:r w:rsidR="00C050E1">
        <w:rPr>
          <w:rFonts w:eastAsia="Times New Roman" w:cs="Times New Roman"/>
          <w:sz w:val="28"/>
          <w:szCs w:val="28"/>
          <w:lang w:val="ru-RU" w:eastAsia="ru-RU"/>
        </w:rPr>
        <w:t xml:space="preserve">при осуществлении </w:t>
      </w:r>
      <w:r w:rsidR="00C050E1" w:rsidRPr="00183E20">
        <w:rPr>
          <w:rFonts w:eastAsia="Times New Roman" w:cs="Times New Roman"/>
          <w:sz w:val="28"/>
          <w:szCs w:val="28"/>
          <w:lang w:val="ru-RU" w:eastAsia="ru-RU"/>
        </w:rPr>
        <w:t xml:space="preserve">муниципального </w:t>
      </w:r>
      <w:r w:rsidR="00C050E1" w:rsidRPr="00183E20">
        <w:rPr>
          <w:rFonts w:cs="Times New Roman"/>
          <w:sz w:val="28"/>
          <w:szCs w:val="28"/>
        </w:rPr>
        <w:t>жилищн</w:t>
      </w:r>
      <w:r w:rsidR="00C050E1" w:rsidRPr="00183E20">
        <w:rPr>
          <w:rFonts w:cs="Times New Roman"/>
          <w:sz w:val="28"/>
          <w:szCs w:val="28"/>
          <w:lang w:val="ru-RU"/>
        </w:rPr>
        <w:t xml:space="preserve">ого </w:t>
      </w:r>
      <w:r w:rsidR="00C050E1" w:rsidRPr="00183E20">
        <w:rPr>
          <w:rFonts w:eastAsia="Times New Roman" w:cs="Times New Roman"/>
          <w:sz w:val="28"/>
          <w:szCs w:val="28"/>
          <w:lang w:val="ru-RU" w:eastAsia="ru-RU"/>
        </w:rPr>
        <w:t>контроля</w:t>
      </w:r>
      <w:r w:rsidR="00665B95">
        <w:rPr>
          <w:rFonts w:eastAsia="Times New Roman" w:cs="Times New Roman"/>
          <w:sz w:val="28"/>
          <w:szCs w:val="28"/>
          <w:lang w:val="ru-RU" w:eastAsia="ru-RU"/>
        </w:rPr>
        <w:t xml:space="preserve"> </w:t>
      </w:r>
      <w:r w:rsidR="002D5618" w:rsidRPr="00183E20">
        <w:rPr>
          <w:rFonts w:eastAsia="Times New Roman" w:cs="Times New Roman"/>
          <w:sz w:val="28"/>
          <w:szCs w:val="28"/>
          <w:lang w:eastAsia="ru-RU"/>
        </w:rPr>
        <w:t>является составление акта проверки</w:t>
      </w:r>
      <w:r w:rsidR="00D22CA9">
        <w:rPr>
          <w:rFonts w:eastAsia="Times New Roman" w:cs="Times New Roman"/>
          <w:sz w:val="28"/>
          <w:szCs w:val="28"/>
          <w:lang w:val="ru-RU" w:eastAsia="ru-RU"/>
        </w:rPr>
        <w:t xml:space="preserve"> согласно приложению </w:t>
      </w:r>
      <w:r w:rsidR="00475B67">
        <w:rPr>
          <w:rFonts w:eastAsia="Times New Roman" w:cs="Times New Roman"/>
          <w:sz w:val="28"/>
          <w:szCs w:val="28"/>
          <w:lang w:val="ru-RU" w:eastAsia="ru-RU"/>
        </w:rPr>
        <w:t>№</w:t>
      </w:r>
      <w:r w:rsidR="00D22CA9">
        <w:rPr>
          <w:rFonts w:eastAsia="Times New Roman" w:cs="Times New Roman"/>
          <w:sz w:val="28"/>
          <w:szCs w:val="28"/>
          <w:lang w:val="ru-RU" w:eastAsia="ru-RU"/>
        </w:rPr>
        <w:t xml:space="preserve">1 к </w:t>
      </w:r>
      <w:r w:rsidR="00C0609A">
        <w:rPr>
          <w:rFonts w:eastAsia="Times New Roman" w:cs="Times New Roman"/>
          <w:sz w:val="28"/>
          <w:szCs w:val="28"/>
          <w:lang w:val="ru-RU" w:eastAsia="ru-RU"/>
        </w:rPr>
        <w:t>Регламенту</w:t>
      </w:r>
      <w:r w:rsidR="00682DFE" w:rsidRPr="0082202B">
        <w:rPr>
          <w:rFonts w:cs="Times New Roman"/>
          <w:sz w:val="28"/>
          <w:szCs w:val="28"/>
          <w:lang w:val="ru-RU"/>
        </w:rPr>
        <w:t>.</w:t>
      </w:r>
    </w:p>
    <w:p w:rsidR="00771C82" w:rsidRPr="00771C82" w:rsidRDefault="00771C82" w:rsidP="006C0C94">
      <w:pPr>
        <w:ind w:firstLine="708"/>
        <w:jc w:val="both"/>
        <w:rPr>
          <w:rFonts w:eastAsia="Times New Roman" w:cs="Times New Roman"/>
          <w:sz w:val="28"/>
          <w:szCs w:val="28"/>
          <w:lang w:val="ru-RU" w:eastAsia="ru-RU"/>
        </w:rPr>
      </w:pPr>
    </w:p>
    <w:p w:rsidR="00CE63A8" w:rsidRDefault="00923E69" w:rsidP="00CE63A8">
      <w:pPr>
        <w:widowControl/>
        <w:suppressAutoHyphens w:val="0"/>
        <w:autoSpaceDE w:val="0"/>
        <w:adjustRightInd w:val="0"/>
        <w:ind w:firstLine="540"/>
        <w:jc w:val="both"/>
        <w:rPr>
          <w:rFonts w:eastAsia="Calibri" w:cs="Times New Roman"/>
          <w:kern w:val="0"/>
          <w:sz w:val="28"/>
          <w:szCs w:val="28"/>
          <w:lang w:val="ru-RU" w:eastAsia="en-US" w:bidi="ar-SA"/>
        </w:rPr>
      </w:pPr>
      <w:r w:rsidRPr="00183E20">
        <w:rPr>
          <w:rFonts w:eastAsia="Times New Roman" w:cs="Times New Roman"/>
          <w:caps/>
          <w:sz w:val="28"/>
          <w:szCs w:val="28"/>
          <w:lang w:eastAsia="ru-RU"/>
        </w:rPr>
        <w:lastRenderedPageBreak/>
        <w:t>2</w:t>
      </w:r>
      <w:r w:rsidR="006C0C94">
        <w:rPr>
          <w:rFonts w:eastAsia="Times New Roman" w:cs="Times New Roman"/>
          <w:caps/>
          <w:sz w:val="28"/>
          <w:szCs w:val="28"/>
          <w:lang w:val="ru-RU" w:eastAsia="ru-RU"/>
        </w:rPr>
        <w:t>.</w:t>
      </w:r>
      <w:r w:rsidR="00CE63A8">
        <w:rPr>
          <w:rFonts w:eastAsia="Calibri" w:cs="Times New Roman"/>
          <w:kern w:val="0"/>
          <w:sz w:val="28"/>
          <w:szCs w:val="28"/>
          <w:lang w:val="ru-RU" w:eastAsia="en-US" w:bidi="ar-SA"/>
        </w:rPr>
        <w:t>Требования к порядку осуществления муниципального</w:t>
      </w:r>
      <w:r w:rsidR="003C371B">
        <w:rPr>
          <w:rFonts w:eastAsia="Calibri" w:cs="Times New Roman"/>
          <w:kern w:val="0"/>
          <w:sz w:val="28"/>
          <w:szCs w:val="28"/>
          <w:lang w:val="ru-RU" w:eastAsia="en-US" w:bidi="ar-SA"/>
        </w:rPr>
        <w:t xml:space="preserve">жилищного </w:t>
      </w:r>
      <w:r w:rsidR="00CE63A8">
        <w:rPr>
          <w:rFonts w:eastAsia="Calibri" w:cs="Times New Roman"/>
          <w:kern w:val="0"/>
          <w:sz w:val="28"/>
          <w:szCs w:val="28"/>
          <w:lang w:val="ru-RU" w:eastAsia="en-US" w:bidi="ar-SA"/>
        </w:rPr>
        <w:t>контроля</w:t>
      </w:r>
    </w:p>
    <w:p w:rsidR="0047648F" w:rsidRDefault="007713AE" w:rsidP="006C0C94">
      <w:pPr>
        <w:ind w:firstLine="708"/>
        <w:jc w:val="both"/>
        <w:rPr>
          <w:rFonts w:eastAsia="Times New Roman" w:cs="Times New Roman"/>
          <w:sz w:val="28"/>
          <w:szCs w:val="28"/>
          <w:lang w:val="ru-RU" w:eastAsia="ru-RU"/>
        </w:rPr>
      </w:pPr>
      <w:r w:rsidRPr="00183E20">
        <w:rPr>
          <w:rFonts w:eastAsia="Times New Roman" w:cs="Times New Roman"/>
          <w:sz w:val="28"/>
          <w:szCs w:val="28"/>
          <w:lang w:val="ru-RU" w:eastAsia="ru-RU"/>
        </w:rPr>
        <w:t>2.1</w:t>
      </w:r>
      <w:r w:rsidR="001A71BC">
        <w:rPr>
          <w:rFonts w:eastAsia="Times New Roman" w:cs="Times New Roman"/>
          <w:sz w:val="28"/>
          <w:szCs w:val="28"/>
          <w:lang w:val="ru-RU" w:eastAsia="ru-RU"/>
        </w:rPr>
        <w:t>.</w:t>
      </w:r>
      <w:r w:rsidR="00EF2270">
        <w:rPr>
          <w:rFonts w:eastAsia="Times New Roman" w:cs="Times New Roman"/>
          <w:sz w:val="28"/>
          <w:szCs w:val="28"/>
          <w:lang w:val="ru-RU" w:eastAsia="ru-RU"/>
        </w:rPr>
        <w:t xml:space="preserve"> </w:t>
      </w:r>
      <w:r w:rsidR="004A388A" w:rsidRPr="00183E20">
        <w:rPr>
          <w:rFonts w:eastAsia="Times New Roman" w:cs="Times New Roman"/>
          <w:sz w:val="28"/>
          <w:szCs w:val="28"/>
          <w:lang w:val="ru-RU" w:eastAsia="ru-RU"/>
        </w:rPr>
        <w:t>Информация</w:t>
      </w:r>
      <w:r w:rsidR="000A42B1" w:rsidRPr="00183E20">
        <w:rPr>
          <w:rFonts w:eastAsia="Times New Roman" w:cs="Times New Roman"/>
          <w:sz w:val="28"/>
          <w:szCs w:val="28"/>
          <w:lang w:val="ru-RU" w:eastAsia="ru-RU"/>
        </w:rPr>
        <w:t xml:space="preserve"> о</w:t>
      </w:r>
      <w:r w:rsidR="00E4411E">
        <w:rPr>
          <w:rFonts w:eastAsia="Times New Roman" w:cs="Times New Roman"/>
          <w:sz w:val="28"/>
          <w:szCs w:val="28"/>
          <w:lang w:val="ru-RU" w:eastAsia="ru-RU"/>
        </w:rPr>
        <w:t>б</w:t>
      </w:r>
      <w:r w:rsidR="000A42B1" w:rsidRPr="00183E20">
        <w:rPr>
          <w:rFonts w:eastAsia="Times New Roman" w:cs="Times New Roman"/>
          <w:sz w:val="28"/>
          <w:szCs w:val="28"/>
          <w:lang w:val="ru-RU" w:eastAsia="ru-RU"/>
        </w:rPr>
        <w:t xml:space="preserve"> осуществлени</w:t>
      </w:r>
      <w:r w:rsidR="00E4411E">
        <w:rPr>
          <w:rFonts w:eastAsia="Times New Roman" w:cs="Times New Roman"/>
          <w:sz w:val="28"/>
          <w:szCs w:val="28"/>
          <w:lang w:val="ru-RU" w:eastAsia="ru-RU"/>
        </w:rPr>
        <w:t>и</w:t>
      </w:r>
      <w:r w:rsidR="000A42B1" w:rsidRPr="00183E20">
        <w:rPr>
          <w:rFonts w:eastAsia="Times New Roman" w:cs="Times New Roman"/>
          <w:sz w:val="28"/>
          <w:szCs w:val="28"/>
          <w:lang w:val="ru-RU" w:eastAsia="ru-RU"/>
        </w:rPr>
        <w:t xml:space="preserve"> муниципального жилищного контроля</w:t>
      </w:r>
      <w:r w:rsidR="00665B95">
        <w:rPr>
          <w:rFonts w:eastAsia="Times New Roman" w:cs="Times New Roman"/>
          <w:sz w:val="28"/>
          <w:szCs w:val="28"/>
          <w:lang w:val="ru-RU" w:eastAsia="ru-RU"/>
        </w:rPr>
        <w:t xml:space="preserve"> </w:t>
      </w:r>
      <w:r w:rsidR="0047648F">
        <w:rPr>
          <w:rFonts w:eastAsia="Times New Roman" w:cs="Times New Roman"/>
          <w:sz w:val="28"/>
          <w:szCs w:val="28"/>
          <w:lang w:val="ru-RU" w:eastAsia="ru-RU"/>
        </w:rPr>
        <w:t>предоставляется:</w:t>
      </w:r>
    </w:p>
    <w:p w:rsidR="006C579D" w:rsidRDefault="008B7138" w:rsidP="006C0C94">
      <w:pPr>
        <w:ind w:firstLine="708"/>
        <w:jc w:val="both"/>
        <w:rPr>
          <w:rFonts w:eastAsia="Times New Roman" w:cs="Times New Roman"/>
          <w:sz w:val="28"/>
          <w:szCs w:val="28"/>
          <w:lang w:val="ru-RU" w:eastAsia="ru-RU"/>
        </w:rPr>
      </w:pPr>
      <w:r>
        <w:rPr>
          <w:rFonts w:eastAsia="Times New Roman" w:cs="Times New Roman"/>
          <w:sz w:val="28"/>
          <w:szCs w:val="28"/>
          <w:lang w:val="ru-RU" w:eastAsia="ru-RU"/>
        </w:rPr>
        <w:t xml:space="preserve">  - п</w:t>
      </w:r>
      <w:r w:rsidR="0047648F">
        <w:rPr>
          <w:rFonts w:eastAsia="Times New Roman" w:cs="Times New Roman"/>
          <w:sz w:val="28"/>
          <w:szCs w:val="28"/>
          <w:lang w:val="ru-RU" w:eastAsia="ru-RU"/>
        </w:rPr>
        <w:t xml:space="preserve">утем </w:t>
      </w:r>
      <w:r w:rsidR="004A388A" w:rsidRPr="00183E20">
        <w:rPr>
          <w:rFonts w:eastAsia="Times New Roman" w:cs="Times New Roman"/>
          <w:sz w:val="28"/>
          <w:szCs w:val="28"/>
          <w:lang w:val="ru-RU" w:eastAsia="ru-RU"/>
        </w:rPr>
        <w:t>размещ</w:t>
      </w:r>
      <w:r w:rsidR="0047648F">
        <w:rPr>
          <w:rFonts w:eastAsia="Times New Roman" w:cs="Times New Roman"/>
          <w:sz w:val="28"/>
          <w:szCs w:val="28"/>
          <w:lang w:val="ru-RU" w:eastAsia="ru-RU"/>
        </w:rPr>
        <w:t>ения</w:t>
      </w:r>
      <w:r w:rsidR="004A388A" w:rsidRPr="00183E20">
        <w:rPr>
          <w:rFonts w:eastAsia="Times New Roman" w:cs="Times New Roman"/>
          <w:sz w:val="28"/>
          <w:szCs w:val="28"/>
          <w:lang w:val="ru-RU" w:eastAsia="ru-RU"/>
        </w:rPr>
        <w:t xml:space="preserve"> на официальном сайте Администрации </w:t>
      </w:r>
      <w:r w:rsidR="004A388A" w:rsidRPr="00CB4128">
        <w:rPr>
          <w:rFonts w:eastAsia="Times New Roman" w:cs="Times New Roman"/>
          <w:sz w:val="28"/>
          <w:szCs w:val="28"/>
          <w:lang w:val="ru-RU" w:eastAsia="ru-RU"/>
        </w:rPr>
        <w:t>города Волгодонска</w:t>
      </w:r>
      <w:r w:rsidR="008C5DB8" w:rsidRPr="00CB4128">
        <w:rPr>
          <w:rFonts w:eastAsia="Times New Roman" w:cs="Times New Roman"/>
          <w:sz w:val="28"/>
          <w:szCs w:val="28"/>
          <w:lang w:val="ru-RU" w:eastAsia="ru-RU"/>
        </w:rPr>
        <w:t xml:space="preserve">: </w:t>
      </w:r>
      <w:hyperlink r:id="rId17" w:history="1">
        <w:r w:rsidR="00CB4128" w:rsidRPr="00CB4128">
          <w:rPr>
            <w:rStyle w:val="ac"/>
            <w:rFonts w:eastAsia="Times New Roman" w:cs="Times New Roman"/>
            <w:color w:val="auto"/>
            <w:sz w:val="28"/>
            <w:szCs w:val="28"/>
            <w:lang w:val="ru-RU" w:eastAsia="ru-RU"/>
          </w:rPr>
          <w:t>www.volgodonskgorod.ru</w:t>
        </w:r>
      </w:hyperlink>
      <w:r w:rsidR="00665B95">
        <w:rPr>
          <w:lang w:val="ru-RU"/>
        </w:rPr>
        <w:t xml:space="preserve"> </w:t>
      </w:r>
      <w:r w:rsidR="00CB4128" w:rsidRPr="00183E20">
        <w:rPr>
          <w:rFonts w:eastAsia="Times New Roman" w:cs="Times New Roman"/>
          <w:sz w:val="28"/>
          <w:szCs w:val="28"/>
          <w:lang w:val="ru-RU" w:eastAsia="ru-RU"/>
        </w:rPr>
        <w:t>в информационно</w:t>
      </w:r>
      <w:r w:rsidR="00665B95">
        <w:rPr>
          <w:rFonts w:eastAsia="Times New Roman" w:cs="Times New Roman"/>
          <w:sz w:val="28"/>
          <w:szCs w:val="28"/>
          <w:lang w:val="ru-RU" w:eastAsia="ru-RU"/>
        </w:rPr>
        <w:t xml:space="preserve"> </w:t>
      </w:r>
      <w:r w:rsidR="00CB4128" w:rsidRPr="00183E20">
        <w:rPr>
          <w:rFonts w:eastAsia="Times New Roman" w:cs="Times New Roman"/>
          <w:sz w:val="28"/>
          <w:szCs w:val="28"/>
          <w:lang w:val="ru-RU" w:eastAsia="ru-RU"/>
        </w:rPr>
        <w:t>-</w:t>
      </w:r>
      <w:r w:rsidR="00665B95">
        <w:rPr>
          <w:rFonts w:eastAsia="Times New Roman" w:cs="Times New Roman"/>
          <w:sz w:val="28"/>
          <w:szCs w:val="28"/>
          <w:lang w:val="ru-RU" w:eastAsia="ru-RU"/>
        </w:rPr>
        <w:t xml:space="preserve"> </w:t>
      </w:r>
      <w:r w:rsidR="00CB4128" w:rsidRPr="00183E20">
        <w:rPr>
          <w:rFonts w:eastAsia="Times New Roman" w:cs="Times New Roman"/>
          <w:sz w:val="28"/>
          <w:szCs w:val="28"/>
          <w:lang w:val="ru-RU" w:eastAsia="ru-RU"/>
        </w:rPr>
        <w:t>телекоммуникационной сети «Интернет»</w:t>
      </w:r>
      <w:r w:rsidR="0047648F">
        <w:rPr>
          <w:rFonts w:eastAsia="Times New Roman" w:cs="Times New Roman"/>
          <w:sz w:val="28"/>
          <w:szCs w:val="28"/>
          <w:lang w:val="ru-RU" w:eastAsia="ru-RU"/>
        </w:rPr>
        <w:t xml:space="preserve"> (далее – сети «Интернет»)</w:t>
      </w:r>
      <w:r w:rsidR="00982793" w:rsidRPr="00CB4128">
        <w:rPr>
          <w:rFonts w:eastAsia="Times New Roman" w:cs="Times New Roman"/>
          <w:sz w:val="28"/>
          <w:szCs w:val="28"/>
          <w:lang w:val="ru-RU" w:eastAsia="ru-RU"/>
        </w:rPr>
        <w:t>.</w:t>
      </w:r>
    </w:p>
    <w:p w:rsidR="005C638A" w:rsidRPr="00183E20" w:rsidRDefault="008B7138" w:rsidP="006C0C94">
      <w:pPr>
        <w:ind w:firstLine="708"/>
        <w:jc w:val="both"/>
        <w:rPr>
          <w:rFonts w:eastAsia="Times New Roman" w:cs="Times New Roman"/>
          <w:sz w:val="28"/>
          <w:szCs w:val="28"/>
          <w:lang w:val="ru-RU" w:eastAsia="ru-RU"/>
        </w:rPr>
      </w:pPr>
      <w:r>
        <w:rPr>
          <w:rFonts w:eastAsia="Times New Roman" w:cs="Times New Roman"/>
          <w:sz w:val="28"/>
          <w:szCs w:val="28"/>
          <w:lang w:val="ru-RU" w:eastAsia="ru-RU"/>
        </w:rPr>
        <w:t>- п</w:t>
      </w:r>
      <w:r w:rsidR="0047648F" w:rsidRPr="00795636">
        <w:rPr>
          <w:rFonts w:eastAsia="Times New Roman" w:cs="Times New Roman"/>
          <w:sz w:val="28"/>
          <w:szCs w:val="28"/>
          <w:lang w:val="ru-RU" w:eastAsia="ru-RU"/>
        </w:rPr>
        <w:t xml:space="preserve">утем </w:t>
      </w:r>
      <w:r w:rsidR="00795636" w:rsidRPr="00795636">
        <w:rPr>
          <w:rFonts w:eastAsia="Times New Roman" w:cs="Times New Roman"/>
          <w:sz w:val="28"/>
          <w:szCs w:val="28"/>
          <w:lang w:val="ru-RU" w:eastAsia="ru-RU"/>
        </w:rPr>
        <w:t>предоставления</w:t>
      </w:r>
      <w:r w:rsidR="00795636">
        <w:rPr>
          <w:rFonts w:eastAsia="Times New Roman" w:cs="Times New Roman"/>
          <w:b/>
          <w:i/>
          <w:sz w:val="28"/>
          <w:szCs w:val="28"/>
          <w:lang w:val="ru-RU" w:eastAsia="ru-RU"/>
        </w:rPr>
        <w:t xml:space="preserve"> </w:t>
      </w:r>
      <w:r w:rsidR="003D7FCB" w:rsidRPr="00CB4128">
        <w:rPr>
          <w:rFonts w:eastAsia="Times New Roman" w:cs="Times New Roman"/>
          <w:sz w:val="28"/>
          <w:szCs w:val="28"/>
          <w:lang w:val="ru-RU" w:eastAsia="ru-RU"/>
        </w:rPr>
        <w:t>сведени</w:t>
      </w:r>
      <w:r w:rsidR="0047648F">
        <w:rPr>
          <w:rFonts w:eastAsia="Times New Roman" w:cs="Times New Roman"/>
          <w:sz w:val="28"/>
          <w:szCs w:val="28"/>
          <w:lang w:val="ru-RU" w:eastAsia="ru-RU"/>
        </w:rPr>
        <w:t>й</w:t>
      </w:r>
      <w:r w:rsidR="00795636">
        <w:rPr>
          <w:rFonts w:eastAsia="Times New Roman" w:cs="Times New Roman"/>
          <w:sz w:val="28"/>
          <w:szCs w:val="28"/>
          <w:lang w:val="ru-RU" w:eastAsia="ru-RU"/>
        </w:rPr>
        <w:t xml:space="preserve"> </w:t>
      </w:r>
      <w:r w:rsidR="0047648F">
        <w:rPr>
          <w:rFonts w:eastAsia="Times New Roman" w:cs="Times New Roman"/>
          <w:sz w:val="28"/>
          <w:szCs w:val="28"/>
          <w:lang w:val="ru-RU" w:eastAsia="ru-RU"/>
        </w:rPr>
        <w:t>об</w:t>
      </w:r>
      <w:r w:rsidR="003D7FCB" w:rsidRPr="00183E20">
        <w:rPr>
          <w:rFonts w:eastAsia="Times New Roman" w:cs="Times New Roman"/>
          <w:sz w:val="28"/>
          <w:szCs w:val="28"/>
          <w:lang w:val="ru-RU" w:eastAsia="ru-RU"/>
        </w:rPr>
        <w:t xml:space="preserve"> осуществлени</w:t>
      </w:r>
      <w:r w:rsidR="0047648F">
        <w:rPr>
          <w:rFonts w:eastAsia="Times New Roman" w:cs="Times New Roman"/>
          <w:sz w:val="28"/>
          <w:szCs w:val="28"/>
          <w:lang w:val="ru-RU" w:eastAsia="ru-RU"/>
        </w:rPr>
        <w:t>и</w:t>
      </w:r>
      <w:r w:rsidR="003D7FCB" w:rsidRPr="00183E20">
        <w:rPr>
          <w:rFonts w:eastAsia="Times New Roman" w:cs="Times New Roman"/>
          <w:sz w:val="28"/>
          <w:szCs w:val="28"/>
          <w:lang w:val="ru-RU" w:eastAsia="ru-RU"/>
        </w:rPr>
        <w:t xml:space="preserve"> муниципального жилищного контроля в </w:t>
      </w:r>
      <w:r w:rsidR="006C579D">
        <w:rPr>
          <w:rFonts w:eastAsia="Times New Roman" w:cs="Times New Roman"/>
          <w:kern w:val="0"/>
          <w:sz w:val="28"/>
          <w:szCs w:val="28"/>
          <w:lang w:val="ru-RU" w:eastAsia="ru-RU" w:bidi="ar-SA"/>
        </w:rPr>
        <w:t>органе</w:t>
      </w:r>
      <w:r w:rsidR="006C579D" w:rsidRPr="00183E20">
        <w:rPr>
          <w:rFonts w:eastAsia="Times New Roman" w:cs="Times New Roman"/>
          <w:kern w:val="0"/>
          <w:sz w:val="28"/>
          <w:szCs w:val="28"/>
          <w:lang w:val="ru-RU" w:eastAsia="ru-RU" w:bidi="ar-SA"/>
        </w:rPr>
        <w:t xml:space="preserve"> муниципального </w:t>
      </w:r>
      <w:r w:rsidR="007B6EEC">
        <w:rPr>
          <w:rFonts w:eastAsia="Times New Roman" w:cs="Times New Roman"/>
          <w:kern w:val="0"/>
          <w:sz w:val="28"/>
          <w:szCs w:val="28"/>
          <w:lang w:val="ru-RU" w:eastAsia="ru-RU" w:bidi="ar-SA"/>
        </w:rPr>
        <w:t xml:space="preserve">жилищного </w:t>
      </w:r>
      <w:r w:rsidR="006C579D" w:rsidRPr="00183E20">
        <w:rPr>
          <w:rFonts w:eastAsia="Times New Roman" w:cs="Times New Roman"/>
          <w:kern w:val="0"/>
          <w:sz w:val="28"/>
          <w:szCs w:val="28"/>
          <w:lang w:val="ru-RU" w:eastAsia="ru-RU" w:bidi="ar-SA"/>
        </w:rPr>
        <w:t>контроля</w:t>
      </w:r>
      <w:r w:rsidR="00392841">
        <w:rPr>
          <w:rFonts w:eastAsia="Times New Roman" w:cs="Times New Roman"/>
          <w:kern w:val="0"/>
          <w:sz w:val="28"/>
          <w:szCs w:val="28"/>
          <w:lang w:val="ru-RU" w:eastAsia="ru-RU" w:bidi="ar-SA"/>
        </w:rPr>
        <w:t xml:space="preserve"> – секторе координации отраслей городского хозяйства Администрации города Волгодонска</w:t>
      </w:r>
      <w:r w:rsidR="003D7FCB" w:rsidRPr="00183E20">
        <w:rPr>
          <w:rFonts w:eastAsia="Times New Roman" w:cs="Times New Roman"/>
          <w:kern w:val="0"/>
          <w:sz w:val="28"/>
          <w:szCs w:val="28"/>
          <w:lang w:val="ru-RU" w:eastAsia="ru-RU" w:bidi="ar-SA"/>
        </w:rPr>
        <w:t>.</w:t>
      </w:r>
    </w:p>
    <w:p w:rsidR="006C579D" w:rsidRDefault="006C579D" w:rsidP="006C0C94">
      <w:pPr>
        <w:widowControl/>
        <w:suppressAutoHyphens w:val="0"/>
        <w:autoSpaceDE w:val="0"/>
        <w:adjustRightInd w:val="0"/>
        <w:ind w:firstLine="708"/>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Место нахождения </w:t>
      </w:r>
      <w:r w:rsidRPr="00183E20">
        <w:rPr>
          <w:rFonts w:eastAsia="Times New Roman" w:cs="Times New Roman"/>
          <w:kern w:val="0"/>
          <w:sz w:val="28"/>
          <w:szCs w:val="28"/>
          <w:lang w:val="ru-RU" w:eastAsia="ru-RU" w:bidi="ar-SA"/>
        </w:rPr>
        <w:t>органа муниципального</w:t>
      </w:r>
      <w:r w:rsidR="007B6EEC">
        <w:rPr>
          <w:rFonts w:eastAsia="Times New Roman" w:cs="Times New Roman"/>
          <w:kern w:val="0"/>
          <w:sz w:val="28"/>
          <w:szCs w:val="28"/>
          <w:lang w:val="ru-RU" w:eastAsia="ru-RU" w:bidi="ar-SA"/>
        </w:rPr>
        <w:t xml:space="preserve"> жилищного</w:t>
      </w:r>
      <w:r w:rsidRPr="00183E20">
        <w:rPr>
          <w:rFonts w:eastAsia="Times New Roman" w:cs="Times New Roman"/>
          <w:kern w:val="0"/>
          <w:sz w:val="28"/>
          <w:szCs w:val="28"/>
          <w:lang w:val="ru-RU" w:eastAsia="ru-RU" w:bidi="ar-SA"/>
        </w:rPr>
        <w:t xml:space="preserve"> контроля</w:t>
      </w:r>
      <w:r w:rsidR="005C638A" w:rsidRPr="00183E20">
        <w:rPr>
          <w:rFonts w:eastAsia="Times New Roman" w:cs="Times New Roman"/>
          <w:kern w:val="0"/>
          <w:sz w:val="28"/>
          <w:szCs w:val="28"/>
          <w:lang w:val="ru-RU" w:eastAsia="ru-RU" w:bidi="ar-SA"/>
        </w:rPr>
        <w:t>:</w:t>
      </w:r>
      <w:r w:rsidR="00795636">
        <w:rPr>
          <w:rFonts w:eastAsia="Times New Roman" w:cs="Times New Roman"/>
          <w:kern w:val="0"/>
          <w:sz w:val="28"/>
          <w:szCs w:val="28"/>
          <w:lang w:val="ru-RU" w:eastAsia="ru-RU" w:bidi="ar-SA"/>
        </w:rPr>
        <w:t xml:space="preserve"> </w:t>
      </w:r>
      <w:r w:rsidR="005C638A" w:rsidRPr="00183E20">
        <w:rPr>
          <w:rFonts w:eastAsia="Times New Roman" w:cs="Times New Roman"/>
          <w:kern w:val="0"/>
          <w:sz w:val="28"/>
          <w:szCs w:val="28"/>
          <w:lang w:val="ru-RU" w:eastAsia="ru-RU" w:bidi="ar-SA"/>
        </w:rPr>
        <w:t>Ростовская област</w:t>
      </w:r>
      <w:r w:rsidR="00BE3660">
        <w:rPr>
          <w:rFonts w:eastAsia="Times New Roman" w:cs="Times New Roman"/>
          <w:kern w:val="0"/>
          <w:sz w:val="28"/>
          <w:szCs w:val="28"/>
          <w:lang w:val="ru-RU" w:eastAsia="ru-RU" w:bidi="ar-SA"/>
        </w:rPr>
        <w:t>ь, го</w:t>
      </w:r>
      <w:r w:rsidR="00AC105A">
        <w:rPr>
          <w:rFonts w:eastAsia="Times New Roman" w:cs="Times New Roman"/>
          <w:kern w:val="0"/>
          <w:sz w:val="28"/>
          <w:szCs w:val="28"/>
          <w:lang w:val="ru-RU" w:eastAsia="ru-RU" w:bidi="ar-SA"/>
        </w:rPr>
        <w:t xml:space="preserve">род Волгодонск, ул. Советская, </w:t>
      </w:r>
      <w:r w:rsidR="00BE3660">
        <w:rPr>
          <w:rFonts w:eastAsia="Times New Roman" w:cs="Times New Roman"/>
          <w:kern w:val="0"/>
          <w:sz w:val="28"/>
          <w:szCs w:val="28"/>
          <w:lang w:val="ru-RU" w:eastAsia="ru-RU" w:bidi="ar-SA"/>
        </w:rPr>
        <w:t>д.</w:t>
      </w:r>
      <w:r w:rsidR="005C638A" w:rsidRPr="00183E20">
        <w:rPr>
          <w:rFonts w:eastAsia="Times New Roman" w:cs="Times New Roman"/>
          <w:kern w:val="0"/>
          <w:sz w:val="28"/>
          <w:szCs w:val="28"/>
          <w:lang w:val="ru-RU" w:eastAsia="ru-RU" w:bidi="ar-SA"/>
        </w:rPr>
        <w:t>2</w:t>
      </w:r>
      <w:r w:rsidR="00795636">
        <w:rPr>
          <w:rFonts w:eastAsia="Times New Roman" w:cs="Times New Roman"/>
          <w:kern w:val="0"/>
          <w:sz w:val="28"/>
          <w:szCs w:val="28"/>
          <w:lang w:val="ru-RU" w:eastAsia="ru-RU" w:bidi="ar-SA"/>
        </w:rPr>
        <w:t>, кабинет № 42</w:t>
      </w:r>
      <w:r>
        <w:rPr>
          <w:rFonts w:eastAsia="Times New Roman" w:cs="Times New Roman"/>
          <w:kern w:val="0"/>
          <w:sz w:val="28"/>
          <w:szCs w:val="28"/>
          <w:lang w:val="ru-RU" w:eastAsia="ru-RU" w:bidi="ar-SA"/>
        </w:rPr>
        <w:t>.</w:t>
      </w:r>
    </w:p>
    <w:p w:rsidR="005C638A" w:rsidRPr="00183E20" w:rsidRDefault="005C638A" w:rsidP="006C0C94">
      <w:pPr>
        <w:widowControl/>
        <w:suppressAutoHyphens w:val="0"/>
        <w:autoSpaceDE w:val="0"/>
        <w:adjustRightInd w:val="0"/>
        <w:ind w:firstLine="708"/>
        <w:jc w:val="both"/>
        <w:rPr>
          <w:rFonts w:eastAsia="Times New Roman" w:cs="Times New Roman"/>
          <w:kern w:val="0"/>
          <w:sz w:val="28"/>
          <w:szCs w:val="28"/>
          <w:lang w:val="ru-RU" w:eastAsia="ru-RU" w:bidi="ar-SA"/>
        </w:rPr>
      </w:pPr>
      <w:r w:rsidRPr="00183E20">
        <w:rPr>
          <w:rFonts w:eastAsia="Times New Roman" w:cs="Times New Roman"/>
          <w:kern w:val="0"/>
          <w:sz w:val="28"/>
          <w:szCs w:val="28"/>
          <w:lang w:val="ru-RU" w:eastAsia="ru-RU" w:bidi="ar-SA"/>
        </w:rPr>
        <w:t>Почтовый адрес:  347360, Ростовская область, горо</w:t>
      </w:r>
      <w:r w:rsidR="007B6EEC">
        <w:rPr>
          <w:rFonts w:eastAsia="Times New Roman" w:cs="Times New Roman"/>
          <w:kern w:val="0"/>
          <w:sz w:val="28"/>
          <w:szCs w:val="28"/>
          <w:lang w:val="ru-RU" w:eastAsia="ru-RU" w:bidi="ar-SA"/>
        </w:rPr>
        <w:t xml:space="preserve">д Волгодонск, </w:t>
      </w:r>
      <w:r w:rsidR="001C5358">
        <w:rPr>
          <w:rFonts w:eastAsia="Times New Roman" w:cs="Times New Roman"/>
          <w:kern w:val="0"/>
          <w:sz w:val="28"/>
          <w:szCs w:val="28"/>
          <w:lang w:val="ru-RU" w:eastAsia="ru-RU" w:bidi="ar-SA"/>
        </w:rPr>
        <w:t xml:space="preserve">               </w:t>
      </w:r>
      <w:r w:rsidR="007B6EEC">
        <w:rPr>
          <w:rFonts w:eastAsia="Times New Roman" w:cs="Times New Roman"/>
          <w:kern w:val="0"/>
          <w:sz w:val="28"/>
          <w:szCs w:val="28"/>
          <w:lang w:val="ru-RU" w:eastAsia="ru-RU" w:bidi="ar-SA"/>
        </w:rPr>
        <w:t>ул.</w:t>
      </w:r>
      <w:r w:rsidR="00BE3660">
        <w:rPr>
          <w:rFonts w:eastAsia="Times New Roman" w:cs="Times New Roman"/>
          <w:kern w:val="0"/>
          <w:sz w:val="28"/>
          <w:szCs w:val="28"/>
          <w:lang w:val="ru-RU" w:eastAsia="ru-RU" w:bidi="ar-SA"/>
        </w:rPr>
        <w:t xml:space="preserve"> Советская д.2</w:t>
      </w:r>
      <w:r w:rsidR="006C579D">
        <w:rPr>
          <w:rFonts w:eastAsia="Times New Roman" w:cs="Times New Roman"/>
          <w:kern w:val="0"/>
          <w:sz w:val="28"/>
          <w:szCs w:val="28"/>
          <w:lang w:val="ru-RU" w:eastAsia="ru-RU" w:bidi="ar-SA"/>
        </w:rPr>
        <w:t>.</w:t>
      </w:r>
      <w:r w:rsidR="001C5358">
        <w:rPr>
          <w:rFonts w:eastAsia="Times New Roman" w:cs="Times New Roman"/>
          <w:kern w:val="0"/>
          <w:sz w:val="28"/>
          <w:szCs w:val="28"/>
          <w:lang w:val="ru-RU" w:eastAsia="ru-RU" w:bidi="ar-SA"/>
        </w:rPr>
        <w:t xml:space="preserve"> </w:t>
      </w:r>
      <w:r w:rsidR="006C579D">
        <w:rPr>
          <w:rFonts w:eastAsia="Times New Roman" w:cs="Times New Roman"/>
          <w:kern w:val="0"/>
          <w:sz w:val="28"/>
          <w:szCs w:val="28"/>
          <w:lang w:val="ru-RU" w:eastAsia="ru-RU" w:bidi="ar-SA"/>
        </w:rPr>
        <w:t>Телефон</w:t>
      </w:r>
      <w:r w:rsidR="007B6EEC">
        <w:rPr>
          <w:rFonts w:eastAsia="Times New Roman" w:cs="Times New Roman"/>
          <w:kern w:val="0"/>
          <w:sz w:val="28"/>
          <w:szCs w:val="28"/>
          <w:lang w:val="ru-RU" w:eastAsia="ru-RU" w:bidi="ar-SA"/>
        </w:rPr>
        <w:t xml:space="preserve">: </w:t>
      </w:r>
      <w:r w:rsidR="006C579D">
        <w:rPr>
          <w:rFonts w:eastAsia="Times New Roman" w:cs="Times New Roman"/>
          <w:kern w:val="0"/>
          <w:sz w:val="28"/>
          <w:szCs w:val="28"/>
          <w:lang w:val="ru-RU" w:eastAsia="ru-RU" w:bidi="ar-SA"/>
        </w:rPr>
        <w:t>8</w:t>
      </w:r>
      <w:r w:rsidR="001C5358">
        <w:rPr>
          <w:rFonts w:eastAsia="Times New Roman" w:cs="Times New Roman"/>
          <w:kern w:val="0"/>
          <w:sz w:val="28"/>
          <w:szCs w:val="28"/>
          <w:lang w:val="ru-RU" w:eastAsia="ru-RU" w:bidi="ar-SA"/>
        </w:rPr>
        <w:t xml:space="preserve"> </w:t>
      </w:r>
      <w:r w:rsidR="006C579D">
        <w:rPr>
          <w:rFonts w:eastAsia="Times New Roman" w:cs="Times New Roman"/>
          <w:kern w:val="0"/>
          <w:sz w:val="28"/>
          <w:szCs w:val="28"/>
          <w:lang w:val="ru-RU" w:eastAsia="ru-RU" w:bidi="ar-SA"/>
        </w:rPr>
        <w:t>(</w:t>
      </w:r>
      <w:r w:rsidRPr="00183E20">
        <w:rPr>
          <w:rFonts w:eastAsia="Times New Roman" w:cs="Times New Roman"/>
          <w:kern w:val="0"/>
          <w:sz w:val="28"/>
          <w:szCs w:val="28"/>
          <w:lang w:val="ru-RU" w:eastAsia="ru-RU" w:bidi="ar-SA"/>
        </w:rPr>
        <w:t>8639)</w:t>
      </w:r>
      <w:r w:rsidR="001C5358">
        <w:rPr>
          <w:rFonts w:eastAsia="Times New Roman" w:cs="Times New Roman"/>
          <w:kern w:val="0"/>
          <w:sz w:val="28"/>
          <w:szCs w:val="28"/>
          <w:lang w:val="ru-RU" w:eastAsia="ru-RU" w:bidi="ar-SA"/>
        </w:rPr>
        <w:t xml:space="preserve"> </w:t>
      </w:r>
      <w:r w:rsidR="00BE3660">
        <w:rPr>
          <w:rFonts w:eastAsia="Times New Roman" w:cs="Times New Roman"/>
          <w:kern w:val="0"/>
          <w:sz w:val="28"/>
          <w:szCs w:val="28"/>
          <w:lang w:val="ru-RU" w:eastAsia="ru-RU" w:bidi="ar-SA"/>
        </w:rPr>
        <w:t>22-19-01</w:t>
      </w:r>
      <w:r w:rsidRPr="00183E20">
        <w:rPr>
          <w:rFonts w:eastAsia="Times New Roman" w:cs="Times New Roman"/>
          <w:kern w:val="0"/>
          <w:sz w:val="28"/>
          <w:szCs w:val="28"/>
          <w:lang w:val="ru-RU" w:eastAsia="ru-RU" w:bidi="ar-SA"/>
        </w:rPr>
        <w:t>;</w:t>
      </w:r>
    </w:p>
    <w:p w:rsidR="00EA6D52" w:rsidRDefault="005C638A" w:rsidP="006C0C94">
      <w:pPr>
        <w:widowControl/>
        <w:suppressAutoHyphens w:val="0"/>
        <w:autoSpaceDE w:val="0"/>
        <w:adjustRightInd w:val="0"/>
        <w:ind w:firstLine="708"/>
        <w:jc w:val="both"/>
        <w:rPr>
          <w:rFonts w:eastAsia="Times New Roman" w:cs="Times New Roman"/>
          <w:kern w:val="0"/>
          <w:sz w:val="28"/>
          <w:szCs w:val="28"/>
          <w:lang w:val="ru-RU" w:eastAsia="ru-RU" w:bidi="ar-SA"/>
        </w:rPr>
      </w:pPr>
      <w:r w:rsidRPr="00183E20">
        <w:rPr>
          <w:rFonts w:eastAsia="Times New Roman" w:cs="Times New Roman"/>
          <w:kern w:val="0"/>
          <w:sz w:val="28"/>
          <w:szCs w:val="28"/>
          <w:lang w:val="ru-RU" w:eastAsia="ru-RU" w:bidi="ar-SA"/>
        </w:rPr>
        <w:t>График работы органа муниципального</w:t>
      </w:r>
      <w:r w:rsidR="007B6EEC">
        <w:rPr>
          <w:rFonts w:eastAsia="Times New Roman" w:cs="Times New Roman"/>
          <w:kern w:val="0"/>
          <w:sz w:val="28"/>
          <w:szCs w:val="28"/>
          <w:lang w:val="ru-RU" w:eastAsia="ru-RU" w:bidi="ar-SA"/>
        </w:rPr>
        <w:t xml:space="preserve"> жилищного</w:t>
      </w:r>
      <w:r w:rsidRPr="00183E20">
        <w:rPr>
          <w:rFonts w:eastAsia="Times New Roman" w:cs="Times New Roman"/>
          <w:kern w:val="0"/>
          <w:sz w:val="28"/>
          <w:szCs w:val="28"/>
          <w:lang w:val="ru-RU" w:eastAsia="ru-RU" w:bidi="ar-SA"/>
        </w:rPr>
        <w:t xml:space="preserve"> контроля:</w:t>
      </w:r>
    </w:p>
    <w:p w:rsidR="00B85672" w:rsidRDefault="00B85672" w:rsidP="006C0C94">
      <w:pPr>
        <w:widowControl/>
        <w:suppressAutoHyphens w:val="0"/>
        <w:autoSpaceDE w:val="0"/>
        <w:adjustRightInd w:val="0"/>
        <w:ind w:firstLine="708"/>
        <w:jc w:val="both"/>
        <w:rPr>
          <w:rFonts w:eastAsia="Times New Roman" w:cs="Times New Roman"/>
          <w:kern w:val="0"/>
          <w:sz w:val="28"/>
          <w:szCs w:val="28"/>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10"/>
      </w:tblGrid>
      <w:tr w:rsidR="00EA6D52" w:rsidTr="007B6074">
        <w:tc>
          <w:tcPr>
            <w:tcW w:w="4361" w:type="dxa"/>
          </w:tcPr>
          <w:p w:rsidR="00EA6D52" w:rsidRPr="007B6074" w:rsidRDefault="00B85672" w:rsidP="007B6074">
            <w:pPr>
              <w:widowControl/>
              <w:suppressAutoHyphens w:val="0"/>
              <w:autoSpaceDE w:val="0"/>
              <w:adjustRightInd w:val="0"/>
              <w:ind w:firstLine="708"/>
              <w:jc w:val="both"/>
              <w:rPr>
                <w:rFonts w:eastAsia="Times New Roman" w:cs="Times New Roman"/>
                <w:kern w:val="0"/>
                <w:sz w:val="28"/>
                <w:szCs w:val="28"/>
                <w:lang w:val="ru-RU" w:eastAsia="ru-RU" w:bidi="ar-SA"/>
              </w:rPr>
            </w:pPr>
            <w:r w:rsidRPr="007B6074">
              <w:rPr>
                <w:rFonts w:eastAsia="Times New Roman" w:cs="Times New Roman"/>
                <w:kern w:val="0"/>
                <w:sz w:val="28"/>
                <w:szCs w:val="28"/>
                <w:lang w:val="ru-RU" w:eastAsia="ru-RU" w:bidi="ar-SA"/>
              </w:rPr>
              <w:t>П</w:t>
            </w:r>
            <w:r w:rsidR="00EA6D52" w:rsidRPr="007B6074">
              <w:rPr>
                <w:rFonts w:eastAsia="Times New Roman" w:cs="Times New Roman"/>
                <w:kern w:val="0"/>
                <w:sz w:val="28"/>
                <w:szCs w:val="28"/>
                <w:lang w:val="ru-RU" w:eastAsia="ru-RU" w:bidi="ar-SA"/>
              </w:rPr>
              <w:t>онедельник – четверг</w:t>
            </w:r>
          </w:p>
        </w:tc>
        <w:tc>
          <w:tcPr>
            <w:tcW w:w="5210" w:type="dxa"/>
          </w:tcPr>
          <w:p w:rsidR="00EA6D52" w:rsidRPr="007B6074" w:rsidRDefault="00EA6D52" w:rsidP="007B6074">
            <w:pPr>
              <w:widowControl/>
              <w:suppressAutoHyphens w:val="0"/>
              <w:autoSpaceDE w:val="0"/>
              <w:adjustRightInd w:val="0"/>
              <w:ind w:firstLine="708"/>
              <w:jc w:val="both"/>
              <w:rPr>
                <w:rFonts w:eastAsia="Times New Roman" w:cs="Times New Roman"/>
                <w:kern w:val="0"/>
                <w:sz w:val="28"/>
                <w:szCs w:val="28"/>
                <w:lang w:val="ru-RU" w:eastAsia="ru-RU" w:bidi="ar-SA"/>
              </w:rPr>
            </w:pPr>
            <w:r w:rsidRPr="007B6074">
              <w:rPr>
                <w:rFonts w:eastAsia="Times New Roman" w:cs="Times New Roman"/>
                <w:kern w:val="0"/>
                <w:sz w:val="28"/>
                <w:szCs w:val="28"/>
                <w:lang w:val="ru-RU" w:eastAsia="ru-RU" w:bidi="ar-SA"/>
              </w:rPr>
              <w:t xml:space="preserve"> с 9.00 час.до 18.00 час.</w:t>
            </w:r>
          </w:p>
          <w:p w:rsidR="00EA6D52" w:rsidRPr="007B6074" w:rsidRDefault="00EA6D52" w:rsidP="007B6074">
            <w:pPr>
              <w:widowControl/>
              <w:suppressAutoHyphens w:val="0"/>
              <w:autoSpaceDE w:val="0"/>
              <w:adjustRightInd w:val="0"/>
              <w:ind w:firstLine="708"/>
              <w:jc w:val="both"/>
              <w:rPr>
                <w:rFonts w:eastAsia="Times New Roman" w:cs="Times New Roman"/>
                <w:kern w:val="0"/>
                <w:sz w:val="28"/>
                <w:szCs w:val="28"/>
                <w:lang w:val="ru-RU" w:eastAsia="ru-RU" w:bidi="ar-SA"/>
              </w:rPr>
            </w:pPr>
          </w:p>
        </w:tc>
      </w:tr>
      <w:tr w:rsidR="00EA6D52" w:rsidTr="007B6074">
        <w:tc>
          <w:tcPr>
            <w:tcW w:w="4361" w:type="dxa"/>
          </w:tcPr>
          <w:p w:rsidR="00EA6D52" w:rsidRPr="007B6074" w:rsidRDefault="00B85672" w:rsidP="007B6074">
            <w:pPr>
              <w:widowControl/>
              <w:suppressAutoHyphens w:val="0"/>
              <w:autoSpaceDE w:val="0"/>
              <w:adjustRightInd w:val="0"/>
              <w:ind w:firstLine="708"/>
              <w:jc w:val="both"/>
              <w:rPr>
                <w:rFonts w:eastAsia="Times New Roman" w:cs="Times New Roman"/>
                <w:kern w:val="0"/>
                <w:sz w:val="28"/>
                <w:szCs w:val="28"/>
                <w:lang w:val="ru-RU" w:eastAsia="ru-RU" w:bidi="ar-SA"/>
              </w:rPr>
            </w:pPr>
            <w:r w:rsidRPr="007B6074">
              <w:rPr>
                <w:rFonts w:eastAsia="Times New Roman" w:cs="Times New Roman"/>
                <w:kern w:val="0"/>
                <w:sz w:val="28"/>
                <w:szCs w:val="28"/>
                <w:lang w:val="ru-RU" w:eastAsia="ru-RU" w:bidi="ar-SA"/>
              </w:rPr>
              <w:t>П</w:t>
            </w:r>
            <w:r w:rsidR="00EA6D52" w:rsidRPr="007B6074">
              <w:rPr>
                <w:rFonts w:eastAsia="Times New Roman" w:cs="Times New Roman"/>
                <w:kern w:val="0"/>
                <w:sz w:val="28"/>
                <w:szCs w:val="28"/>
                <w:lang w:val="ru-RU" w:eastAsia="ru-RU" w:bidi="ar-SA"/>
              </w:rPr>
              <w:t>ятница</w:t>
            </w:r>
          </w:p>
        </w:tc>
        <w:tc>
          <w:tcPr>
            <w:tcW w:w="5210" w:type="dxa"/>
          </w:tcPr>
          <w:p w:rsidR="00EA6D52" w:rsidRPr="007B6074" w:rsidRDefault="00EA6D52" w:rsidP="007B6074">
            <w:pPr>
              <w:widowControl/>
              <w:suppressAutoHyphens w:val="0"/>
              <w:autoSpaceDE w:val="0"/>
              <w:adjustRightInd w:val="0"/>
              <w:ind w:firstLine="708"/>
              <w:jc w:val="both"/>
              <w:rPr>
                <w:rFonts w:eastAsia="Times New Roman" w:cs="Times New Roman"/>
                <w:kern w:val="0"/>
                <w:sz w:val="28"/>
                <w:szCs w:val="28"/>
                <w:lang w:val="ru-RU" w:eastAsia="ru-RU" w:bidi="ar-SA"/>
              </w:rPr>
            </w:pPr>
            <w:r w:rsidRPr="007B6074">
              <w:rPr>
                <w:rFonts w:eastAsia="Times New Roman" w:cs="Times New Roman"/>
                <w:kern w:val="0"/>
                <w:sz w:val="28"/>
                <w:szCs w:val="28"/>
                <w:lang w:val="ru-RU" w:eastAsia="ru-RU" w:bidi="ar-SA"/>
              </w:rPr>
              <w:t>9.00 час.до 16.45 час.</w:t>
            </w:r>
          </w:p>
          <w:p w:rsidR="00EA6D52" w:rsidRPr="007B6074" w:rsidRDefault="00EA6D52" w:rsidP="007B6074">
            <w:pPr>
              <w:widowControl/>
              <w:suppressAutoHyphens w:val="0"/>
              <w:autoSpaceDE w:val="0"/>
              <w:adjustRightInd w:val="0"/>
              <w:ind w:firstLine="708"/>
              <w:jc w:val="both"/>
              <w:rPr>
                <w:rFonts w:eastAsia="Times New Roman" w:cs="Times New Roman"/>
                <w:kern w:val="0"/>
                <w:sz w:val="28"/>
                <w:szCs w:val="28"/>
                <w:lang w:val="ru-RU" w:eastAsia="ru-RU" w:bidi="ar-SA"/>
              </w:rPr>
            </w:pPr>
          </w:p>
        </w:tc>
      </w:tr>
      <w:tr w:rsidR="00EA6D52" w:rsidTr="007B6074">
        <w:tc>
          <w:tcPr>
            <w:tcW w:w="4361" w:type="dxa"/>
          </w:tcPr>
          <w:p w:rsidR="00EA6D52" w:rsidRPr="007B6074" w:rsidRDefault="00B85672" w:rsidP="007B6074">
            <w:pPr>
              <w:widowControl/>
              <w:suppressAutoHyphens w:val="0"/>
              <w:autoSpaceDE w:val="0"/>
              <w:adjustRightInd w:val="0"/>
              <w:ind w:firstLine="708"/>
              <w:jc w:val="both"/>
              <w:rPr>
                <w:rFonts w:eastAsia="Times New Roman" w:cs="Times New Roman"/>
                <w:kern w:val="0"/>
                <w:sz w:val="28"/>
                <w:szCs w:val="28"/>
                <w:lang w:val="ru-RU" w:eastAsia="ru-RU" w:bidi="ar-SA"/>
              </w:rPr>
            </w:pPr>
            <w:r w:rsidRPr="007B6074">
              <w:rPr>
                <w:rFonts w:eastAsia="Times New Roman" w:cs="Times New Roman"/>
                <w:kern w:val="0"/>
                <w:sz w:val="28"/>
                <w:szCs w:val="28"/>
                <w:lang w:val="ru-RU" w:eastAsia="ru-RU" w:bidi="ar-SA"/>
              </w:rPr>
              <w:t>П</w:t>
            </w:r>
            <w:r w:rsidR="00EA6D52" w:rsidRPr="007B6074">
              <w:rPr>
                <w:rFonts w:eastAsia="Times New Roman" w:cs="Times New Roman"/>
                <w:kern w:val="0"/>
                <w:sz w:val="28"/>
                <w:szCs w:val="28"/>
                <w:lang w:val="ru-RU" w:eastAsia="ru-RU" w:bidi="ar-SA"/>
              </w:rPr>
              <w:t>ерерыв на обед</w:t>
            </w:r>
          </w:p>
        </w:tc>
        <w:tc>
          <w:tcPr>
            <w:tcW w:w="5210" w:type="dxa"/>
          </w:tcPr>
          <w:p w:rsidR="00EA6D52" w:rsidRPr="007B6074" w:rsidRDefault="00EA6D52" w:rsidP="007B6074">
            <w:pPr>
              <w:widowControl/>
              <w:suppressAutoHyphens w:val="0"/>
              <w:autoSpaceDE w:val="0"/>
              <w:adjustRightInd w:val="0"/>
              <w:ind w:firstLine="708"/>
              <w:jc w:val="both"/>
              <w:rPr>
                <w:rFonts w:eastAsia="Times New Roman" w:cs="Times New Roman"/>
                <w:kern w:val="0"/>
                <w:sz w:val="28"/>
                <w:szCs w:val="28"/>
                <w:lang w:val="ru-RU" w:eastAsia="ru-RU" w:bidi="ar-SA"/>
              </w:rPr>
            </w:pPr>
            <w:r w:rsidRPr="007B6074">
              <w:rPr>
                <w:rFonts w:eastAsia="Times New Roman" w:cs="Times New Roman"/>
                <w:kern w:val="0"/>
                <w:sz w:val="28"/>
                <w:szCs w:val="28"/>
                <w:lang w:val="ru-RU" w:eastAsia="ru-RU" w:bidi="ar-SA"/>
              </w:rPr>
              <w:t>с 13.00 час.до 13.45 час.</w:t>
            </w:r>
          </w:p>
        </w:tc>
      </w:tr>
      <w:tr w:rsidR="00EA6D52" w:rsidTr="007B6074">
        <w:tc>
          <w:tcPr>
            <w:tcW w:w="4361" w:type="dxa"/>
          </w:tcPr>
          <w:p w:rsidR="00EA6D52" w:rsidRPr="007B6074" w:rsidRDefault="00B85672" w:rsidP="007B6074">
            <w:pPr>
              <w:widowControl/>
              <w:suppressAutoHyphens w:val="0"/>
              <w:autoSpaceDE w:val="0"/>
              <w:adjustRightInd w:val="0"/>
              <w:ind w:firstLine="708"/>
              <w:jc w:val="both"/>
              <w:rPr>
                <w:rFonts w:eastAsia="Times New Roman" w:cs="Times New Roman"/>
                <w:kern w:val="0"/>
                <w:sz w:val="28"/>
                <w:szCs w:val="28"/>
                <w:lang w:val="ru-RU" w:eastAsia="ru-RU" w:bidi="ar-SA"/>
              </w:rPr>
            </w:pPr>
            <w:r w:rsidRPr="007B6074">
              <w:rPr>
                <w:rFonts w:eastAsia="Times New Roman" w:cs="Times New Roman"/>
                <w:kern w:val="0"/>
                <w:sz w:val="28"/>
                <w:szCs w:val="28"/>
                <w:lang w:val="ru-RU" w:eastAsia="ru-RU" w:bidi="ar-SA"/>
              </w:rPr>
              <w:t>В</w:t>
            </w:r>
            <w:r w:rsidR="00EA6D52" w:rsidRPr="007B6074">
              <w:rPr>
                <w:rFonts w:eastAsia="Times New Roman" w:cs="Times New Roman"/>
                <w:kern w:val="0"/>
                <w:sz w:val="28"/>
                <w:szCs w:val="28"/>
                <w:lang w:val="ru-RU" w:eastAsia="ru-RU" w:bidi="ar-SA"/>
              </w:rPr>
              <w:t>ыходной</w:t>
            </w:r>
          </w:p>
        </w:tc>
        <w:tc>
          <w:tcPr>
            <w:tcW w:w="5210" w:type="dxa"/>
          </w:tcPr>
          <w:p w:rsidR="00EA6D52" w:rsidRPr="007B6074" w:rsidRDefault="00EA6D52" w:rsidP="007B6074">
            <w:pPr>
              <w:widowControl/>
              <w:suppressAutoHyphens w:val="0"/>
              <w:autoSpaceDE w:val="0"/>
              <w:adjustRightInd w:val="0"/>
              <w:ind w:firstLine="708"/>
              <w:jc w:val="both"/>
              <w:rPr>
                <w:rFonts w:eastAsia="Times New Roman" w:cs="Times New Roman"/>
                <w:kern w:val="0"/>
                <w:sz w:val="28"/>
                <w:szCs w:val="28"/>
                <w:lang w:val="ru-RU" w:eastAsia="ru-RU" w:bidi="ar-SA"/>
              </w:rPr>
            </w:pPr>
            <w:r w:rsidRPr="007B6074">
              <w:rPr>
                <w:rFonts w:eastAsia="Times New Roman" w:cs="Times New Roman"/>
                <w:kern w:val="0"/>
                <w:sz w:val="28"/>
                <w:szCs w:val="28"/>
                <w:lang w:val="ru-RU" w:eastAsia="ru-RU" w:bidi="ar-SA"/>
              </w:rPr>
              <w:t>суббота, воскресенье.</w:t>
            </w:r>
          </w:p>
        </w:tc>
      </w:tr>
    </w:tbl>
    <w:p w:rsidR="0047648F" w:rsidRDefault="0047648F" w:rsidP="0047648F">
      <w:pPr>
        <w:widowControl/>
        <w:autoSpaceDE w:val="0"/>
        <w:autoSpaceDN/>
        <w:ind w:firstLine="709"/>
        <w:jc w:val="both"/>
        <w:rPr>
          <w:rFonts w:eastAsia="Arial CYR" w:cs="Arial CYR"/>
          <w:color w:val="000000"/>
          <w:kern w:val="0"/>
          <w:sz w:val="28"/>
          <w:szCs w:val="28"/>
          <w:lang w:val="ru-RU" w:eastAsia="ar-SA" w:bidi="ar-SA"/>
        </w:rPr>
      </w:pPr>
    </w:p>
    <w:p w:rsidR="0047648F" w:rsidRPr="0047648F" w:rsidRDefault="00EF2270" w:rsidP="0047648F">
      <w:pPr>
        <w:widowControl/>
        <w:autoSpaceDE w:val="0"/>
        <w:autoSpaceDN/>
        <w:ind w:firstLine="709"/>
        <w:jc w:val="both"/>
        <w:rPr>
          <w:rFonts w:eastAsia="Arial CYR" w:cs="Arial CYR"/>
          <w:color w:val="000000"/>
          <w:kern w:val="0"/>
          <w:sz w:val="28"/>
          <w:szCs w:val="28"/>
          <w:lang w:val="ru-RU" w:eastAsia="ar-SA" w:bidi="ar-SA"/>
        </w:rPr>
      </w:pPr>
      <w:r>
        <w:rPr>
          <w:rFonts w:eastAsia="Arial CYR" w:cs="Arial CYR"/>
          <w:color w:val="000000"/>
          <w:kern w:val="0"/>
          <w:sz w:val="28"/>
          <w:szCs w:val="28"/>
          <w:lang w:val="ru-RU" w:eastAsia="ar-SA" w:bidi="ar-SA"/>
        </w:rPr>
        <w:t>2.2.</w:t>
      </w:r>
      <w:r w:rsidR="008B7138">
        <w:rPr>
          <w:rFonts w:eastAsia="Arial CYR" w:cs="Arial CYR"/>
          <w:color w:val="000000"/>
          <w:kern w:val="0"/>
          <w:sz w:val="28"/>
          <w:szCs w:val="28"/>
          <w:lang w:val="ru-RU" w:eastAsia="ar-SA" w:bidi="ar-SA"/>
        </w:rPr>
        <w:t xml:space="preserve"> По вопросу осуществления муниципального жилищного контроля   граждане или организации имеют право  обратиться</w:t>
      </w:r>
      <w:r w:rsidR="00450C1F">
        <w:rPr>
          <w:rFonts w:eastAsia="Arial CYR" w:cs="Arial CYR"/>
          <w:color w:val="000000"/>
          <w:kern w:val="0"/>
          <w:sz w:val="28"/>
          <w:szCs w:val="28"/>
          <w:lang w:val="ru-RU" w:eastAsia="ar-SA" w:bidi="ar-SA"/>
        </w:rPr>
        <w:t xml:space="preserve"> в орган муниципального жилищного контроля</w:t>
      </w:r>
      <w:r w:rsidR="00627F01">
        <w:rPr>
          <w:rFonts w:eastAsia="Arial CYR" w:cs="Arial CYR"/>
          <w:color w:val="000000"/>
          <w:kern w:val="0"/>
          <w:sz w:val="28"/>
          <w:szCs w:val="28"/>
          <w:lang w:val="ru-RU" w:eastAsia="ar-SA" w:bidi="ar-SA"/>
        </w:rPr>
        <w:t xml:space="preserve"> с запросом</w:t>
      </w:r>
      <w:r>
        <w:rPr>
          <w:rFonts w:eastAsia="Arial CYR" w:cs="Arial CYR"/>
          <w:color w:val="000000"/>
          <w:kern w:val="0"/>
          <w:sz w:val="28"/>
          <w:szCs w:val="28"/>
          <w:lang w:val="ru-RU" w:eastAsia="ar-SA" w:bidi="ar-SA"/>
        </w:rPr>
        <w:t xml:space="preserve"> в письменной</w:t>
      </w:r>
      <w:r w:rsidR="008B7138">
        <w:rPr>
          <w:rFonts w:eastAsia="Arial CYR" w:cs="Arial CYR"/>
          <w:color w:val="000000"/>
          <w:kern w:val="0"/>
          <w:sz w:val="28"/>
          <w:szCs w:val="28"/>
          <w:lang w:val="ru-RU" w:eastAsia="ar-SA" w:bidi="ar-SA"/>
        </w:rPr>
        <w:t xml:space="preserve"> или устной форме</w:t>
      </w:r>
      <w:r w:rsidR="00627F01">
        <w:rPr>
          <w:rFonts w:eastAsia="Arial CYR" w:cs="Arial CYR"/>
          <w:color w:val="000000"/>
          <w:kern w:val="0"/>
          <w:sz w:val="28"/>
          <w:szCs w:val="28"/>
          <w:lang w:val="ru-RU" w:eastAsia="ar-SA" w:bidi="ar-SA"/>
        </w:rPr>
        <w:t xml:space="preserve">. </w:t>
      </w:r>
      <w:r w:rsidR="0047648F" w:rsidRPr="0047648F">
        <w:rPr>
          <w:rFonts w:eastAsia="Arial CYR" w:cs="Arial CYR"/>
          <w:color w:val="000000"/>
          <w:kern w:val="0"/>
          <w:sz w:val="28"/>
          <w:szCs w:val="28"/>
          <w:lang w:val="ru-RU" w:eastAsia="ar-SA" w:bidi="ar-SA"/>
        </w:rPr>
        <w:t>В</w:t>
      </w:r>
      <w:r w:rsidR="008B7138">
        <w:rPr>
          <w:rFonts w:eastAsia="Arial CYR" w:cs="Arial CYR"/>
          <w:color w:val="000000"/>
          <w:kern w:val="0"/>
          <w:sz w:val="28"/>
          <w:szCs w:val="28"/>
          <w:lang w:val="ru-RU" w:eastAsia="ar-SA" w:bidi="ar-SA"/>
        </w:rPr>
        <w:t xml:space="preserve"> письменном</w:t>
      </w:r>
      <w:r w:rsidR="0047648F" w:rsidRPr="0047648F">
        <w:rPr>
          <w:rFonts w:eastAsia="Arial CYR" w:cs="Arial CYR"/>
          <w:color w:val="000000"/>
          <w:kern w:val="0"/>
          <w:sz w:val="28"/>
          <w:szCs w:val="28"/>
          <w:lang w:val="ru-RU" w:eastAsia="ar-SA" w:bidi="ar-SA"/>
        </w:rPr>
        <w:t xml:space="preserve"> запросе указываются почтовый адрес, номер телефона и (или) факса либо адрес электронной почты для направления ответа на запрос, а также фамилия, имя, отчество гражданина или наименование юридического лица, общественного объединения, государственного органа, органа местного самоуправления, запрашивающих информацию. Анонимные запросы не рассматриваются.</w:t>
      </w:r>
    </w:p>
    <w:p w:rsidR="0047648F" w:rsidRPr="0047648F" w:rsidRDefault="0047648F" w:rsidP="0047648F">
      <w:pPr>
        <w:widowControl/>
        <w:autoSpaceDE w:val="0"/>
        <w:autoSpaceDN/>
        <w:ind w:firstLine="709"/>
        <w:jc w:val="both"/>
        <w:rPr>
          <w:rFonts w:eastAsia="Arial CYR" w:cs="Arial CYR"/>
          <w:color w:val="000000"/>
          <w:kern w:val="0"/>
          <w:sz w:val="28"/>
          <w:szCs w:val="28"/>
          <w:lang w:val="ru-RU" w:eastAsia="ar-SA" w:bidi="ar-SA"/>
        </w:rPr>
      </w:pPr>
      <w:r w:rsidRPr="0047648F">
        <w:rPr>
          <w:rFonts w:eastAsia="Arial CYR" w:cs="Arial CYR"/>
          <w:color w:val="000000"/>
          <w:kern w:val="0"/>
          <w:sz w:val="28"/>
          <w:szCs w:val="28"/>
          <w:lang w:val="ru-RU" w:eastAsia="ar-SA" w:bidi="ar-SA"/>
        </w:rPr>
        <w:t>Запрос подлежит рассмотрению в тридцатидневный срок со дня его регистрации, если иное не предусмотрено действующим законодательством.</w:t>
      </w:r>
    </w:p>
    <w:p w:rsidR="0047648F" w:rsidRPr="0047648F" w:rsidRDefault="0047648F" w:rsidP="0047648F">
      <w:pPr>
        <w:widowControl/>
        <w:autoSpaceDE w:val="0"/>
        <w:autoSpaceDN/>
        <w:ind w:firstLine="709"/>
        <w:jc w:val="both"/>
        <w:rPr>
          <w:rFonts w:eastAsia="Arial CYR" w:cs="Arial CYR"/>
          <w:color w:val="000000"/>
          <w:kern w:val="0"/>
          <w:sz w:val="28"/>
          <w:szCs w:val="28"/>
          <w:lang w:val="ru-RU" w:eastAsia="ar-SA" w:bidi="ar-SA"/>
        </w:rPr>
      </w:pPr>
      <w:r w:rsidRPr="0047648F">
        <w:rPr>
          <w:rFonts w:eastAsia="Arial CYR" w:cs="Arial CYR"/>
          <w:color w:val="000000"/>
          <w:kern w:val="0"/>
          <w:sz w:val="28"/>
          <w:szCs w:val="28"/>
          <w:lang w:val="ru-RU" w:eastAsia="ar-SA" w:bidi="ar-SA"/>
        </w:rPr>
        <w:t xml:space="preserve">Информация об осуществлении </w:t>
      </w:r>
      <w:r>
        <w:rPr>
          <w:rFonts w:eastAsia="Arial CYR" w:cs="Arial CYR"/>
          <w:color w:val="000000"/>
          <w:kern w:val="0"/>
          <w:sz w:val="28"/>
          <w:szCs w:val="28"/>
          <w:lang w:val="ru-RU" w:eastAsia="ar-SA" w:bidi="ar-SA"/>
        </w:rPr>
        <w:t>муниципального жилищного контроля</w:t>
      </w:r>
      <w:r w:rsidRPr="0047648F">
        <w:rPr>
          <w:rFonts w:eastAsia="Arial CYR" w:cs="Arial CYR"/>
          <w:color w:val="000000"/>
          <w:kern w:val="0"/>
          <w:sz w:val="28"/>
          <w:szCs w:val="28"/>
          <w:lang w:val="ru-RU" w:eastAsia="ar-SA" w:bidi="ar-SA"/>
        </w:rP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47648F" w:rsidRPr="0047648F" w:rsidRDefault="0047648F" w:rsidP="0047648F">
      <w:pPr>
        <w:widowControl/>
        <w:autoSpaceDE w:val="0"/>
        <w:autoSpaceDN/>
        <w:ind w:firstLine="709"/>
        <w:jc w:val="both"/>
        <w:rPr>
          <w:rFonts w:eastAsia="Arial CYR" w:cs="Arial CYR"/>
          <w:color w:val="000000"/>
          <w:kern w:val="0"/>
          <w:sz w:val="28"/>
          <w:szCs w:val="28"/>
          <w:lang w:val="ru-RU" w:eastAsia="ar-SA" w:bidi="ar-SA"/>
        </w:rPr>
      </w:pPr>
      <w:r w:rsidRPr="0047648F">
        <w:rPr>
          <w:rFonts w:eastAsia="Arial CYR" w:cs="Arial CYR"/>
          <w:color w:val="000000"/>
          <w:kern w:val="0"/>
          <w:sz w:val="28"/>
          <w:szCs w:val="28"/>
          <w:lang w:val="ru-RU" w:eastAsia="ar-SA" w:bidi="ar-SA"/>
        </w:rPr>
        <w:t xml:space="preserve">Основания, исключающие возможность предоставления информации, предусмотрены статьей </w:t>
      </w:r>
      <w:r w:rsidR="00450C1F">
        <w:rPr>
          <w:rFonts w:eastAsia="Arial CYR" w:cs="Arial CYR"/>
          <w:color w:val="000000"/>
          <w:kern w:val="0"/>
          <w:sz w:val="28"/>
          <w:szCs w:val="28"/>
          <w:lang w:val="ru-RU" w:eastAsia="ar-SA" w:bidi="ar-SA"/>
        </w:rPr>
        <w:t xml:space="preserve"> </w:t>
      </w:r>
      <w:r w:rsidRPr="0047648F">
        <w:rPr>
          <w:rFonts w:eastAsia="Arial CYR" w:cs="Arial CYR"/>
          <w:color w:val="000000"/>
          <w:kern w:val="0"/>
          <w:sz w:val="28"/>
          <w:szCs w:val="28"/>
          <w:lang w:val="ru-RU" w:eastAsia="ar-SA" w:bidi="ar-SA"/>
        </w:rPr>
        <w:t>20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47648F" w:rsidRPr="0047648F" w:rsidRDefault="0047648F" w:rsidP="008B7138">
      <w:pPr>
        <w:widowControl/>
        <w:autoSpaceDE w:val="0"/>
        <w:autoSpaceDN/>
        <w:ind w:firstLine="709"/>
        <w:jc w:val="both"/>
        <w:rPr>
          <w:rFonts w:eastAsia="Arial CYR" w:cs="Arial CYR"/>
          <w:color w:val="000000"/>
          <w:kern w:val="0"/>
          <w:sz w:val="28"/>
          <w:szCs w:val="28"/>
          <w:lang w:val="ru-RU" w:eastAsia="ar-SA" w:bidi="ar-SA"/>
        </w:rPr>
      </w:pPr>
      <w:r w:rsidRPr="0047648F">
        <w:rPr>
          <w:rFonts w:eastAsia="Arial CYR" w:cs="Arial CYR"/>
          <w:color w:val="000000"/>
          <w:kern w:val="0"/>
          <w:sz w:val="28"/>
          <w:szCs w:val="28"/>
          <w:lang w:val="ru-RU" w:eastAsia="ar-SA" w:bidi="ar-SA"/>
        </w:rPr>
        <w:t xml:space="preserve">При запросе информации об осуществлении </w:t>
      </w:r>
      <w:r>
        <w:rPr>
          <w:rFonts w:eastAsia="Arial CYR" w:cs="Arial CYR"/>
          <w:color w:val="000000"/>
          <w:kern w:val="0"/>
          <w:sz w:val="28"/>
          <w:szCs w:val="28"/>
          <w:lang w:val="ru-RU" w:eastAsia="ar-SA" w:bidi="ar-SA"/>
        </w:rPr>
        <w:t>муниципального жилищного контроля</w:t>
      </w:r>
      <w:r w:rsidRPr="0047648F">
        <w:rPr>
          <w:rFonts w:eastAsia="Arial CYR" w:cs="Arial CYR"/>
          <w:color w:val="000000"/>
          <w:kern w:val="0"/>
          <w:sz w:val="28"/>
          <w:szCs w:val="28"/>
          <w:lang w:val="ru-RU" w:eastAsia="ar-SA" w:bidi="ar-SA"/>
        </w:rPr>
        <w:t xml:space="preserve">, опубликованной в средствах массовой информации либо размещенной в сети «Интернет», Администрация города Волгодонска в </w:t>
      </w:r>
      <w:r w:rsidRPr="0047648F">
        <w:rPr>
          <w:rFonts w:eastAsia="Arial CYR" w:cs="Arial CYR"/>
          <w:color w:val="000000"/>
          <w:kern w:val="0"/>
          <w:sz w:val="28"/>
          <w:szCs w:val="28"/>
          <w:lang w:val="ru-RU" w:eastAsia="ar-SA" w:bidi="ar-SA"/>
        </w:rPr>
        <w:lastRenderedPageBreak/>
        <w:t xml:space="preserve">лице </w:t>
      </w:r>
      <w:r>
        <w:rPr>
          <w:rFonts w:eastAsia="Arial CYR" w:cs="Arial CYR"/>
          <w:color w:val="000000"/>
          <w:kern w:val="0"/>
          <w:sz w:val="28"/>
          <w:szCs w:val="28"/>
          <w:lang w:val="ru-RU" w:eastAsia="ar-SA" w:bidi="ar-SA"/>
        </w:rPr>
        <w:t>сектора координации отраслей городского хозяйства</w:t>
      </w:r>
      <w:r w:rsidRPr="0047648F">
        <w:rPr>
          <w:rFonts w:eastAsia="Arial CYR" w:cs="Arial CYR"/>
          <w:color w:val="000000"/>
          <w:kern w:val="0"/>
          <w:sz w:val="28"/>
          <w:szCs w:val="28"/>
          <w:lang w:val="ru-RU" w:eastAsia="ar-SA" w:bidi="ar-SA"/>
        </w:rPr>
        <w:t xml:space="preserve"> 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w:t>
      </w:r>
      <w:r w:rsidR="00435E4B">
        <w:rPr>
          <w:rFonts w:eastAsia="Arial CYR" w:cs="Arial CYR"/>
          <w:color w:val="000000"/>
          <w:kern w:val="0"/>
          <w:sz w:val="28"/>
          <w:szCs w:val="28"/>
          <w:lang w:val="ru-RU" w:eastAsia="ar-SA" w:bidi="ar-SA"/>
        </w:rPr>
        <w:t xml:space="preserve">ещена запрашиваемая </w:t>
      </w:r>
      <w:bookmarkStart w:id="0" w:name="_GoBack"/>
      <w:bookmarkEnd w:id="0"/>
      <w:r w:rsidR="00435E4B">
        <w:rPr>
          <w:rFonts w:eastAsia="Arial CYR" w:cs="Arial CYR"/>
          <w:color w:val="000000"/>
          <w:kern w:val="0"/>
          <w:sz w:val="28"/>
          <w:szCs w:val="28"/>
          <w:lang w:val="ru-RU" w:eastAsia="ar-SA" w:bidi="ar-SA"/>
        </w:rPr>
        <w:t>информация.</w:t>
      </w:r>
      <w:r w:rsidR="008B7138">
        <w:rPr>
          <w:rFonts w:eastAsia="Arial CYR" w:cs="Arial CYR"/>
          <w:color w:val="000000"/>
          <w:kern w:val="0"/>
          <w:sz w:val="28"/>
          <w:szCs w:val="28"/>
          <w:lang w:val="ru-RU" w:eastAsia="ar-SA" w:bidi="ar-SA"/>
        </w:rPr>
        <w:t xml:space="preserve"> </w:t>
      </w:r>
    </w:p>
    <w:p w:rsidR="00F94D42" w:rsidRDefault="000429E5" w:rsidP="006C0C94">
      <w:pPr>
        <w:widowControl/>
        <w:suppressAutoHyphens w:val="0"/>
        <w:autoSpaceDE w:val="0"/>
        <w:adjustRightInd w:val="0"/>
        <w:ind w:firstLine="708"/>
        <w:jc w:val="both"/>
        <w:rPr>
          <w:rFonts w:cs="Times New Roman"/>
          <w:sz w:val="28"/>
          <w:szCs w:val="28"/>
          <w:lang w:val="ru-RU"/>
        </w:rPr>
      </w:pPr>
      <w:r>
        <w:rPr>
          <w:rFonts w:cs="Times New Roman"/>
          <w:sz w:val="28"/>
          <w:szCs w:val="28"/>
          <w:lang w:val="ru-RU"/>
        </w:rPr>
        <w:t>2.3</w:t>
      </w:r>
      <w:r w:rsidR="00EB02AA" w:rsidRPr="00150FAF">
        <w:rPr>
          <w:rFonts w:cs="Times New Roman"/>
          <w:sz w:val="28"/>
          <w:szCs w:val="28"/>
          <w:lang w:val="ru-RU"/>
        </w:rPr>
        <w:t xml:space="preserve"> </w:t>
      </w:r>
      <w:r w:rsidR="00201DE3" w:rsidRPr="00183E20">
        <w:rPr>
          <w:rFonts w:cs="Times New Roman"/>
          <w:sz w:val="28"/>
          <w:szCs w:val="28"/>
          <w:lang w:val="ru-RU"/>
        </w:rPr>
        <w:t>Мероприятия по</w:t>
      </w:r>
      <w:r w:rsidR="00D137E0">
        <w:rPr>
          <w:rFonts w:cs="Times New Roman"/>
          <w:sz w:val="28"/>
          <w:szCs w:val="28"/>
          <w:lang w:val="ru-RU"/>
        </w:rPr>
        <w:t xml:space="preserve"> </w:t>
      </w:r>
      <w:r w:rsidR="00C51C7E" w:rsidRPr="00183E20">
        <w:rPr>
          <w:rFonts w:cs="Times New Roman"/>
          <w:sz w:val="28"/>
          <w:szCs w:val="28"/>
          <w:lang w:val="ru-RU"/>
        </w:rPr>
        <w:t>муниципальному</w:t>
      </w:r>
      <w:r w:rsidR="00D137E0">
        <w:rPr>
          <w:rFonts w:cs="Times New Roman"/>
          <w:sz w:val="28"/>
          <w:szCs w:val="28"/>
          <w:lang w:val="ru-RU"/>
        </w:rPr>
        <w:t xml:space="preserve"> </w:t>
      </w:r>
      <w:r w:rsidR="00C51C7E" w:rsidRPr="00183E20">
        <w:rPr>
          <w:rFonts w:cs="Times New Roman"/>
          <w:sz w:val="28"/>
          <w:szCs w:val="28"/>
          <w:lang w:val="ru-RU"/>
        </w:rPr>
        <w:t>жилищному контролю</w:t>
      </w:r>
      <w:r w:rsidR="007E1677" w:rsidRPr="00183E20">
        <w:rPr>
          <w:rFonts w:cs="Times New Roman"/>
          <w:sz w:val="28"/>
          <w:szCs w:val="28"/>
          <w:lang w:val="ru-RU"/>
        </w:rPr>
        <w:t xml:space="preserve"> осуществля</w:t>
      </w:r>
      <w:r w:rsidR="00EB02AA">
        <w:rPr>
          <w:rFonts w:cs="Times New Roman"/>
          <w:sz w:val="28"/>
          <w:szCs w:val="28"/>
          <w:lang w:val="ru-RU"/>
        </w:rPr>
        <w:t>ю</w:t>
      </w:r>
      <w:r w:rsidR="008C5DB8" w:rsidRPr="00183E20">
        <w:rPr>
          <w:rFonts w:cs="Times New Roman"/>
          <w:sz w:val="28"/>
          <w:szCs w:val="28"/>
          <w:lang w:val="ru-RU"/>
        </w:rPr>
        <w:t>тся за счет средств местного бюд</w:t>
      </w:r>
      <w:r w:rsidR="007E1677" w:rsidRPr="00183E20">
        <w:rPr>
          <w:rFonts w:cs="Times New Roman"/>
          <w:sz w:val="28"/>
          <w:szCs w:val="28"/>
          <w:lang w:val="ru-RU"/>
        </w:rPr>
        <w:t>жета</w:t>
      </w:r>
      <w:r w:rsidR="00073EC6" w:rsidRPr="00183E20">
        <w:rPr>
          <w:rFonts w:cs="Times New Roman"/>
          <w:sz w:val="28"/>
          <w:szCs w:val="28"/>
          <w:lang w:val="ru-RU"/>
        </w:rPr>
        <w:t>.</w:t>
      </w:r>
    </w:p>
    <w:p w:rsidR="00392841" w:rsidRPr="00183E20" w:rsidRDefault="00392841" w:rsidP="006C0C94">
      <w:pPr>
        <w:widowControl/>
        <w:suppressAutoHyphens w:val="0"/>
        <w:autoSpaceDE w:val="0"/>
        <w:adjustRightInd w:val="0"/>
        <w:ind w:firstLine="708"/>
        <w:jc w:val="both"/>
        <w:rPr>
          <w:rFonts w:cs="Times New Roman"/>
          <w:sz w:val="28"/>
          <w:szCs w:val="28"/>
          <w:lang w:val="ru-RU"/>
        </w:rPr>
      </w:pPr>
      <w:r>
        <w:rPr>
          <w:rFonts w:cs="Times New Roman"/>
          <w:sz w:val="28"/>
          <w:szCs w:val="28"/>
          <w:lang w:val="ru-RU"/>
        </w:rPr>
        <w:t>Взимание платы с юридических лиц, индивидуальных предпринимателей,</w:t>
      </w:r>
      <w:r w:rsidR="00D137E0">
        <w:rPr>
          <w:rFonts w:cs="Times New Roman"/>
          <w:sz w:val="28"/>
          <w:szCs w:val="28"/>
          <w:lang w:val="ru-RU"/>
        </w:rPr>
        <w:t xml:space="preserve"> </w:t>
      </w:r>
      <w:r>
        <w:rPr>
          <w:rFonts w:cs="Times New Roman"/>
          <w:sz w:val="28"/>
          <w:szCs w:val="28"/>
          <w:lang w:val="ru-RU"/>
        </w:rPr>
        <w:t xml:space="preserve"> граждан за проведение</w:t>
      </w:r>
      <w:r w:rsidR="00D137E0">
        <w:rPr>
          <w:rFonts w:cs="Times New Roman"/>
          <w:sz w:val="28"/>
          <w:szCs w:val="28"/>
          <w:lang w:val="ru-RU"/>
        </w:rPr>
        <w:t xml:space="preserve"> </w:t>
      </w:r>
      <w:r>
        <w:rPr>
          <w:rFonts w:cs="Times New Roman"/>
          <w:sz w:val="28"/>
          <w:szCs w:val="28"/>
          <w:lang w:val="ru-RU"/>
        </w:rPr>
        <w:t xml:space="preserve">мероприятий по </w:t>
      </w:r>
      <w:r w:rsidR="001A71BC">
        <w:rPr>
          <w:rFonts w:cs="Times New Roman"/>
          <w:sz w:val="28"/>
          <w:szCs w:val="28"/>
          <w:lang w:val="ru-RU"/>
        </w:rPr>
        <w:t xml:space="preserve">муниципальному жилищному </w:t>
      </w:r>
      <w:r>
        <w:rPr>
          <w:rFonts w:cs="Times New Roman"/>
          <w:sz w:val="28"/>
          <w:szCs w:val="28"/>
          <w:lang w:val="ru-RU"/>
        </w:rPr>
        <w:t>контролю не допускается.</w:t>
      </w:r>
    </w:p>
    <w:p w:rsidR="00B7790D" w:rsidRPr="00183E20" w:rsidRDefault="00F94D42" w:rsidP="006C0C94">
      <w:pPr>
        <w:ind w:firstLine="708"/>
        <w:rPr>
          <w:rFonts w:eastAsia="Times New Roman" w:cs="Times New Roman"/>
          <w:sz w:val="28"/>
          <w:szCs w:val="28"/>
          <w:lang w:val="ru-RU" w:eastAsia="ru-RU"/>
        </w:rPr>
      </w:pPr>
      <w:r w:rsidRPr="00183E20">
        <w:rPr>
          <w:rFonts w:eastAsia="Times New Roman" w:cs="Times New Roman"/>
          <w:kern w:val="0"/>
          <w:sz w:val="28"/>
          <w:szCs w:val="28"/>
          <w:lang w:val="ru-RU" w:eastAsia="ru-RU" w:bidi="ar-SA"/>
        </w:rPr>
        <w:t>2.</w:t>
      </w:r>
      <w:r w:rsidR="000429E5">
        <w:rPr>
          <w:rFonts w:eastAsia="Times New Roman" w:cs="Times New Roman"/>
          <w:kern w:val="0"/>
          <w:sz w:val="28"/>
          <w:szCs w:val="28"/>
          <w:lang w:val="ru-RU" w:eastAsia="ru-RU" w:bidi="ar-SA"/>
        </w:rPr>
        <w:t>4</w:t>
      </w:r>
      <w:r w:rsidR="001A71BC">
        <w:rPr>
          <w:rFonts w:eastAsia="Times New Roman" w:cs="Times New Roman"/>
          <w:kern w:val="0"/>
          <w:sz w:val="28"/>
          <w:szCs w:val="28"/>
          <w:lang w:val="ru-RU" w:eastAsia="ru-RU" w:bidi="ar-SA"/>
        </w:rPr>
        <w:t>.</w:t>
      </w:r>
      <w:r w:rsidR="00B7790D" w:rsidRPr="00183E20">
        <w:rPr>
          <w:rFonts w:eastAsia="Times New Roman" w:cs="Times New Roman"/>
          <w:sz w:val="28"/>
          <w:szCs w:val="28"/>
          <w:lang w:val="ru-RU" w:eastAsia="ru-RU"/>
        </w:rPr>
        <w:t xml:space="preserve">Сроки </w:t>
      </w:r>
      <w:r w:rsidR="00E223CF">
        <w:rPr>
          <w:rFonts w:cs="Times New Roman"/>
          <w:sz w:val="28"/>
          <w:szCs w:val="28"/>
          <w:lang w:val="ru-RU"/>
        </w:rPr>
        <w:t>осуществления муниципального</w:t>
      </w:r>
      <w:r w:rsidR="00E223CF" w:rsidRPr="00183E20">
        <w:rPr>
          <w:rFonts w:cs="Times New Roman"/>
          <w:sz w:val="28"/>
          <w:szCs w:val="28"/>
          <w:lang w:val="ru-RU"/>
        </w:rPr>
        <w:t xml:space="preserve"> жилищн</w:t>
      </w:r>
      <w:r w:rsidR="00E223CF">
        <w:rPr>
          <w:rFonts w:cs="Times New Roman"/>
          <w:sz w:val="28"/>
          <w:szCs w:val="28"/>
          <w:lang w:val="ru-RU"/>
        </w:rPr>
        <w:t>ого контроля</w:t>
      </w:r>
      <w:r w:rsidR="00665C8A">
        <w:rPr>
          <w:rFonts w:cs="Times New Roman"/>
          <w:sz w:val="28"/>
          <w:szCs w:val="28"/>
          <w:lang w:val="ru-RU"/>
        </w:rPr>
        <w:t>:</w:t>
      </w:r>
    </w:p>
    <w:p w:rsidR="00C677B4" w:rsidRDefault="000429E5" w:rsidP="001A71BC">
      <w:pPr>
        <w:widowControl/>
        <w:suppressAutoHyphens w:val="0"/>
        <w:autoSpaceDE w:val="0"/>
        <w:adjustRightInd w:val="0"/>
        <w:ind w:firstLine="708"/>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2.4</w:t>
      </w:r>
      <w:r w:rsidR="00227BA9">
        <w:rPr>
          <w:rFonts w:eastAsia="Times New Roman" w:cs="Times New Roman"/>
          <w:kern w:val="0"/>
          <w:sz w:val="28"/>
          <w:szCs w:val="28"/>
          <w:lang w:val="ru-RU" w:eastAsia="ru-RU" w:bidi="ar-SA"/>
        </w:rPr>
        <w:t>.1. Плановые проверки юридических лиц и индивидуальных предпринимателей проводятся не чаще чем один раз в три года.</w:t>
      </w:r>
    </w:p>
    <w:p w:rsidR="001A71BC" w:rsidRPr="00183E20" w:rsidRDefault="000429E5" w:rsidP="001A71BC">
      <w:pPr>
        <w:widowControl/>
        <w:suppressAutoHyphens w:val="0"/>
        <w:autoSpaceDE w:val="0"/>
        <w:adjustRightInd w:val="0"/>
        <w:ind w:firstLine="708"/>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2.4</w:t>
      </w:r>
      <w:r w:rsidR="001A71BC" w:rsidRPr="00183E20">
        <w:rPr>
          <w:rFonts w:eastAsia="Times New Roman" w:cs="Times New Roman"/>
          <w:kern w:val="0"/>
          <w:sz w:val="28"/>
          <w:szCs w:val="28"/>
          <w:lang w:val="ru-RU" w:eastAsia="ru-RU" w:bidi="ar-SA"/>
        </w:rPr>
        <w:t>.</w:t>
      </w:r>
      <w:r w:rsidR="00476003">
        <w:rPr>
          <w:rFonts w:eastAsia="Times New Roman" w:cs="Times New Roman"/>
          <w:kern w:val="0"/>
          <w:sz w:val="28"/>
          <w:szCs w:val="28"/>
          <w:lang w:val="ru-RU" w:eastAsia="ru-RU" w:bidi="ar-SA"/>
        </w:rPr>
        <w:t>2.</w:t>
      </w:r>
      <w:r w:rsidR="001A71BC" w:rsidRPr="00183E20">
        <w:rPr>
          <w:rFonts w:eastAsia="Times New Roman" w:cs="Times New Roman"/>
          <w:kern w:val="0"/>
          <w:sz w:val="28"/>
          <w:szCs w:val="28"/>
          <w:lang w:val="ru-RU" w:eastAsia="ru-RU" w:bidi="ar-SA"/>
        </w:rPr>
        <w:t xml:space="preserve"> Сроки проведения плановых проверок согласовываются</w:t>
      </w:r>
      <w:r w:rsidR="008D2538">
        <w:rPr>
          <w:rFonts w:eastAsia="Times New Roman" w:cs="Times New Roman"/>
          <w:kern w:val="0"/>
          <w:sz w:val="28"/>
          <w:szCs w:val="28"/>
          <w:lang w:val="ru-RU" w:eastAsia="ru-RU" w:bidi="ar-SA"/>
        </w:rPr>
        <w:t xml:space="preserve"> с прокуратурой г.</w:t>
      </w:r>
      <w:r w:rsidR="001A71BC" w:rsidRPr="00183E20">
        <w:rPr>
          <w:rFonts w:eastAsia="Times New Roman" w:cs="Times New Roman"/>
          <w:kern w:val="0"/>
          <w:sz w:val="28"/>
          <w:szCs w:val="28"/>
          <w:lang w:val="ru-RU" w:eastAsia="ru-RU" w:bidi="ar-SA"/>
        </w:rPr>
        <w:t xml:space="preserve"> Волгодонска в порядке, установленном законодательством Российской</w:t>
      </w:r>
      <w:r w:rsidR="00D137E0">
        <w:rPr>
          <w:rFonts w:eastAsia="Times New Roman" w:cs="Times New Roman"/>
          <w:kern w:val="0"/>
          <w:sz w:val="28"/>
          <w:szCs w:val="28"/>
          <w:lang w:val="ru-RU" w:eastAsia="ru-RU" w:bidi="ar-SA"/>
        </w:rPr>
        <w:t xml:space="preserve"> </w:t>
      </w:r>
      <w:r w:rsidR="001A71BC" w:rsidRPr="00183E20">
        <w:rPr>
          <w:rFonts w:eastAsia="Times New Roman" w:cs="Times New Roman"/>
          <w:kern w:val="0"/>
          <w:sz w:val="28"/>
          <w:szCs w:val="28"/>
          <w:lang w:val="ru-RU" w:eastAsia="ru-RU" w:bidi="ar-SA"/>
        </w:rPr>
        <w:t>Федерации.</w:t>
      </w:r>
    </w:p>
    <w:p w:rsidR="00476003" w:rsidRPr="00183E20" w:rsidRDefault="000429E5" w:rsidP="00476003">
      <w:pPr>
        <w:ind w:firstLine="708"/>
        <w:jc w:val="both"/>
        <w:rPr>
          <w:rFonts w:cs="Times New Roman"/>
          <w:sz w:val="28"/>
          <w:szCs w:val="28"/>
          <w:lang w:val="ru-RU"/>
        </w:rPr>
      </w:pPr>
      <w:r>
        <w:rPr>
          <w:rFonts w:cs="Times New Roman"/>
          <w:sz w:val="28"/>
          <w:szCs w:val="28"/>
          <w:lang w:val="ru-RU"/>
        </w:rPr>
        <w:t>2.4</w:t>
      </w:r>
      <w:r w:rsidR="00476003" w:rsidRPr="00183E20">
        <w:rPr>
          <w:rFonts w:cs="Times New Roman"/>
          <w:sz w:val="28"/>
          <w:szCs w:val="28"/>
          <w:lang w:val="ru-RU"/>
        </w:rPr>
        <w:t>.</w:t>
      </w:r>
      <w:r w:rsidR="00476003">
        <w:rPr>
          <w:rFonts w:cs="Times New Roman"/>
          <w:sz w:val="28"/>
          <w:szCs w:val="28"/>
          <w:lang w:val="ru-RU"/>
        </w:rPr>
        <w:t>3.</w:t>
      </w:r>
      <w:r w:rsidR="00476003" w:rsidRPr="00183E20">
        <w:rPr>
          <w:rFonts w:cs="Times New Roman"/>
          <w:sz w:val="28"/>
          <w:szCs w:val="28"/>
          <w:lang w:val="ru-RU"/>
        </w:rPr>
        <w:t xml:space="preserve"> Срок проведения</w:t>
      </w:r>
      <w:r w:rsidR="00476003">
        <w:rPr>
          <w:rFonts w:cs="Times New Roman"/>
          <w:sz w:val="28"/>
          <w:szCs w:val="28"/>
          <w:lang w:val="ru-RU"/>
        </w:rPr>
        <w:t xml:space="preserve"> плановой </w:t>
      </w:r>
      <w:r w:rsidR="00C677B4">
        <w:rPr>
          <w:rFonts w:cs="Times New Roman"/>
          <w:sz w:val="28"/>
          <w:szCs w:val="28"/>
          <w:lang w:val="ru-RU"/>
        </w:rPr>
        <w:t xml:space="preserve">и внепланой </w:t>
      </w:r>
      <w:r w:rsidR="00476003">
        <w:rPr>
          <w:rFonts w:cs="Times New Roman"/>
          <w:sz w:val="28"/>
          <w:szCs w:val="28"/>
          <w:lang w:val="ru-RU"/>
        </w:rPr>
        <w:t xml:space="preserve">проверки </w:t>
      </w:r>
      <w:r w:rsidR="00476003" w:rsidRPr="00183E20">
        <w:rPr>
          <w:rFonts w:cs="Times New Roman"/>
          <w:sz w:val="28"/>
          <w:szCs w:val="28"/>
          <w:lang w:val="ru-RU"/>
        </w:rPr>
        <w:t>не может пр</w:t>
      </w:r>
      <w:r w:rsidR="00476003">
        <w:rPr>
          <w:rFonts w:cs="Times New Roman"/>
          <w:sz w:val="28"/>
          <w:szCs w:val="28"/>
          <w:lang w:val="ru-RU"/>
        </w:rPr>
        <w:t>е</w:t>
      </w:r>
      <w:r w:rsidR="00476003" w:rsidRPr="00183E20">
        <w:rPr>
          <w:rFonts w:cs="Times New Roman"/>
          <w:sz w:val="28"/>
          <w:szCs w:val="28"/>
          <w:lang w:val="ru-RU"/>
        </w:rPr>
        <w:t>вышать 20 дней за исключением сроков</w:t>
      </w:r>
      <w:r w:rsidR="00476003">
        <w:rPr>
          <w:rFonts w:cs="Times New Roman"/>
          <w:sz w:val="28"/>
          <w:szCs w:val="28"/>
          <w:lang w:val="ru-RU"/>
        </w:rPr>
        <w:t>, установленных п</w:t>
      </w:r>
      <w:r w:rsidR="00476003" w:rsidRPr="00476003">
        <w:rPr>
          <w:rFonts w:cs="Times New Roman"/>
          <w:sz w:val="28"/>
          <w:szCs w:val="28"/>
          <w:lang w:val="ru-RU"/>
        </w:rPr>
        <w:t>.п.2.3.4</w:t>
      </w:r>
      <w:r w:rsidR="00D137E0">
        <w:rPr>
          <w:rFonts w:cs="Times New Roman"/>
          <w:sz w:val="28"/>
          <w:szCs w:val="28"/>
          <w:lang w:val="ru-RU"/>
        </w:rPr>
        <w:t xml:space="preserve"> </w:t>
      </w:r>
      <w:r w:rsidR="00476003" w:rsidRPr="00183E20">
        <w:rPr>
          <w:rFonts w:cs="Times New Roman"/>
          <w:sz w:val="28"/>
          <w:szCs w:val="28"/>
          <w:lang w:val="ru-RU"/>
        </w:rPr>
        <w:t xml:space="preserve">настоящего </w:t>
      </w:r>
      <w:r w:rsidR="00476003">
        <w:rPr>
          <w:rFonts w:cs="Times New Roman"/>
          <w:sz w:val="28"/>
          <w:szCs w:val="28"/>
          <w:lang w:val="ru-RU"/>
        </w:rPr>
        <w:t>Р</w:t>
      </w:r>
      <w:r w:rsidR="00476003" w:rsidRPr="00183E20">
        <w:rPr>
          <w:rFonts w:cs="Times New Roman"/>
          <w:sz w:val="28"/>
          <w:szCs w:val="28"/>
          <w:lang w:val="ru-RU"/>
        </w:rPr>
        <w:t>егламента.</w:t>
      </w:r>
    </w:p>
    <w:p w:rsidR="00001636" w:rsidRPr="00183E20" w:rsidRDefault="000429E5" w:rsidP="006C0C94">
      <w:pPr>
        <w:ind w:firstLine="708"/>
        <w:jc w:val="both"/>
        <w:rPr>
          <w:rFonts w:cs="Times New Roman"/>
          <w:sz w:val="28"/>
          <w:szCs w:val="28"/>
          <w:lang w:val="ru-RU"/>
        </w:rPr>
      </w:pPr>
      <w:r>
        <w:rPr>
          <w:rFonts w:eastAsia="Times New Roman" w:cs="Times New Roman"/>
          <w:kern w:val="0"/>
          <w:sz w:val="28"/>
          <w:szCs w:val="28"/>
          <w:lang w:val="ru-RU" w:eastAsia="ru-RU" w:bidi="ar-SA"/>
        </w:rPr>
        <w:t>2.4</w:t>
      </w:r>
      <w:r w:rsidR="00B7790D" w:rsidRPr="00183E20">
        <w:rPr>
          <w:rFonts w:eastAsia="Times New Roman" w:cs="Times New Roman"/>
          <w:kern w:val="0"/>
          <w:sz w:val="28"/>
          <w:szCs w:val="28"/>
          <w:lang w:val="ru-RU" w:eastAsia="ru-RU" w:bidi="ar-SA"/>
        </w:rPr>
        <w:t>.</w:t>
      </w:r>
      <w:r w:rsidR="00476003">
        <w:rPr>
          <w:rFonts w:eastAsia="Times New Roman" w:cs="Times New Roman"/>
          <w:kern w:val="0"/>
          <w:sz w:val="28"/>
          <w:szCs w:val="28"/>
          <w:lang w:val="ru-RU" w:eastAsia="ru-RU" w:bidi="ar-SA"/>
        </w:rPr>
        <w:t>4.</w:t>
      </w:r>
      <w:r w:rsidR="00B7790D" w:rsidRPr="00183E20">
        <w:rPr>
          <w:rFonts w:cs="Times New Roman"/>
          <w:sz w:val="28"/>
          <w:szCs w:val="28"/>
          <w:lang w:val="ru-RU"/>
        </w:rPr>
        <w:t xml:space="preserve">Проведение </w:t>
      </w:r>
      <w:r w:rsidR="00B7790D" w:rsidRPr="00183E20">
        <w:rPr>
          <w:rFonts w:cs="Times New Roman"/>
          <w:sz w:val="28"/>
          <w:szCs w:val="28"/>
        </w:rPr>
        <w:t>внепланов</w:t>
      </w:r>
      <w:r w:rsidR="00B7790D" w:rsidRPr="00183E20">
        <w:rPr>
          <w:rFonts w:cs="Times New Roman"/>
          <w:sz w:val="28"/>
          <w:szCs w:val="28"/>
          <w:lang w:val="ru-RU"/>
        </w:rPr>
        <w:t>ой</w:t>
      </w:r>
      <w:r w:rsidR="00B7790D" w:rsidRPr="00183E20">
        <w:rPr>
          <w:rFonts w:cs="Times New Roman"/>
          <w:sz w:val="28"/>
          <w:szCs w:val="28"/>
        </w:rPr>
        <w:t xml:space="preserve"> проверк</w:t>
      </w:r>
      <w:r w:rsidR="00B7790D" w:rsidRPr="00183E20">
        <w:rPr>
          <w:rFonts w:cs="Times New Roman"/>
          <w:sz w:val="28"/>
          <w:szCs w:val="28"/>
          <w:lang w:val="ru-RU"/>
        </w:rPr>
        <w:t>и</w:t>
      </w:r>
      <w:r w:rsidR="00B7790D" w:rsidRPr="00183E20">
        <w:rPr>
          <w:rFonts w:cs="Times New Roman"/>
          <w:sz w:val="28"/>
          <w:szCs w:val="28"/>
        </w:rPr>
        <w:t xml:space="preserve">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юридическим лицом или индивидуальным предпринимателем, осуществляющим деятельность по управлению многоквартирным домом обязательств, предусмотренных частью 2 статьи 162 Жилищного кодекса Российской Федерации</w:t>
      </w:r>
      <w:r w:rsidR="008D2538">
        <w:rPr>
          <w:rFonts w:cs="Times New Roman"/>
          <w:sz w:val="28"/>
          <w:szCs w:val="28"/>
          <w:lang w:val="ru-RU"/>
        </w:rPr>
        <w:t xml:space="preserve"> </w:t>
      </w:r>
      <w:r w:rsidR="00B7790D" w:rsidRPr="00183E20">
        <w:rPr>
          <w:rFonts w:cs="Times New Roman"/>
          <w:sz w:val="28"/>
          <w:szCs w:val="28"/>
          <w:lang w:val="ru-RU"/>
        </w:rPr>
        <w:t>осуществляется в</w:t>
      </w:r>
      <w:r w:rsidR="00834740">
        <w:rPr>
          <w:rFonts w:cs="Times New Roman"/>
          <w:sz w:val="28"/>
          <w:szCs w:val="28"/>
          <w:lang w:val="ru-RU"/>
        </w:rPr>
        <w:t xml:space="preserve">            </w:t>
      </w:r>
      <w:r w:rsidR="00B7790D" w:rsidRPr="00183E20">
        <w:rPr>
          <w:rFonts w:cs="Times New Roman"/>
          <w:sz w:val="28"/>
          <w:szCs w:val="28"/>
          <w:lang w:val="ru-RU"/>
        </w:rPr>
        <w:t>5-ти дневный срок с даты</w:t>
      </w:r>
      <w:r w:rsidR="00E223CF">
        <w:rPr>
          <w:rFonts w:cs="Times New Roman"/>
          <w:sz w:val="28"/>
          <w:szCs w:val="28"/>
          <w:lang w:val="ru-RU"/>
        </w:rPr>
        <w:t>,</w:t>
      </w:r>
      <w:r w:rsidR="00B7790D" w:rsidRPr="00183E20">
        <w:rPr>
          <w:rFonts w:cs="Times New Roman"/>
          <w:sz w:val="28"/>
          <w:szCs w:val="28"/>
          <w:lang w:val="ru-RU"/>
        </w:rPr>
        <w:t xml:space="preserve"> указанной в распоряжении</w:t>
      </w:r>
      <w:r w:rsidR="008D2538">
        <w:rPr>
          <w:rFonts w:cs="Times New Roman"/>
          <w:sz w:val="28"/>
          <w:szCs w:val="28"/>
          <w:lang w:val="ru-RU"/>
        </w:rPr>
        <w:t xml:space="preserve"> </w:t>
      </w:r>
      <w:r w:rsidR="00284E55">
        <w:rPr>
          <w:rFonts w:cs="Times New Roman"/>
          <w:sz w:val="28"/>
          <w:szCs w:val="28"/>
          <w:lang w:val="ru-RU"/>
        </w:rPr>
        <w:t>о проведении проверки.</w:t>
      </w:r>
    </w:p>
    <w:p w:rsidR="00024BF7" w:rsidRPr="00183E20" w:rsidRDefault="00024BF7" w:rsidP="006C0C94">
      <w:pPr>
        <w:widowControl/>
        <w:suppressAutoHyphens w:val="0"/>
        <w:autoSpaceDE w:val="0"/>
        <w:adjustRightInd w:val="0"/>
        <w:ind w:firstLine="708"/>
        <w:jc w:val="both"/>
        <w:rPr>
          <w:rFonts w:eastAsia="Times New Roman" w:cs="Times New Roman"/>
          <w:kern w:val="0"/>
          <w:sz w:val="28"/>
          <w:szCs w:val="28"/>
          <w:lang w:val="ru-RU" w:eastAsia="ru-RU" w:bidi="ar-SA"/>
        </w:rPr>
      </w:pPr>
    </w:p>
    <w:p w:rsidR="00CE63A8" w:rsidRDefault="005D1049" w:rsidP="00CE63A8">
      <w:pPr>
        <w:widowControl/>
        <w:suppressAutoHyphens w:val="0"/>
        <w:autoSpaceDE w:val="0"/>
        <w:adjustRightInd w:val="0"/>
        <w:ind w:firstLine="540"/>
        <w:jc w:val="center"/>
        <w:rPr>
          <w:rFonts w:eastAsia="Calibri" w:cs="Times New Roman"/>
          <w:kern w:val="0"/>
          <w:sz w:val="28"/>
          <w:szCs w:val="28"/>
          <w:lang w:val="ru-RU" w:eastAsia="en-US" w:bidi="ar-SA"/>
        </w:rPr>
      </w:pPr>
      <w:r>
        <w:rPr>
          <w:rFonts w:eastAsia="Times New Roman" w:cs="Times New Roman"/>
          <w:kern w:val="0"/>
          <w:sz w:val="28"/>
          <w:szCs w:val="28"/>
          <w:lang w:val="ru-RU" w:eastAsia="ru-RU" w:bidi="ar-SA"/>
        </w:rPr>
        <w:t>3</w:t>
      </w:r>
      <w:r w:rsidR="00665C8A">
        <w:rPr>
          <w:rFonts w:eastAsia="Times New Roman" w:cs="Times New Roman"/>
          <w:kern w:val="0"/>
          <w:sz w:val="28"/>
          <w:szCs w:val="28"/>
          <w:lang w:val="ru-RU" w:eastAsia="ru-RU" w:bidi="ar-SA"/>
        </w:rPr>
        <w:t>.</w:t>
      </w:r>
      <w:r w:rsidR="00B43026">
        <w:rPr>
          <w:rFonts w:eastAsia="Times New Roman" w:cs="Times New Roman"/>
          <w:kern w:val="0"/>
          <w:sz w:val="28"/>
          <w:szCs w:val="28"/>
          <w:lang w:val="ru-RU" w:eastAsia="ru-RU" w:bidi="ar-SA"/>
        </w:rPr>
        <w:t xml:space="preserve"> </w:t>
      </w:r>
      <w:r w:rsidR="00CE63A8">
        <w:rPr>
          <w:rFonts w:eastAsia="Calibri" w:cs="Times New Roman"/>
          <w:kern w:val="0"/>
          <w:sz w:val="28"/>
          <w:szCs w:val="28"/>
          <w:lang w:val="ru-RU" w:eastAsia="en-US" w:bidi="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D1049" w:rsidRDefault="005D1049" w:rsidP="006C0C94">
      <w:pPr>
        <w:widowControl/>
        <w:suppressAutoHyphens w:val="0"/>
        <w:ind w:firstLine="708"/>
        <w:jc w:val="center"/>
        <w:rPr>
          <w:rFonts w:eastAsia="Times New Roman" w:cs="Times New Roman"/>
          <w:kern w:val="0"/>
          <w:sz w:val="28"/>
          <w:szCs w:val="28"/>
          <w:lang w:val="ru-RU" w:eastAsia="ru-RU" w:bidi="ar-SA"/>
        </w:rPr>
      </w:pPr>
    </w:p>
    <w:p w:rsidR="005D1049" w:rsidRDefault="005D1049" w:rsidP="00665C8A">
      <w:pPr>
        <w:widowControl/>
        <w:suppressAutoHyphens w:val="0"/>
        <w:ind w:firstLine="708"/>
        <w:jc w:val="both"/>
        <w:rPr>
          <w:rFonts w:eastAsia="Times New Roman" w:cs="Times New Roman"/>
          <w:sz w:val="28"/>
          <w:szCs w:val="28"/>
          <w:lang w:val="ru-RU" w:eastAsia="ru-RU"/>
        </w:rPr>
      </w:pPr>
      <w:r>
        <w:rPr>
          <w:rFonts w:eastAsia="Times New Roman" w:cs="Times New Roman"/>
          <w:kern w:val="0"/>
          <w:sz w:val="28"/>
          <w:szCs w:val="28"/>
          <w:lang w:val="ru-RU" w:eastAsia="ru-RU" w:bidi="ar-SA"/>
        </w:rPr>
        <w:t>3.1</w:t>
      </w:r>
      <w:r w:rsidR="00B113B1">
        <w:rPr>
          <w:rFonts w:eastAsia="Times New Roman" w:cs="Times New Roman"/>
          <w:kern w:val="0"/>
          <w:sz w:val="28"/>
          <w:szCs w:val="28"/>
          <w:lang w:val="ru-RU" w:eastAsia="ru-RU" w:bidi="ar-SA"/>
        </w:rPr>
        <w:t>.</w:t>
      </w:r>
      <w:r>
        <w:rPr>
          <w:rFonts w:eastAsia="Times New Roman" w:cs="Times New Roman"/>
          <w:sz w:val="28"/>
          <w:szCs w:val="28"/>
          <w:lang w:eastAsia="ru-RU"/>
        </w:rPr>
        <w:t>Мероприятия по</w:t>
      </w:r>
      <w:r w:rsidR="00834740">
        <w:rPr>
          <w:rFonts w:eastAsia="Times New Roman" w:cs="Times New Roman"/>
          <w:sz w:val="28"/>
          <w:szCs w:val="28"/>
          <w:lang w:val="ru-RU" w:eastAsia="ru-RU"/>
        </w:rPr>
        <w:t xml:space="preserve"> </w:t>
      </w:r>
      <w:r w:rsidR="00227BA9">
        <w:rPr>
          <w:rFonts w:eastAsia="Times New Roman" w:cs="Times New Roman"/>
          <w:sz w:val="28"/>
          <w:szCs w:val="28"/>
          <w:lang w:val="ru-RU" w:eastAsia="ru-RU"/>
        </w:rPr>
        <w:t xml:space="preserve">проведению </w:t>
      </w:r>
      <w:r>
        <w:rPr>
          <w:rFonts w:cs="Times New Roman"/>
          <w:sz w:val="28"/>
          <w:szCs w:val="28"/>
          <w:lang w:val="ru-RU"/>
        </w:rPr>
        <w:t>муниципально</w:t>
      </w:r>
      <w:r w:rsidR="00227BA9">
        <w:rPr>
          <w:rFonts w:cs="Times New Roman"/>
          <w:sz w:val="28"/>
          <w:szCs w:val="28"/>
          <w:lang w:val="ru-RU"/>
        </w:rPr>
        <w:t>го</w:t>
      </w:r>
      <w:r w:rsidR="00B43026">
        <w:rPr>
          <w:rFonts w:cs="Times New Roman"/>
          <w:sz w:val="28"/>
          <w:szCs w:val="28"/>
          <w:lang w:val="ru-RU"/>
        </w:rPr>
        <w:t xml:space="preserve"> </w:t>
      </w:r>
      <w:r>
        <w:rPr>
          <w:rFonts w:eastAsia="Times New Roman" w:cs="Times New Roman"/>
          <w:sz w:val="28"/>
          <w:szCs w:val="28"/>
          <w:lang w:val="ru-RU" w:eastAsia="ru-RU"/>
        </w:rPr>
        <w:t>жилищно</w:t>
      </w:r>
      <w:r w:rsidR="00227BA9">
        <w:rPr>
          <w:rFonts w:eastAsia="Times New Roman" w:cs="Times New Roman"/>
          <w:sz w:val="28"/>
          <w:szCs w:val="28"/>
          <w:lang w:val="ru-RU" w:eastAsia="ru-RU"/>
        </w:rPr>
        <w:t>го</w:t>
      </w:r>
      <w:r>
        <w:rPr>
          <w:rFonts w:eastAsia="Times New Roman" w:cs="Times New Roman"/>
          <w:sz w:val="28"/>
          <w:szCs w:val="28"/>
          <w:lang w:eastAsia="ru-RU"/>
        </w:rPr>
        <w:t xml:space="preserve"> контрол</w:t>
      </w:r>
      <w:r w:rsidR="00227BA9">
        <w:rPr>
          <w:rFonts w:eastAsia="Times New Roman" w:cs="Times New Roman"/>
          <w:sz w:val="28"/>
          <w:szCs w:val="28"/>
          <w:lang w:val="ru-RU" w:eastAsia="ru-RU"/>
        </w:rPr>
        <w:t>я</w:t>
      </w:r>
      <w:r>
        <w:rPr>
          <w:rFonts w:eastAsia="Times New Roman" w:cs="Times New Roman"/>
          <w:sz w:val="28"/>
          <w:szCs w:val="28"/>
          <w:lang w:eastAsia="ru-RU"/>
        </w:rPr>
        <w:t xml:space="preserve"> включают в себя следующие административные процедуры:</w:t>
      </w:r>
    </w:p>
    <w:p w:rsidR="005D1049" w:rsidRDefault="005D1049" w:rsidP="00665C8A">
      <w:pPr>
        <w:autoSpaceDE w:val="0"/>
        <w:adjustRightInd w:val="0"/>
        <w:ind w:firstLine="708"/>
        <w:jc w:val="both"/>
        <w:rPr>
          <w:rFonts w:cs="Times New Roman"/>
          <w:sz w:val="28"/>
          <w:szCs w:val="28"/>
        </w:rPr>
      </w:pPr>
      <w:r>
        <w:rPr>
          <w:rFonts w:cs="Times New Roman"/>
          <w:sz w:val="28"/>
          <w:szCs w:val="28"/>
          <w:lang w:val="ru-RU"/>
        </w:rPr>
        <w:t xml:space="preserve">- </w:t>
      </w:r>
      <w:r w:rsidR="00227BA9">
        <w:rPr>
          <w:rFonts w:cs="Times New Roman"/>
          <w:sz w:val="28"/>
          <w:szCs w:val="28"/>
          <w:lang w:val="ru-RU"/>
        </w:rPr>
        <w:t>разработка, согласование и утверждение ежегодного плана проверок</w:t>
      </w:r>
      <w:r>
        <w:rPr>
          <w:rFonts w:cs="Times New Roman"/>
          <w:sz w:val="28"/>
          <w:szCs w:val="28"/>
        </w:rPr>
        <w:t>;</w:t>
      </w:r>
    </w:p>
    <w:p w:rsidR="005D1049" w:rsidRDefault="005D1049" w:rsidP="00665C8A">
      <w:pPr>
        <w:autoSpaceDE w:val="0"/>
        <w:adjustRightInd w:val="0"/>
        <w:ind w:firstLine="708"/>
        <w:jc w:val="both"/>
        <w:rPr>
          <w:rFonts w:cs="Times New Roman"/>
          <w:sz w:val="28"/>
          <w:szCs w:val="28"/>
        </w:rPr>
      </w:pPr>
      <w:r>
        <w:rPr>
          <w:rFonts w:cs="Times New Roman"/>
          <w:sz w:val="28"/>
          <w:szCs w:val="28"/>
          <w:lang w:val="ru-RU"/>
        </w:rPr>
        <w:t>-</w:t>
      </w:r>
      <w:r>
        <w:rPr>
          <w:rFonts w:cs="Times New Roman"/>
          <w:sz w:val="28"/>
          <w:szCs w:val="28"/>
        </w:rPr>
        <w:t xml:space="preserve"> издание распоряжения о проведении проверки;</w:t>
      </w:r>
    </w:p>
    <w:p w:rsidR="005D1049" w:rsidRDefault="005D1049" w:rsidP="00665C8A">
      <w:pPr>
        <w:autoSpaceDE w:val="0"/>
        <w:adjustRightInd w:val="0"/>
        <w:ind w:firstLine="708"/>
        <w:jc w:val="both"/>
        <w:rPr>
          <w:rFonts w:cs="Times New Roman"/>
          <w:sz w:val="28"/>
          <w:szCs w:val="28"/>
        </w:rPr>
      </w:pPr>
      <w:r>
        <w:rPr>
          <w:rFonts w:cs="Times New Roman"/>
          <w:sz w:val="28"/>
          <w:szCs w:val="28"/>
          <w:lang w:val="ru-RU"/>
        </w:rPr>
        <w:t>-</w:t>
      </w:r>
      <w:r>
        <w:rPr>
          <w:rFonts w:cs="Times New Roman"/>
          <w:sz w:val="28"/>
          <w:szCs w:val="28"/>
        </w:rPr>
        <w:t xml:space="preserve"> проведение проверки и оформление ее результатов;</w:t>
      </w:r>
    </w:p>
    <w:p w:rsidR="005D1049" w:rsidRPr="00BE3660" w:rsidRDefault="005D1049" w:rsidP="00665C8A">
      <w:pPr>
        <w:autoSpaceDE w:val="0"/>
        <w:adjustRightInd w:val="0"/>
        <w:ind w:firstLine="708"/>
        <w:jc w:val="both"/>
        <w:rPr>
          <w:rFonts w:cs="Times New Roman"/>
          <w:sz w:val="28"/>
          <w:szCs w:val="28"/>
        </w:rPr>
      </w:pPr>
      <w:r>
        <w:rPr>
          <w:rFonts w:cs="Times New Roman"/>
          <w:sz w:val="28"/>
          <w:szCs w:val="28"/>
          <w:lang w:val="ru-RU"/>
        </w:rPr>
        <w:t>-</w:t>
      </w:r>
      <w:r>
        <w:rPr>
          <w:rFonts w:cs="Times New Roman"/>
          <w:sz w:val="28"/>
          <w:szCs w:val="28"/>
        </w:rPr>
        <w:t xml:space="preserve"> выдача предписаний об устранении выявленных нарушений;</w:t>
      </w:r>
    </w:p>
    <w:p w:rsidR="005D1049" w:rsidRDefault="005D1049" w:rsidP="00665C8A">
      <w:pPr>
        <w:autoSpaceDE w:val="0"/>
        <w:adjustRightInd w:val="0"/>
        <w:ind w:firstLine="708"/>
        <w:jc w:val="both"/>
        <w:rPr>
          <w:rFonts w:cs="Times New Roman"/>
          <w:sz w:val="28"/>
          <w:szCs w:val="28"/>
        </w:rPr>
      </w:pPr>
      <w:r>
        <w:rPr>
          <w:rFonts w:cs="Times New Roman"/>
          <w:sz w:val="28"/>
          <w:szCs w:val="28"/>
          <w:lang w:val="ru-RU"/>
        </w:rPr>
        <w:t>-</w:t>
      </w:r>
      <w:r w:rsidR="008D2538">
        <w:rPr>
          <w:rFonts w:cs="Times New Roman"/>
          <w:sz w:val="28"/>
          <w:szCs w:val="28"/>
          <w:lang w:val="ru-RU"/>
        </w:rPr>
        <w:t xml:space="preserve"> </w:t>
      </w:r>
      <w:r>
        <w:rPr>
          <w:rFonts w:cs="Times New Roman"/>
          <w:sz w:val="28"/>
          <w:szCs w:val="28"/>
        </w:rPr>
        <w:t>принятие мер по предотвращению выявленных нарушений;</w:t>
      </w:r>
    </w:p>
    <w:p w:rsidR="005D1049" w:rsidRDefault="005D1049" w:rsidP="00665C8A">
      <w:pPr>
        <w:autoSpaceDE w:val="0"/>
        <w:adjustRightInd w:val="0"/>
        <w:ind w:firstLine="708"/>
        <w:jc w:val="both"/>
        <w:rPr>
          <w:rFonts w:cs="Times New Roman"/>
          <w:sz w:val="28"/>
          <w:szCs w:val="28"/>
        </w:rPr>
      </w:pPr>
      <w:r>
        <w:rPr>
          <w:rFonts w:cs="Times New Roman"/>
          <w:sz w:val="28"/>
          <w:szCs w:val="28"/>
          <w:lang w:val="ru-RU"/>
        </w:rPr>
        <w:t>-</w:t>
      </w:r>
      <w:r w:rsidR="008D2538">
        <w:rPr>
          <w:rFonts w:cs="Times New Roman"/>
          <w:sz w:val="28"/>
          <w:szCs w:val="28"/>
          <w:lang w:val="ru-RU"/>
        </w:rPr>
        <w:t xml:space="preserve"> </w:t>
      </w:r>
      <w:r>
        <w:rPr>
          <w:rFonts w:cs="Times New Roman"/>
          <w:sz w:val="28"/>
          <w:szCs w:val="28"/>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(в случае наличия признаков преступлений);</w:t>
      </w:r>
    </w:p>
    <w:p w:rsidR="005D1049" w:rsidRDefault="005D1049" w:rsidP="006C0C94">
      <w:pPr>
        <w:autoSpaceDE w:val="0"/>
        <w:adjustRightInd w:val="0"/>
        <w:ind w:firstLine="708"/>
        <w:jc w:val="both"/>
        <w:rPr>
          <w:rFonts w:cs="Times New Roman"/>
          <w:sz w:val="28"/>
          <w:szCs w:val="28"/>
          <w:lang w:val="ru-RU"/>
        </w:rPr>
      </w:pPr>
      <w:r>
        <w:rPr>
          <w:rFonts w:cs="Times New Roman"/>
          <w:sz w:val="28"/>
          <w:szCs w:val="28"/>
          <w:lang w:val="ru-RU"/>
        </w:rPr>
        <w:t>-</w:t>
      </w:r>
      <w:r>
        <w:rPr>
          <w:rFonts w:cs="Times New Roman"/>
          <w:sz w:val="28"/>
          <w:szCs w:val="28"/>
        </w:rPr>
        <w:t xml:space="preserve"> обращение в суд с заявлениями о ликвидации товарищества, о </w:t>
      </w:r>
      <w:r>
        <w:rPr>
          <w:rFonts w:cs="Times New Roman"/>
          <w:sz w:val="28"/>
          <w:szCs w:val="28"/>
        </w:rPr>
        <w:lastRenderedPageBreak/>
        <w:t xml:space="preserve">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w:t>
      </w:r>
      <w:r>
        <w:rPr>
          <w:rFonts w:eastAsia="Times New Roman" w:cs="Times New Roman"/>
          <w:kern w:val="0"/>
          <w:sz w:val="28"/>
          <w:szCs w:val="28"/>
          <w:lang w:val="ru-RU" w:eastAsia="ru-RU" w:bidi="ar-SA"/>
        </w:rPr>
        <w:t>Российской</w:t>
      </w:r>
      <w:r w:rsidR="00B54060">
        <w:rPr>
          <w:rFonts w:eastAsia="Times New Roman" w:cs="Times New Roman"/>
          <w:kern w:val="0"/>
          <w:sz w:val="28"/>
          <w:szCs w:val="28"/>
          <w:lang w:val="ru-RU" w:eastAsia="ru-RU" w:bidi="ar-SA"/>
        </w:rPr>
        <w:t xml:space="preserve"> </w:t>
      </w:r>
      <w:r>
        <w:rPr>
          <w:rFonts w:eastAsia="Times New Roman" w:cs="Times New Roman"/>
          <w:kern w:val="0"/>
          <w:sz w:val="28"/>
          <w:szCs w:val="28"/>
          <w:lang w:val="ru-RU" w:eastAsia="ru-RU" w:bidi="ar-SA"/>
        </w:rPr>
        <w:t>Федерации</w:t>
      </w:r>
      <w:r>
        <w:rPr>
          <w:rFonts w:cs="Times New Roman"/>
          <w:sz w:val="28"/>
          <w:szCs w:val="28"/>
        </w:rPr>
        <w:t>,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w:t>
      </w:r>
      <w:r w:rsidR="00D51124">
        <w:rPr>
          <w:rFonts w:cs="Times New Roman"/>
          <w:sz w:val="28"/>
          <w:szCs w:val="28"/>
          <w:lang w:val="ru-RU"/>
        </w:rPr>
        <w:t>,</w:t>
      </w:r>
      <w:r>
        <w:rPr>
          <w:rFonts w:cs="Times New Roman"/>
          <w:sz w:val="28"/>
          <w:szCs w:val="28"/>
        </w:rPr>
        <w:t xml:space="preserve">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6059A9" w:rsidRPr="006059A9" w:rsidRDefault="006059A9" w:rsidP="006059A9">
      <w:pPr>
        <w:widowControl/>
        <w:autoSpaceDE w:val="0"/>
        <w:autoSpaceDN/>
        <w:ind w:firstLine="540"/>
        <w:jc w:val="both"/>
        <w:rPr>
          <w:rFonts w:eastAsia="Arial CYR" w:cs="Arial CYR"/>
          <w:color w:val="000000"/>
          <w:kern w:val="0"/>
          <w:sz w:val="28"/>
          <w:szCs w:val="28"/>
          <w:lang w:val="ru-RU" w:eastAsia="ar-SA" w:bidi="ar-SA"/>
        </w:rPr>
      </w:pPr>
      <w:r w:rsidRPr="006059A9">
        <w:rPr>
          <w:rFonts w:eastAsia="Arial CYR" w:cs="Arial CYR"/>
          <w:color w:val="000000"/>
          <w:kern w:val="0"/>
          <w:sz w:val="28"/>
          <w:szCs w:val="28"/>
          <w:lang w:val="ru-RU" w:eastAsia="ar-SA" w:bidi="ar-SA"/>
        </w:rPr>
        <w:t>3.2. Разработка, согласование и утверждение ежегодного плана проведения проверок по вопросам, отнесенным к компетенции Администрации города Волгодонска</w:t>
      </w:r>
      <w:r w:rsidR="00D51124">
        <w:rPr>
          <w:rFonts w:eastAsia="Arial CYR" w:cs="Arial CYR"/>
          <w:color w:val="000000"/>
          <w:kern w:val="0"/>
          <w:sz w:val="28"/>
          <w:szCs w:val="28"/>
          <w:lang w:val="ru-RU" w:eastAsia="ar-SA" w:bidi="ar-SA"/>
        </w:rPr>
        <w:t xml:space="preserve"> </w:t>
      </w:r>
      <w:r w:rsidRPr="006059A9">
        <w:rPr>
          <w:rFonts w:eastAsia="Arial CYR" w:cs="Arial CYR"/>
          <w:color w:val="000000"/>
          <w:kern w:val="0"/>
          <w:sz w:val="28"/>
          <w:szCs w:val="28"/>
          <w:lang w:val="ru-RU" w:eastAsia="ar-SA" w:bidi="ar-SA"/>
        </w:rPr>
        <w:t xml:space="preserve">в сфере муниципального </w:t>
      </w:r>
      <w:r>
        <w:rPr>
          <w:rFonts w:eastAsia="Arial CYR" w:cs="Arial CYR"/>
          <w:color w:val="000000"/>
          <w:kern w:val="0"/>
          <w:sz w:val="28"/>
          <w:szCs w:val="28"/>
          <w:lang w:val="ru-RU" w:eastAsia="ar-SA" w:bidi="ar-SA"/>
        </w:rPr>
        <w:t xml:space="preserve">жилищного </w:t>
      </w:r>
      <w:r w:rsidRPr="006059A9">
        <w:rPr>
          <w:rFonts w:eastAsia="Arial CYR" w:cs="Arial CYR"/>
          <w:color w:val="000000"/>
          <w:kern w:val="0"/>
          <w:sz w:val="28"/>
          <w:szCs w:val="28"/>
          <w:lang w:val="ru-RU" w:eastAsia="ar-SA" w:bidi="ar-SA"/>
        </w:rPr>
        <w:t xml:space="preserve">контроля (далее - ежегодный план проверок), осуществляются в порядке и сроки, </w:t>
      </w:r>
      <w:r w:rsidRPr="006059A9">
        <w:rPr>
          <w:rFonts w:eastAsia="Arial CYR" w:cs="Arial CYR"/>
          <w:kern w:val="0"/>
          <w:sz w:val="28"/>
          <w:szCs w:val="28"/>
          <w:lang w:val="ru-RU" w:eastAsia="ar-SA" w:bidi="ar-SA"/>
        </w:rPr>
        <w:t xml:space="preserve">предусмотренные </w:t>
      </w:r>
      <w:r w:rsidRPr="00CE63A8">
        <w:rPr>
          <w:rFonts w:eastAsia="Arial CYR" w:cs="Arial CYR"/>
          <w:kern w:val="0"/>
          <w:sz w:val="28"/>
          <w:szCs w:val="28"/>
          <w:lang w:val="ru-RU" w:eastAsia="ar-SA" w:bidi="ar-SA"/>
        </w:rPr>
        <w:t>статьей 10</w:t>
      </w:r>
      <w:r w:rsidRPr="006059A9">
        <w:rPr>
          <w:rFonts w:eastAsia="Arial CYR" w:cs="Arial CYR"/>
          <w:color w:val="000000"/>
          <w:kern w:val="0"/>
          <w:sz w:val="28"/>
          <w:szCs w:val="28"/>
          <w:lang w:val="ru-RU" w:eastAsia="ar-SA" w:bidi="ar-SA"/>
        </w:rPr>
        <w:t xml:space="preserve"> Федерального закона от 26.12.2008</w:t>
      </w:r>
      <w:r w:rsidRPr="006059A9">
        <w:rPr>
          <w:rFonts w:eastAsia="Arial CYR" w:cs="Arial CYR"/>
          <w:color w:val="000000"/>
          <w:kern w:val="0"/>
          <w:sz w:val="28"/>
          <w:szCs w:val="28"/>
          <w:lang w:val="ru-RU" w:eastAsia="ar-SA" w:bidi="ar-SA"/>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w:t>
      </w:r>
      <w:r w:rsidRPr="006059A9">
        <w:rPr>
          <w:rFonts w:eastAsia="Arial CYR" w:cs="Arial CYR"/>
          <w:color w:val="000000"/>
          <w:kern w:val="0"/>
          <w:sz w:val="28"/>
          <w:szCs w:val="28"/>
          <w:lang w:val="ru-RU" w:eastAsia="ar-SA" w:bidi="ar-SA"/>
        </w:rPr>
        <w:br/>
        <w:t>№ 294-ФЗ),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D1049" w:rsidRPr="00CE63A8" w:rsidRDefault="009F749B" w:rsidP="004D1313">
      <w:pPr>
        <w:autoSpaceDE w:val="0"/>
        <w:adjustRightInd w:val="0"/>
        <w:ind w:firstLine="708"/>
        <w:jc w:val="both"/>
        <w:rPr>
          <w:rFonts w:cs="Times New Roman"/>
          <w:sz w:val="28"/>
          <w:szCs w:val="28"/>
        </w:rPr>
      </w:pPr>
      <w:r w:rsidRPr="00CE63A8">
        <w:rPr>
          <w:rFonts w:cs="Times New Roman"/>
          <w:sz w:val="28"/>
          <w:szCs w:val="28"/>
        </w:rPr>
        <w:t>3.2.1</w:t>
      </w:r>
      <w:r w:rsidR="002C6972" w:rsidRPr="00CE63A8">
        <w:rPr>
          <w:rFonts w:cs="Times New Roman"/>
          <w:sz w:val="28"/>
          <w:szCs w:val="28"/>
          <w:lang w:val="ru-RU"/>
        </w:rPr>
        <w:t xml:space="preserve">. </w:t>
      </w:r>
      <w:r w:rsidR="005D1049" w:rsidRPr="00CE63A8">
        <w:rPr>
          <w:rFonts w:cs="Times New Roman"/>
          <w:sz w:val="28"/>
          <w:szCs w:val="28"/>
        </w:rPr>
        <w:t>Основанием для включения плановой проверки в ежегодный план проведения плановых пр</w:t>
      </w:r>
      <w:r w:rsidR="00DC2007" w:rsidRPr="00CE63A8">
        <w:rPr>
          <w:rFonts w:cs="Times New Roman"/>
          <w:sz w:val="28"/>
          <w:szCs w:val="28"/>
        </w:rPr>
        <w:t>оверок я</w:t>
      </w:r>
      <w:r w:rsidR="00D76BA5">
        <w:rPr>
          <w:rFonts w:cs="Times New Roman"/>
          <w:sz w:val="28"/>
          <w:szCs w:val="28"/>
        </w:rPr>
        <w:t xml:space="preserve">вляется истечение </w:t>
      </w:r>
      <w:r w:rsidR="00D76BA5">
        <w:rPr>
          <w:rFonts w:cs="Times New Roman"/>
          <w:sz w:val="28"/>
          <w:szCs w:val="28"/>
          <w:lang w:val="ru-RU"/>
        </w:rPr>
        <w:t>трех лет</w:t>
      </w:r>
      <w:r w:rsidR="005D1049" w:rsidRPr="00CE63A8">
        <w:rPr>
          <w:rFonts w:cs="Times New Roman"/>
          <w:sz w:val="28"/>
          <w:szCs w:val="28"/>
        </w:rPr>
        <w:t xml:space="preserve"> со дня:</w:t>
      </w:r>
    </w:p>
    <w:p w:rsidR="005D1049" w:rsidRDefault="005D1049" w:rsidP="006C0C94">
      <w:pPr>
        <w:autoSpaceDE w:val="0"/>
        <w:adjustRightInd w:val="0"/>
        <w:ind w:firstLine="708"/>
        <w:jc w:val="both"/>
        <w:rPr>
          <w:rFonts w:cs="Times New Roman"/>
          <w:sz w:val="28"/>
          <w:szCs w:val="28"/>
        </w:rPr>
      </w:pPr>
      <w:r>
        <w:rPr>
          <w:rFonts w:cs="Times New Roman"/>
          <w:sz w:val="28"/>
          <w:szCs w:val="28"/>
          <w:lang w:val="ru-RU"/>
        </w:rPr>
        <w:t xml:space="preserve">- </w:t>
      </w:r>
      <w:r>
        <w:rPr>
          <w:rFonts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D1049" w:rsidRDefault="005D1049" w:rsidP="006C0C94">
      <w:pPr>
        <w:autoSpaceDE w:val="0"/>
        <w:adjustRightInd w:val="0"/>
        <w:ind w:firstLine="708"/>
        <w:jc w:val="both"/>
        <w:rPr>
          <w:rFonts w:cs="Times New Roman"/>
          <w:sz w:val="28"/>
          <w:szCs w:val="28"/>
        </w:rPr>
      </w:pPr>
      <w:r>
        <w:rPr>
          <w:rFonts w:cs="Times New Roman"/>
          <w:sz w:val="28"/>
          <w:szCs w:val="28"/>
          <w:lang w:val="ru-RU"/>
        </w:rPr>
        <w:t xml:space="preserve">- </w:t>
      </w:r>
      <w:r>
        <w:rPr>
          <w:rFonts w:cs="Times New Roman"/>
          <w:sz w:val="28"/>
          <w:szCs w:val="28"/>
        </w:rPr>
        <w:t>окончания проведения последней плановой проверки юридического лица, индивидуального предпринимателя.</w:t>
      </w:r>
    </w:p>
    <w:p w:rsidR="00795636" w:rsidRPr="008C65D7" w:rsidRDefault="002C6972" w:rsidP="00795636">
      <w:pPr>
        <w:autoSpaceDE w:val="0"/>
        <w:adjustRightInd w:val="0"/>
        <w:ind w:firstLine="708"/>
        <w:jc w:val="both"/>
        <w:rPr>
          <w:rFonts w:cs="Times New Roman"/>
          <w:sz w:val="28"/>
          <w:szCs w:val="28"/>
        </w:rPr>
      </w:pPr>
      <w:r>
        <w:rPr>
          <w:rFonts w:cs="Times New Roman"/>
          <w:sz w:val="28"/>
          <w:szCs w:val="28"/>
          <w:lang w:val="ru-RU"/>
        </w:rPr>
        <w:t xml:space="preserve">3.2.2. </w:t>
      </w:r>
      <w:r w:rsidR="005D1049">
        <w:rPr>
          <w:rFonts w:cs="Times New Roman"/>
          <w:sz w:val="28"/>
          <w:szCs w:val="28"/>
        </w:rPr>
        <w:t xml:space="preserve">Плановые проверки  проводятся </w:t>
      </w:r>
      <w:r w:rsidR="005D1049">
        <w:rPr>
          <w:rFonts w:cs="Times New Roman"/>
          <w:sz w:val="28"/>
          <w:szCs w:val="28"/>
          <w:lang w:val="ru-RU"/>
        </w:rPr>
        <w:t xml:space="preserve">в соответствии с ежегодным </w:t>
      </w:r>
      <w:hyperlink r:id="rId18" w:history="1">
        <w:r w:rsidR="005D1049" w:rsidRPr="00024BF7">
          <w:rPr>
            <w:rStyle w:val="ac"/>
            <w:color w:val="auto"/>
            <w:sz w:val="28"/>
            <w:szCs w:val="28"/>
            <w:u w:val="none"/>
          </w:rPr>
          <w:t>плано</w:t>
        </w:r>
      </w:hyperlink>
      <w:r w:rsidR="005D1049" w:rsidRPr="00024BF7">
        <w:rPr>
          <w:rFonts w:cs="Times New Roman"/>
          <w:sz w:val="28"/>
          <w:szCs w:val="28"/>
          <w:lang w:val="ru-RU"/>
        </w:rPr>
        <w:t>м</w:t>
      </w:r>
      <w:r w:rsidR="005D1049">
        <w:rPr>
          <w:rFonts w:cs="Times New Roman"/>
          <w:sz w:val="28"/>
          <w:szCs w:val="28"/>
          <w:lang w:val="ru-RU"/>
        </w:rPr>
        <w:t xml:space="preserve"> проведения плановых проверок</w:t>
      </w:r>
      <w:r w:rsidR="00D51124">
        <w:rPr>
          <w:rFonts w:cs="Times New Roman"/>
          <w:sz w:val="28"/>
          <w:szCs w:val="28"/>
          <w:lang w:val="ru-RU"/>
        </w:rPr>
        <w:t>,</w:t>
      </w:r>
      <w:r w:rsidR="008C65D7">
        <w:rPr>
          <w:rFonts w:cs="Times New Roman"/>
          <w:sz w:val="28"/>
          <w:szCs w:val="28"/>
        </w:rPr>
        <w:t xml:space="preserve"> утвержд</w:t>
      </w:r>
      <w:r w:rsidR="008C65D7">
        <w:rPr>
          <w:rFonts w:cs="Times New Roman"/>
          <w:sz w:val="28"/>
          <w:szCs w:val="28"/>
          <w:lang w:val="ru-RU"/>
        </w:rPr>
        <w:t>енным</w:t>
      </w:r>
      <w:r w:rsidR="009F749B">
        <w:rPr>
          <w:rFonts w:cs="Times New Roman"/>
          <w:sz w:val="28"/>
          <w:szCs w:val="28"/>
          <w:lang w:val="ru-RU"/>
        </w:rPr>
        <w:t xml:space="preserve"> Мэром</w:t>
      </w:r>
      <w:r w:rsidR="005D1049">
        <w:rPr>
          <w:rFonts w:cs="Times New Roman"/>
          <w:sz w:val="28"/>
          <w:szCs w:val="28"/>
          <w:lang w:val="ru-RU"/>
        </w:rPr>
        <w:t xml:space="preserve"> города Волгодонска.</w:t>
      </w:r>
    </w:p>
    <w:p w:rsidR="00795636" w:rsidRPr="00795636" w:rsidRDefault="00D51124" w:rsidP="00795636">
      <w:pPr>
        <w:autoSpaceDE w:val="0"/>
        <w:adjustRightInd w:val="0"/>
        <w:ind w:firstLine="708"/>
        <w:jc w:val="both"/>
        <w:rPr>
          <w:rFonts w:cs="Times New Roman"/>
          <w:sz w:val="28"/>
          <w:szCs w:val="28"/>
          <w:lang w:val="ru-RU"/>
        </w:rPr>
      </w:pPr>
      <w:r>
        <w:rPr>
          <w:rFonts w:cs="Times New Roman"/>
          <w:sz w:val="28"/>
          <w:szCs w:val="28"/>
          <w:lang w:val="ru-RU"/>
        </w:rPr>
        <w:t>Проект плана</w:t>
      </w:r>
      <w:r w:rsidR="00795636" w:rsidRPr="00795636">
        <w:rPr>
          <w:rFonts w:cs="Times New Roman"/>
          <w:sz w:val="28"/>
          <w:szCs w:val="28"/>
          <w:lang w:val="ru-RU"/>
        </w:rPr>
        <w:t xml:space="preserve"> проведения проверок направляется в орган государственно</w:t>
      </w:r>
      <w:r w:rsidR="00BE00EC">
        <w:rPr>
          <w:rFonts w:cs="Times New Roman"/>
          <w:sz w:val="28"/>
          <w:szCs w:val="28"/>
          <w:lang w:val="ru-RU"/>
        </w:rPr>
        <w:t>го</w:t>
      </w:r>
      <w:r w:rsidR="00795636" w:rsidRPr="00795636">
        <w:rPr>
          <w:rFonts w:cs="Times New Roman"/>
          <w:sz w:val="28"/>
          <w:szCs w:val="28"/>
          <w:lang w:val="ru-RU"/>
        </w:rPr>
        <w:t xml:space="preserve"> жилищного </w:t>
      </w:r>
      <w:r w:rsidR="00B43026">
        <w:rPr>
          <w:rFonts w:cs="Times New Roman"/>
          <w:sz w:val="28"/>
          <w:szCs w:val="28"/>
          <w:lang w:val="ru-RU"/>
        </w:rPr>
        <w:t xml:space="preserve">надзора и прокуратуру </w:t>
      </w:r>
      <w:r>
        <w:rPr>
          <w:rFonts w:cs="Times New Roman"/>
          <w:sz w:val="28"/>
          <w:szCs w:val="28"/>
          <w:lang w:val="ru-RU"/>
        </w:rPr>
        <w:t xml:space="preserve">г. Волгодонска </w:t>
      </w:r>
      <w:r w:rsidR="00B43026">
        <w:rPr>
          <w:rFonts w:cs="Times New Roman"/>
          <w:sz w:val="28"/>
          <w:szCs w:val="28"/>
          <w:lang w:val="ru-RU"/>
        </w:rPr>
        <w:t>до 01 сентября</w:t>
      </w:r>
      <w:r w:rsidR="00BE00EC">
        <w:rPr>
          <w:rFonts w:cs="Times New Roman"/>
          <w:sz w:val="28"/>
          <w:szCs w:val="28"/>
          <w:lang w:val="ru-RU"/>
        </w:rPr>
        <w:t xml:space="preserve"> года, предшествующему, году проведения плановых проверок;</w:t>
      </w:r>
    </w:p>
    <w:p w:rsidR="005D1049" w:rsidRDefault="00CE63A8" w:rsidP="004D1313">
      <w:pPr>
        <w:widowControl/>
        <w:suppressAutoHyphens w:val="0"/>
        <w:autoSpaceDE w:val="0"/>
        <w:adjustRightInd w:val="0"/>
        <w:ind w:firstLine="708"/>
        <w:jc w:val="both"/>
        <w:rPr>
          <w:rFonts w:cs="Times New Roman"/>
          <w:sz w:val="28"/>
          <w:szCs w:val="28"/>
          <w:lang w:val="ru-RU"/>
        </w:rPr>
      </w:pPr>
      <w:r w:rsidRPr="00CE63A8">
        <w:rPr>
          <w:rFonts w:cs="Times New Roman"/>
          <w:sz w:val="28"/>
          <w:szCs w:val="28"/>
          <w:lang w:val="ru-RU"/>
        </w:rPr>
        <w:t>У</w:t>
      </w:r>
      <w:r w:rsidR="00AE1CB9" w:rsidRPr="00CE63A8">
        <w:rPr>
          <w:rFonts w:cs="Times New Roman"/>
          <w:sz w:val="28"/>
          <w:szCs w:val="28"/>
          <w:lang w:val="ru-RU"/>
        </w:rPr>
        <w:t xml:space="preserve">твержденные ежегодные планы </w:t>
      </w:r>
      <w:r w:rsidR="00AE1CB9" w:rsidRPr="00CE63A8">
        <w:rPr>
          <w:rFonts w:eastAsia="Calibri" w:cs="Times New Roman"/>
          <w:kern w:val="0"/>
          <w:sz w:val="28"/>
          <w:szCs w:val="28"/>
          <w:lang w:val="ru-RU" w:eastAsia="en-US" w:bidi="ar-SA"/>
        </w:rPr>
        <w:t xml:space="preserve">проведения плановых проверок </w:t>
      </w:r>
      <w:r w:rsidR="005D1049" w:rsidRPr="00CE63A8">
        <w:rPr>
          <w:rFonts w:cs="Times New Roman"/>
          <w:sz w:val="28"/>
          <w:szCs w:val="28"/>
        </w:rPr>
        <w:t>в срок до 1 ноября года</w:t>
      </w:r>
      <w:r w:rsidR="005D1049">
        <w:rPr>
          <w:rFonts w:cs="Times New Roman"/>
          <w:sz w:val="28"/>
          <w:szCs w:val="28"/>
        </w:rPr>
        <w:t xml:space="preserve">, предшествующего году проведения плановых проверок, направляются в </w:t>
      </w:r>
      <w:r w:rsidR="00D51124">
        <w:rPr>
          <w:rFonts w:cs="Times New Roman"/>
          <w:sz w:val="28"/>
          <w:szCs w:val="28"/>
          <w:lang w:val="ru-RU"/>
        </w:rPr>
        <w:t>п</w:t>
      </w:r>
      <w:r w:rsidR="00D51124">
        <w:rPr>
          <w:rFonts w:cs="Times New Roman"/>
          <w:sz w:val="28"/>
          <w:szCs w:val="28"/>
        </w:rPr>
        <w:t>рокуратуру</w:t>
      </w:r>
      <w:r w:rsidR="00D51124">
        <w:rPr>
          <w:rFonts w:cs="Times New Roman"/>
          <w:sz w:val="28"/>
          <w:szCs w:val="28"/>
          <w:lang w:val="ru-RU"/>
        </w:rPr>
        <w:t xml:space="preserve"> г.</w:t>
      </w:r>
      <w:r w:rsidR="005D1049">
        <w:rPr>
          <w:rFonts w:cs="Times New Roman"/>
          <w:sz w:val="28"/>
          <w:szCs w:val="28"/>
          <w:lang w:val="ru-RU"/>
        </w:rPr>
        <w:t xml:space="preserve"> Волгодонска</w:t>
      </w:r>
      <w:r w:rsidR="005D1049">
        <w:rPr>
          <w:rFonts w:cs="Times New Roman"/>
          <w:sz w:val="28"/>
          <w:szCs w:val="28"/>
        </w:rPr>
        <w:t xml:space="preserve"> для формирования ежегодного сводного плана проведения плановых проверок по форме и содержанию, установленных Правительством Российской Федерации</w:t>
      </w:r>
      <w:r w:rsidR="005D1049">
        <w:rPr>
          <w:rFonts w:cs="Times New Roman"/>
          <w:sz w:val="28"/>
          <w:szCs w:val="28"/>
          <w:lang w:val="ru-RU"/>
        </w:rPr>
        <w:t>.</w:t>
      </w:r>
    </w:p>
    <w:p w:rsidR="005D1049" w:rsidRPr="00D1568A" w:rsidRDefault="005D1049" w:rsidP="006C0C94">
      <w:pPr>
        <w:autoSpaceDE w:val="0"/>
        <w:adjustRightInd w:val="0"/>
        <w:ind w:firstLine="708"/>
        <w:jc w:val="both"/>
        <w:rPr>
          <w:rFonts w:cs="Times New Roman"/>
          <w:sz w:val="28"/>
          <w:szCs w:val="28"/>
          <w:lang w:val="ru-RU"/>
        </w:rPr>
      </w:pPr>
      <w:r>
        <w:rPr>
          <w:rFonts w:cs="Times New Roman"/>
          <w:sz w:val="28"/>
          <w:szCs w:val="28"/>
        </w:rPr>
        <w:t>3.</w:t>
      </w:r>
      <w:r w:rsidR="002C6972">
        <w:rPr>
          <w:rFonts w:cs="Times New Roman"/>
          <w:sz w:val="28"/>
          <w:szCs w:val="28"/>
          <w:lang w:val="ru-RU"/>
        </w:rPr>
        <w:t>3.</w:t>
      </w:r>
      <w:r>
        <w:rPr>
          <w:rFonts w:cs="Times New Roman"/>
          <w:sz w:val="28"/>
          <w:szCs w:val="28"/>
        </w:rPr>
        <w:t xml:space="preserve"> Издание распоряжения о проведении проверки</w:t>
      </w:r>
      <w:r w:rsidR="009C2136">
        <w:rPr>
          <w:rFonts w:cs="Times New Roman"/>
          <w:sz w:val="28"/>
          <w:szCs w:val="28"/>
          <w:lang w:val="ru-RU"/>
        </w:rPr>
        <w:t>:</w:t>
      </w:r>
    </w:p>
    <w:p w:rsidR="005D1049" w:rsidRDefault="002C6972" w:rsidP="006C0C94">
      <w:pPr>
        <w:autoSpaceDE w:val="0"/>
        <w:adjustRightInd w:val="0"/>
        <w:ind w:firstLine="708"/>
        <w:jc w:val="both"/>
        <w:rPr>
          <w:rFonts w:cs="Times New Roman"/>
          <w:sz w:val="28"/>
          <w:szCs w:val="28"/>
        </w:rPr>
      </w:pPr>
      <w:r>
        <w:rPr>
          <w:rFonts w:cs="Times New Roman"/>
          <w:sz w:val="28"/>
          <w:szCs w:val="28"/>
          <w:lang w:val="ru-RU"/>
        </w:rPr>
        <w:t xml:space="preserve">3.3.1. </w:t>
      </w:r>
      <w:r w:rsidR="005D1049">
        <w:rPr>
          <w:rFonts w:cs="Times New Roman"/>
          <w:sz w:val="28"/>
          <w:szCs w:val="28"/>
        </w:rPr>
        <w:t>Юридическими фактами для исполнения процедуры являются:</w:t>
      </w:r>
    </w:p>
    <w:p w:rsidR="005D1049" w:rsidRDefault="005D1049" w:rsidP="006C0C94">
      <w:pPr>
        <w:autoSpaceDE w:val="0"/>
        <w:adjustRightInd w:val="0"/>
        <w:ind w:firstLine="708"/>
        <w:jc w:val="both"/>
        <w:rPr>
          <w:rFonts w:cs="Times New Roman"/>
          <w:sz w:val="28"/>
          <w:szCs w:val="28"/>
        </w:rPr>
      </w:pPr>
      <w:r>
        <w:rPr>
          <w:rFonts w:cs="Times New Roman"/>
          <w:sz w:val="28"/>
          <w:szCs w:val="28"/>
          <w:lang w:val="ru-RU"/>
        </w:rPr>
        <w:t>-</w:t>
      </w:r>
      <w:r>
        <w:rPr>
          <w:rFonts w:cs="Times New Roman"/>
          <w:sz w:val="28"/>
          <w:szCs w:val="28"/>
        </w:rPr>
        <w:t xml:space="preserve"> наступление определенного этапа плана проверок;</w:t>
      </w:r>
    </w:p>
    <w:p w:rsidR="005D1049" w:rsidRDefault="005D1049" w:rsidP="006C0C94">
      <w:pPr>
        <w:autoSpaceDE w:val="0"/>
        <w:adjustRightInd w:val="0"/>
        <w:ind w:firstLine="708"/>
        <w:jc w:val="both"/>
        <w:rPr>
          <w:rFonts w:cs="Times New Roman"/>
          <w:sz w:val="28"/>
          <w:szCs w:val="28"/>
        </w:rPr>
      </w:pPr>
      <w:r>
        <w:rPr>
          <w:rFonts w:cs="Times New Roman"/>
          <w:sz w:val="28"/>
          <w:szCs w:val="28"/>
          <w:lang w:val="ru-RU"/>
        </w:rPr>
        <w:lastRenderedPageBreak/>
        <w:t>-</w:t>
      </w:r>
      <w:r>
        <w:rPr>
          <w:rFonts w:cs="Times New Roman"/>
          <w:sz w:val="28"/>
          <w:szCs w:val="28"/>
        </w:rPr>
        <w:t xml:space="preserve"> наступление оснований для проведения внеплановой проверки.</w:t>
      </w:r>
    </w:p>
    <w:p w:rsidR="005D1049" w:rsidRDefault="001C1B02" w:rsidP="006C0C94">
      <w:pPr>
        <w:autoSpaceDE w:val="0"/>
        <w:adjustRightInd w:val="0"/>
        <w:ind w:firstLine="708"/>
        <w:jc w:val="both"/>
        <w:rPr>
          <w:rFonts w:cs="Times New Roman"/>
          <w:sz w:val="28"/>
          <w:szCs w:val="28"/>
          <w:lang w:val="ru-RU"/>
        </w:rPr>
      </w:pPr>
      <w:r>
        <w:rPr>
          <w:rFonts w:cs="Times New Roman"/>
          <w:sz w:val="28"/>
          <w:szCs w:val="28"/>
          <w:lang w:val="ru-RU"/>
        </w:rPr>
        <w:t xml:space="preserve">3.3.2. </w:t>
      </w:r>
      <w:r w:rsidR="005D1049">
        <w:rPr>
          <w:rFonts w:cs="Times New Roman"/>
          <w:sz w:val="28"/>
          <w:szCs w:val="28"/>
        </w:rPr>
        <w:t>Проверка осуществляется на основании распоряжения</w:t>
      </w:r>
      <w:r w:rsidR="00B43026">
        <w:rPr>
          <w:rFonts w:cs="Times New Roman"/>
          <w:sz w:val="28"/>
          <w:szCs w:val="28"/>
          <w:lang w:val="ru-RU"/>
        </w:rPr>
        <w:t xml:space="preserve"> </w:t>
      </w:r>
      <w:r w:rsidR="006E32CF">
        <w:rPr>
          <w:rFonts w:cs="Times New Roman"/>
          <w:sz w:val="28"/>
          <w:szCs w:val="28"/>
          <w:lang w:val="ru-RU"/>
        </w:rPr>
        <w:t>Администрации</w:t>
      </w:r>
      <w:r w:rsidR="00AC105A">
        <w:rPr>
          <w:rFonts w:cs="Times New Roman"/>
          <w:sz w:val="28"/>
          <w:szCs w:val="28"/>
          <w:lang w:val="ru-RU"/>
        </w:rPr>
        <w:t xml:space="preserve"> города Волгодонска (п</w:t>
      </w:r>
      <w:r w:rsidR="00601861">
        <w:rPr>
          <w:rFonts w:cs="Times New Roman"/>
          <w:sz w:val="28"/>
          <w:szCs w:val="28"/>
          <w:lang w:val="ru-RU"/>
        </w:rPr>
        <w:t>риложение №</w:t>
      </w:r>
      <w:r w:rsidR="00BE00EC">
        <w:rPr>
          <w:rFonts w:cs="Times New Roman"/>
          <w:sz w:val="28"/>
          <w:szCs w:val="28"/>
          <w:lang w:val="ru-RU"/>
        </w:rPr>
        <w:t xml:space="preserve">2 </w:t>
      </w:r>
      <w:r w:rsidR="006E32CF">
        <w:rPr>
          <w:rFonts w:cs="Times New Roman"/>
          <w:sz w:val="28"/>
          <w:szCs w:val="28"/>
          <w:lang w:val="ru-RU"/>
        </w:rPr>
        <w:t xml:space="preserve">к </w:t>
      </w:r>
      <w:r>
        <w:rPr>
          <w:rFonts w:cs="Times New Roman"/>
          <w:sz w:val="28"/>
          <w:szCs w:val="28"/>
          <w:lang w:val="ru-RU"/>
        </w:rPr>
        <w:t>Р</w:t>
      </w:r>
      <w:r w:rsidR="006E32CF">
        <w:rPr>
          <w:rFonts w:cs="Times New Roman"/>
          <w:sz w:val="28"/>
          <w:szCs w:val="28"/>
          <w:lang w:val="ru-RU"/>
        </w:rPr>
        <w:t>егламенту</w:t>
      </w:r>
      <w:r w:rsidR="00601861">
        <w:rPr>
          <w:rFonts w:cs="Times New Roman"/>
          <w:sz w:val="28"/>
          <w:szCs w:val="28"/>
          <w:lang w:val="ru-RU"/>
        </w:rPr>
        <w:t>)</w:t>
      </w:r>
      <w:r>
        <w:rPr>
          <w:rFonts w:cs="Times New Roman"/>
          <w:sz w:val="28"/>
          <w:szCs w:val="28"/>
          <w:lang w:val="ru-RU"/>
        </w:rPr>
        <w:t>.</w:t>
      </w:r>
    </w:p>
    <w:p w:rsidR="005D1049" w:rsidRDefault="005D1049" w:rsidP="006C0C94">
      <w:pPr>
        <w:autoSpaceDE w:val="0"/>
        <w:adjustRightInd w:val="0"/>
        <w:ind w:firstLine="708"/>
        <w:jc w:val="both"/>
        <w:rPr>
          <w:rFonts w:cs="Times New Roman"/>
          <w:sz w:val="28"/>
          <w:szCs w:val="28"/>
        </w:rPr>
      </w:pPr>
      <w:r>
        <w:rPr>
          <w:rFonts w:cs="Times New Roman"/>
          <w:sz w:val="28"/>
          <w:szCs w:val="28"/>
        </w:rPr>
        <w:t>В распоряжении о проведении проверки указываются:</w:t>
      </w:r>
    </w:p>
    <w:p w:rsidR="005D1049" w:rsidRDefault="005D1049" w:rsidP="006C0C94">
      <w:pPr>
        <w:autoSpaceDE w:val="0"/>
        <w:adjustRightInd w:val="0"/>
        <w:ind w:firstLine="708"/>
        <w:jc w:val="both"/>
        <w:rPr>
          <w:rFonts w:cs="Times New Roman"/>
          <w:sz w:val="28"/>
          <w:szCs w:val="28"/>
        </w:rPr>
      </w:pPr>
      <w:r>
        <w:rPr>
          <w:rFonts w:cs="Times New Roman"/>
          <w:sz w:val="28"/>
          <w:szCs w:val="28"/>
          <w:lang w:val="ru-RU"/>
        </w:rPr>
        <w:t xml:space="preserve">- </w:t>
      </w:r>
      <w:r>
        <w:rPr>
          <w:rFonts w:cs="Times New Roman"/>
          <w:sz w:val="28"/>
          <w:szCs w:val="28"/>
        </w:rPr>
        <w:t>наименование органа</w:t>
      </w:r>
      <w:r w:rsidR="001C1B02">
        <w:rPr>
          <w:rFonts w:cs="Times New Roman"/>
          <w:sz w:val="28"/>
          <w:szCs w:val="28"/>
          <w:lang w:val="ru-RU"/>
        </w:rPr>
        <w:t>, уполномоченного на проведение проверки</w:t>
      </w:r>
      <w:r>
        <w:rPr>
          <w:rFonts w:cs="Times New Roman"/>
          <w:sz w:val="28"/>
          <w:szCs w:val="28"/>
        </w:rPr>
        <w:t>;</w:t>
      </w:r>
    </w:p>
    <w:p w:rsidR="005D1049" w:rsidRDefault="005D1049" w:rsidP="006C0C94">
      <w:pPr>
        <w:autoSpaceDE w:val="0"/>
        <w:adjustRightInd w:val="0"/>
        <w:ind w:firstLine="708"/>
        <w:jc w:val="both"/>
        <w:rPr>
          <w:rFonts w:cs="Times New Roman"/>
          <w:sz w:val="28"/>
          <w:szCs w:val="28"/>
        </w:rPr>
      </w:pPr>
      <w:r>
        <w:rPr>
          <w:rFonts w:cs="Times New Roman"/>
          <w:sz w:val="28"/>
          <w:szCs w:val="28"/>
          <w:lang w:val="ru-RU"/>
        </w:rPr>
        <w:t xml:space="preserve">- </w:t>
      </w:r>
      <w:r>
        <w:rPr>
          <w:rFonts w:cs="Times New Roman"/>
          <w:sz w:val="28"/>
          <w:szCs w:val="28"/>
        </w:rPr>
        <w:t>фамилия, имя, отчество и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D1049" w:rsidRDefault="005D1049" w:rsidP="006C0C94">
      <w:pPr>
        <w:autoSpaceDE w:val="0"/>
        <w:adjustRightInd w:val="0"/>
        <w:ind w:firstLine="708"/>
        <w:jc w:val="both"/>
        <w:rPr>
          <w:rFonts w:cs="Times New Roman"/>
          <w:sz w:val="28"/>
          <w:szCs w:val="28"/>
          <w:lang w:val="ru-RU"/>
        </w:rPr>
      </w:pPr>
      <w:r>
        <w:rPr>
          <w:rFonts w:cs="Times New Roman"/>
          <w:sz w:val="28"/>
          <w:szCs w:val="28"/>
          <w:lang w:val="ru-RU"/>
        </w:rPr>
        <w:t>-</w:t>
      </w:r>
      <w:r w:rsidR="008C65D7">
        <w:rPr>
          <w:rFonts w:cs="Times New Roman"/>
          <w:sz w:val="28"/>
          <w:szCs w:val="28"/>
          <w:lang w:val="ru-RU"/>
        </w:rPr>
        <w:t xml:space="preserve"> </w:t>
      </w:r>
      <w:r>
        <w:rPr>
          <w:rFonts w:cs="Times New Roman"/>
          <w:sz w:val="28"/>
          <w:szCs w:val="28"/>
        </w:rPr>
        <w:t xml:space="preserve">наименование юридического лица или фамилия, имя, отчество индивидуального предпринимателя, </w:t>
      </w:r>
      <w:r w:rsidR="00197FCD">
        <w:rPr>
          <w:rFonts w:cs="Times New Roman"/>
          <w:sz w:val="28"/>
          <w:szCs w:val="28"/>
          <w:lang w:val="ru-RU"/>
        </w:rPr>
        <w:t>гражданина</w:t>
      </w:r>
      <w:r>
        <w:rPr>
          <w:rFonts w:cs="Times New Roman"/>
          <w:sz w:val="28"/>
          <w:szCs w:val="28"/>
        </w:rPr>
        <w:t>, в отношении которых проводится проверка;</w:t>
      </w:r>
    </w:p>
    <w:p w:rsidR="005D1049" w:rsidRDefault="005D1049" w:rsidP="006C0C94">
      <w:pPr>
        <w:autoSpaceDE w:val="0"/>
        <w:adjustRightInd w:val="0"/>
        <w:ind w:firstLine="708"/>
        <w:jc w:val="both"/>
        <w:rPr>
          <w:rFonts w:cs="Times New Roman"/>
          <w:sz w:val="28"/>
          <w:szCs w:val="28"/>
        </w:rPr>
      </w:pPr>
      <w:r>
        <w:rPr>
          <w:rFonts w:cs="Times New Roman"/>
          <w:sz w:val="28"/>
          <w:szCs w:val="28"/>
          <w:lang w:val="ru-RU"/>
        </w:rPr>
        <w:t>-</w:t>
      </w:r>
      <w:r>
        <w:rPr>
          <w:rFonts w:cs="Times New Roman"/>
          <w:sz w:val="28"/>
          <w:szCs w:val="28"/>
        </w:rPr>
        <w:t xml:space="preserve"> </w:t>
      </w:r>
      <w:r w:rsidR="008C65D7">
        <w:rPr>
          <w:rFonts w:cs="Times New Roman"/>
          <w:sz w:val="28"/>
          <w:szCs w:val="28"/>
          <w:lang w:val="ru-RU"/>
        </w:rPr>
        <w:t xml:space="preserve"> </w:t>
      </w:r>
      <w:r>
        <w:rPr>
          <w:rFonts w:cs="Times New Roman"/>
          <w:sz w:val="28"/>
          <w:szCs w:val="28"/>
        </w:rPr>
        <w:t>цели, задачи, предмет проверки и срок ее проведения;</w:t>
      </w:r>
    </w:p>
    <w:p w:rsidR="005D1049" w:rsidRDefault="005D1049" w:rsidP="006C0C94">
      <w:pPr>
        <w:autoSpaceDE w:val="0"/>
        <w:adjustRightInd w:val="0"/>
        <w:ind w:firstLine="708"/>
        <w:jc w:val="both"/>
        <w:rPr>
          <w:rFonts w:cs="Times New Roman"/>
          <w:sz w:val="28"/>
          <w:szCs w:val="28"/>
        </w:rPr>
      </w:pPr>
      <w:r>
        <w:rPr>
          <w:rFonts w:cs="Times New Roman"/>
          <w:sz w:val="28"/>
          <w:szCs w:val="28"/>
          <w:lang w:val="ru-RU"/>
        </w:rPr>
        <w:t>-</w:t>
      </w:r>
      <w:r>
        <w:rPr>
          <w:rFonts w:cs="Times New Roman"/>
          <w:sz w:val="28"/>
          <w:szCs w:val="28"/>
        </w:rPr>
        <w:t xml:space="preserve">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5D1049" w:rsidRDefault="005D1049" w:rsidP="006C0C94">
      <w:pPr>
        <w:autoSpaceDE w:val="0"/>
        <w:adjustRightInd w:val="0"/>
        <w:ind w:firstLine="708"/>
        <w:jc w:val="both"/>
        <w:rPr>
          <w:rFonts w:cs="Times New Roman"/>
          <w:sz w:val="28"/>
          <w:szCs w:val="28"/>
        </w:rPr>
      </w:pPr>
      <w:r>
        <w:rPr>
          <w:rFonts w:cs="Times New Roman"/>
          <w:sz w:val="28"/>
          <w:szCs w:val="28"/>
          <w:lang w:val="ru-RU"/>
        </w:rPr>
        <w:t>-</w:t>
      </w:r>
      <w:r>
        <w:rPr>
          <w:rFonts w:cs="Times New Roman"/>
          <w:sz w:val="28"/>
          <w:szCs w:val="28"/>
        </w:rPr>
        <w:t xml:space="preserve"> сроки проведения </w:t>
      </w:r>
      <w:r>
        <w:rPr>
          <w:rFonts w:cs="Times New Roman"/>
          <w:sz w:val="28"/>
          <w:szCs w:val="28"/>
          <w:lang w:val="ru-RU"/>
        </w:rPr>
        <w:t xml:space="preserve">проверки </w:t>
      </w:r>
      <w:r>
        <w:rPr>
          <w:rFonts w:cs="Times New Roman"/>
          <w:sz w:val="28"/>
          <w:szCs w:val="28"/>
        </w:rPr>
        <w:t>и перечень мероприятий по контролю, необходимых для достижения целей и задач проведения проверки;</w:t>
      </w:r>
    </w:p>
    <w:p w:rsidR="005D1049" w:rsidRDefault="005D1049" w:rsidP="006C0C94">
      <w:pPr>
        <w:autoSpaceDE w:val="0"/>
        <w:adjustRightInd w:val="0"/>
        <w:ind w:firstLine="708"/>
        <w:jc w:val="both"/>
        <w:rPr>
          <w:rFonts w:cs="Times New Roman"/>
          <w:sz w:val="28"/>
          <w:szCs w:val="28"/>
        </w:rPr>
      </w:pPr>
      <w:r>
        <w:rPr>
          <w:rFonts w:cs="Times New Roman"/>
          <w:sz w:val="28"/>
          <w:szCs w:val="28"/>
          <w:lang w:val="ru-RU"/>
        </w:rPr>
        <w:t>-</w:t>
      </w:r>
      <w:r>
        <w:rPr>
          <w:rFonts w:cs="Times New Roman"/>
          <w:sz w:val="28"/>
          <w:szCs w:val="28"/>
        </w:rPr>
        <w:t xml:space="preserve"> перечень регламентов </w:t>
      </w:r>
      <w:r w:rsidR="001C1B02">
        <w:rPr>
          <w:rFonts w:cs="Times New Roman"/>
          <w:sz w:val="28"/>
          <w:szCs w:val="28"/>
          <w:lang w:val="ru-RU"/>
        </w:rPr>
        <w:t xml:space="preserve">организации и </w:t>
      </w:r>
      <w:r>
        <w:rPr>
          <w:rFonts w:cs="Times New Roman"/>
          <w:sz w:val="28"/>
          <w:szCs w:val="28"/>
        </w:rPr>
        <w:t xml:space="preserve">проведения </w:t>
      </w:r>
      <w:r w:rsidR="001C1B02">
        <w:rPr>
          <w:rFonts w:cs="Times New Roman"/>
          <w:sz w:val="28"/>
          <w:szCs w:val="28"/>
          <w:lang w:val="ru-RU"/>
        </w:rPr>
        <w:t>проверок при осуществлении муниципального контроля</w:t>
      </w:r>
      <w:r>
        <w:rPr>
          <w:rFonts w:cs="Times New Roman"/>
          <w:sz w:val="28"/>
          <w:szCs w:val="28"/>
        </w:rPr>
        <w:t>;</w:t>
      </w:r>
    </w:p>
    <w:p w:rsidR="005D1049" w:rsidRDefault="005D1049" w:rsidP="006C0C94">
      <w:pPr>
        <w:autoSpaceDE w:val="0"/>
        <w:adjustRightInd w:val="0"/>
        <w:ind w:firstLine="708"/>
        <w:jc w:val="both"/>
        <w:rPr>
          <w:rFonts w:cs="Times New Roman"/>
          <w:sz w:val="28"/>
          <w:szCs w:val="28"/>
        </w:rPr>
      </w:pPr>
      <w:r>
        <w:rPr>
          <w:rFonts w:cs="Times New Roman"/>
          <w:sz w:val="28"/>
          <w:szCs w:val="28"/>
          <w:lang w:val="ru-RU"/>
        </w:rPr>
        <w:t>-</w:t>
      </w:r>
      <w:r w:rsidR="008C65D7">
        <w:rPr>
          <w:rFonts w:cs="Times New Roman"/>
          <w:sz w:val="28"/>
          <w:szCs w:val="28"/>
          <w:lang w:val="ru-RU"/>
        </w:rPr>
        <w:t xml:space="preserve"> </w:t>
      </w:r>
      <w:r>
        <w:rPr>
          <w:rFonts w:cs="Times New Roman"/>
          <w:sz w:val="28"/>
          <w:szCs w:val="28"/>
        </w:rPr>
        <w:t>перечень документов, предоставление которых юридическим лиц</w:t>
      </w:r>
      <w:r>
        <w:rPr>
          <w:rFonts w:cs="Times New Roman"/>
          <w:sz w:val="28"/>
          <w:szCs w:val="28"/>
          <w:lang w:val="ru-RU"/>
        </w:rPr>
        <w:t>ом</w:t>
      </w:r>
      <w:r>
        <w:rPr>
          <w:rFonts w:cs="Times New Roman"/>
          <w:sz w:val="28"/>
          <w:szCs w:val="28"/>
        </w:rPr>
        <w:t xml:space="preserve">, индивидуальным предпринимателем </w:t>
      </w:r>
      <w:r>
        <w:rPr>
          <w:rFonts w:cs="Times New Roman"/>
          <w:sz w:val="28"/>
          <w:szCs w:val="28"/>
          <w:lang w:val="ru-RU"/>
        </w:rPr>
        <w:t xml:space="preserve">и гражданином </w:t>
      </w:r>
      <w:r>
        <w:rPr>
          <w:rFonts w:cs="Times New Roman"/>
          <w:sz w:val="28"/>
          <w:szCs w:val="28"/>
        </w:rPr>
        <w:t>необходим</w:t>
      </w:r>
      <w:r>
        <w:rPr>
          <w:rFonts w:cs="Times New Roman"/>
          <w:sz w:val="28"/>
          <w:szCs w:val="28"/>
          <w:lang w:val="ru-RU"/>
        </w:rPr>
        <w:t>ы</w:t>
      </w:r>
      <w:r>
        <w:rPr>
          <w:rFonts w:cs="Times New Roman"/>
          <w:sz w:val="28"/>
          <w:szCs w:val="28"/>
        </w:rPr>
        <w:t xml:space="preserve"> для достижения целей и задач проведени</w:t>
      </w:r>
      <w:r>
        <w:rPr>
          <w:rFonts w:cs="Times New Roman"/>
          <w:sz w:val="28"/>
          <w:szCs w:val="28"/>
          <w:lang w:val="ru-RU"/>
        </w:rPr>
        <w:t>я</w:t>
      </w:r>
      <w:r>
        <w:rPr>
          <w:rFonts w:cs="Times New Roman"/>
          <w:sz w:val="28"/>
          <w:szCs w:val="28"/>
        </w:rPr>
        <w:t xml:space="preserve"> проверки;</w:t>
      </w:r>
    </w:p>
    <w:p w:rsidR="005D1049" w:rsidRDefault="005D1049" w:rsidP="006C0C94">
      <w:pPr>
        <w:autoSpaceDE w:val="0"/>
        <w:adjustRightInd w:val="0"/>
        <w:ind w:firstLine="708"/>
        <w:jc w:val="both"/>
        <w:rPr>
          <w:rFonts w:cs="Times New Roman"/>
          <w:sz w:val="28"/>
          <w:szCs w:val="28"/>
          <w:lang w:val="ru-RU"/>
        </w:rPr>
      </w:pPr>
      <w:r>
        <w:rPr>
          <w:rFonts w:cs="Times New Roman"/>
          <w:sz w:val="28"/>
          <w:szCs w:val="28"/>
          <w:lang w:val="ru-RU"/>
        </w:rPr>
        <w:t>-</w:t>
      </w:r>
      <w:r>
        <w:rPr>
          <w:rFonts w:cs="Times New Roman"/>
          <w:sz w:val="28"/>
          <w:szCs w:val="28"/>
        </w:rPr>
        <w:t xml:space="preserve"> даты начала и окончания проведения проверки.</w:t>
      </w:r>
    </w:p>
    <w:p w:rsidR="001C1B02" w:rsidRPr="001C1B02" w:rsidRDefault="001C1B02" w:rsidP="001C1B02">
      <w:pPr>
        <w:widowControl/>
        <w:autoSpaceDE w:val="0"/>
        <w:autoSpaceDN/>
        <w:ind w:firstLine="709"/>
        <w:jc w:val="both"/>
        <w:rPr>
          <w:rFonts w:eastAsia="Arial CYR" w:cs="Arial CYR"/>
          <w:color w:val="000000"/>
          <w:kern w:val="0"/>
          <w:sz w:val="28"/>
          <w:szCs w:val="28"/>
          <w:lang w:val="ru-RU" w:eastAsia="ar-SA" w:bidi="ar-SA"/>
        </w:rPr>
      </w:pPr>
      <w:r w:rsidRPr="001C1B02">
        <w:rPr>
          <w:rFonts w:eastAsia="Arial CYR" w:cs="Arial CYR"/>
          <w:color w:val="000000"/>
          <w:kern w:val="0"/>
          <w:sz w:val="28"/>
          <w:szCs w:val="28"/>
          <w:lang w:val="ru-RU" w:eastAsia="ar-SA" w:bidi="ar-SA"/>
        </w:rPr>
        <w:t>3.3.</w:t>
      </w:r>
      <w:r w:rsidR="000A1E55">
        <w:rPr>
          <w:rFonts w:eastAsia="Arial CYR" w:cs="Arial CYR"/>
          <w:color w:val="000000"/>
          <w:kern w:val="0"/>
          <w:sz w:val="28"/>
          <w:szCs w:val="28"/>
          <w:lang w:val="ru-RU" w:eastAsia="ar-SA" w:bidi="ar-SA"/>
        </w:rPr>
        <w:t>3</w:t>
      </w:r>
      <w:r w:rsidRPr="001C1B02">
        <w:rPr>
          <w:rFonts w:eastAsia="Arial CYR" w:cs="Arial CYR"/>
          <w:color w:val="000000"/>
          <w:kern w:val="0"/>
          <w:sz w:val="28"/>
          <w:szCs w:val="28"/>
          <w:lang w:val="ru-RU" w:eastAsia="ar-SA" w:bidi="ar-SA"/>
        </w:rPr>
        <w:t xml:space="preserve">. </w:t>
      </w:r>
      <w:r w:rsidR="00695B3C">
        <w:rPr>
          <w:rFonts w:eastAsia="Arial CYR" w:cs="Arial CYR"/>
          <w:color w:val="000000"/>
          <w:kern w:val="0"/>
          <w:sz w:val="28"/>
          <w:szCs w:val="28"/>
          <w:lang w:val="ru-RU" w:eastAsia="ar-SA" w:bidi="ar-SA"/>
        </w:rPr>
        <w:t>Муниципальные инспекторы</w:t>
      </w:r>
      <w:r w:rsidRPr="001C1B02">
        <w:rPr>
          <w:rFonts w:eastAsia="Arial CYR" w:cs="Arial CYR"/>
          <w:color w:val="000000"/>
          <w:kern w:val="0"/>
          <w:sz w:val="28"/>
          <w:szCs w:val="28"/>
          <w:lang w:val="ru-RU" w:eastAsia="ar-SA" w:bidi="ar-SA"/>
        </w:rPr>
        <w:t xml:space="preserve">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предусмотренного подпунктом «б» пункта 2 части 2 статьи 10 Федерального закона от 26.12.2008 № 294-</w:t>
      </w:r>
      <w:r w:rsidR="00695B3C">
        <w:rPr>
          <w:rFonts w:eastAsia="Arial CYR" w:cs="Arial CYR"/>
          <w:color w:val="000000"/>
          <w:kern w:val="0"/>
          <w:sz w:val="28"/>
          <w:szCs w:val="28"/>
          <w:lang w:val="ru-RU" w:eastAsia="ar-SA" w:bidi="ar-SA"/>
        </w:rPr>
        <w:t>ФЗ</w:t>
      </w:r>
      <w:r w:rsidRPr="001C1B02">
        <w:rPr>
          <w:rFonts w:eastAsia="Arial CYR" w:cs="Arial CYR"/>
          <w:color w:val="000000"/>
          <w:kern w:val="0"/>
          <w:sz w:val="28"/>
          <w:szCs w:val="28"/>
          <w:lang w:val="ru-RU" w:eastAsia="ar-SA" w:bidi="ar-SA"/>
        </w:rPr>
        <w:t>.</w:t>
      </w:r>
    </w:p>
    <w:p w:rsidR="00A8644C" w:rsidRPr="00A8644C" w:rsidRDefault="00A8644C" w:rsidP="00A8644C">
      <w:pPr>
        <w:widowControl/>
        <w:autoSpaceDE w:val="0"/>
        <w:autoSpaceDN/>
        <w:ind w:firstLine="540"/>
        <w:jc w:val="both"/>
        <w:rPr>
          <w:rFonts w:eastAsia="Arial CYR" w:cs="Arial CYR"/>
          <w:color w:val="000000"/>
          <w:kern w:val="0"/>
          <w:sz w:val="28"/>
          <w:szCs w:val="28"/>
          <w:lang w:val="ru-RU" w:eastAsia="ar-SA" w:bidi="ar-SA"/>
        </w:rPr>
      </w:pPr>
      <w:r w:rsidRPr="00A8644C">
        <w:rPr>
          <w:rFonts w:eastAsia="Arial CYR" w:cs="Arial CYR"/>
          <w:color w:val="000000"/>
          <w:kern w:val="0"/>
          <w:sz w:val="28"/>
          <w:szCs w:val="28"/>
          <w:lang w:val="ru-RU" w:eastAsia="ar-SA" w:bidi="ar-SA"/>
        </w:rPr>
        <w:t>3.4. Плановая проверка:</w:t>
      </w:r>
    </w:p>
    <w:p w:rsidR="00A8644C" w:rsidRPr="00A8644C" w:rsidRDefault="00A8644C" w:rsidP="00A8644C">
      <w:pPr>
        <w:widowControl/>
        <w:autoSpaceDE w:val="0"/>
        <w:autoSpaceDN/>
        <w:ind w:firstLine="540"/>
        <w:jc w:val="both"/>
        <w:rPr>
          <w:rFonts w:eastAsia="Arial CYR" w:cs="Arial CYR"/>
          <w:color w:val="000000"/>
          <w:kern w:val="0"/>
          <w:sz w:val="28"/>
          <w:szCs w:val="28"/>
          <w:lang w:val="ru-RU" w:eastAsia="ar-SA" w:bidi="ar-SA"/>
        </w:rPr>
      </w:pPr>
      <w:r w:rsidRPr="00A8644C">
        <w:rPr>
          <w:rFonts w:eastAsia="Arial CYR" w:cs="Arial CYR"/>
          <w:color w:val="000000"/>
          <w:kern w:val="0"/>
          <w:sz w:val="28"/>
          <w:szCs w:val="28"/>
          <w:lang w:val="ru-RU" w:eastAsia="ar-SA" w:bidi="ar-SA"/>
        </w:rPr>
        <w:t xml:space="preserve">3.4.1. Плановая проверка проводится по распоряжению </w:t>
      </w:r>
      <w:r w:rsidR="00BE00EC">
        <w:rPr>
          <w:rFonts w:eastAsia="Arial CYR" w:cs="Arial CYR"/>
          <w:color w:val="000000"/>
          <w:kern w:val="0"/>
          <w:sz w:val="28"/>
          <w:szCs w:val="28"/>
          <w:lang w:val="ru-RU" w:eastAsia="ar-SA" w:bidi="ar-SA"/>
        </w:rPr>
        <w:t xml:space="preserve">Администрации </w:t>
      </w:r>
      <w:r>
        <w:rPr>
          <w:rFonts w:eastAsia="Arial CYR" w:cs="Arial CYR"/>
          <w:color w:val="000000"/>
          <w:kern w:val="0"/>
          <w:sz w:val="28"/>
          <w:szCs w:val="28"/>
          <w:lang w:val="ru-RU" w:eastAsia="ar-SA" w:bidi="ar-SA"/>
        </w:rPr>
        <w:t xml:space="preserve"> города Волгодонска</w:t>
      </w:r>
      <w:r w:rsidR="00435E4B">
        <w:rPr>
          <w:rFonts w:eastAsia="Arial CYR" w:cs="Arial CYR"/>
          <w:color w:val="000000"/>
          <w:kern w:val="0"/>
          <w:sz w:val="28"/>
          <w:szCs w:val="28"/>
          <w:lang w:val="ru-RU" w:eastAsia="ar-SA" w:bidi="ar-SA"/>
        </w:rPr>
        <w:t xml:space="preserve"> </w:t>
      </w:r>
      <w:r w:rsidRPr="00A8644C">
        <w:rPr>
          <w:rFonts w:eastAsia="Arial CYR" w:cs="Arial CYR"/>
          <w:color w:val="000000"/>
          <w:kern w:val="0"/>
          <w:sz w:val="28"/>
          <w:szCs w:val="28"/>
          <w:lang w:val="ru-RU" w:eastAsia="ar-SA" w:bidi="ar-SA"/>
        </w:rPr>
        <w:t>на основании  ежегодного плана проведения проверок муниципального контроля.</w:t>
      </w:r>
    </w:p>
    <w:p w:rsidR="00A8644C" w:rsidRPr="00A8644C" w:rsidRDefault="00A8644C" w:rsidP="00A8644C">
      <w:pPr>
        <w:widowControl/>
        <w:autoSpaceDE w:val="0"/>
        <w:autoSpaceDN/>
        <w:ind w:firstLine="540"/>
        <w:jc w:val="both"/>
        <w:rPr>
          <w:rFonts w:eastAsia="Arial CYR" w:cs="Arial CYR"/>
          <w:color w:val="000000"/>
          <w:kern w:val="0"/>
          <w:sz w:val="28"/>
          <w:szCs w:val="28"/>
          <w:lang w:val="ru-RU" w:eastAsia="ar-SA" w:bidi="ar-SA"/>
        </w:rPr>
      </w:pPr>
      <w:r w:rsidRPr="00A8644C">
        <w:rPr>
          <w:rFonts w:eastAsia="Arial CYR" w:cs="Arial CYR"/>
          <w:color w:val="000000"/>
          <w:kern w:val="0"/>
          <w:sz w:val="28"/>
          <w:szCs w:val="28"/>
          <w:lang w:val="ru-RU" w:eastAsia="ar-SA" w:bidi="ar-SA"/>
        </w:rPr>
        <w:t xml:space="preserve">3.4.2. О проведении плановой проверки юридическое лицо, индивидуальный </w:t>
      </w:r>
      <w:r w:rsidRPr="00795636">
        <w:rPr>
          <w:rFonts w:eastAsia="Arial CYR" w:cs="Arial CYR"/>
          <w:kern w:val="0"/>
          <w:sz w:val="28"/>
          <w:szCs w:val="28"/>
          <w:lang w:val="ru-RU" w:eastAsia="ar-SA" w:bidi="ar-SA"/>
        </w:rPr>
        <w:t>предприниматель, гражданин уведомляется муниципальным инспектором не позднее, чем за три дня до начала ее проведения посредством направления заверенной копии распоряжения о проведения плановой проверки заказным почтовым отправлением с уведомлением о вручении или иным доступным</w:t>
      </w:r>
      <w:r w:rsidRPr="00A8644C">
        <w:rPr>
          <w:rFonts w:eastAsia="Arial CYR" w:cs="Arial CYR"/>
          <w:color w:val="000000"/>
          <w:kern w:val="0"/>
          <w:sz w:val="28"/>
          <w:szCs w:val="28"/>
          <w:lang w:val="ru-RU" w:eastAsia="ar-SA" w:bidi="ar-SA"/>
        </w:rPr>
        <w:t xml:space="preserve"> способом.</w:t>
      </w:r>
    </w:p>
    <w:p w:rsidR="009748C7" w:rsidRPr="009748C7" w:rsidRDefault="009748C7" w:rsidP="009748C7">
      <w:pPr>
        <w:widowControl/>
        <w:autoSpaceDE w:val="0"/>
        <w:autoSpaceDN/>
        <w:ind w:firstLine="540"/>
        <w:jc w:val="both"/>
        <w:rPr>
          <w:rFonts w:eastAsia="Arial CYR" w:cs="Arial CYR"/>
          <w:color w:val="000000"/>
          <w:kern w:val="0"/>
          <w:sz w:val="28"/>
          <w:szCs w:val="28"/>
          <w:lang w:val="ru-RU" w:eastAsia="ar-SA" w:bidi="ar-SA"/>
        </w:rPr>
      </w:pPr>
      <w:r w:rsidRPr="009748C7">
        <w:rPr>
          <w:rFonts w:eastAsia="Arial CYR" w:cs="Arial CYR"/>
          <w:color w:val="000000"/>
          <w:kern w:val="0"/>
          <w:sz w:val="28"/>
          <w:szCs w:val="28"/>
          <w:lang w:val="ru-RU" w:eastAsia="ar-SA" w:bidi="ar-SA"/>
        </w:rPr>
        <w:t>3.5. Внеплановая проверка:</w:t>
      </w:r>
    </w:p>
    <w:p w:rsidR="008C65D7" w:rsidRDefault="009748C7" w:rsidP="008C65D7">
      <w:pPr>
        <w:widowControl/>
        <w:autoSpaceDE w:val="0"/>
        <w:autoSpaceDN/>
        <w:ind w:firstLine="540"/>
        <w:jc w:val="both"/>
        <w:rPr>
          <w:rFonts w:eastAsia="Arial CYR" w:cs="Arial CYR"/>
          <w:color w:val="000000"/>
          <w:kern w:val="0"/>
          <w:sz w:val="28"/>
          <w:szCs w:val="28"/>
          <w:lang w:val="ru-RU" w:eastAsia="ar-SA" w:bidi="ar-SA"/>
        </w:rPr>
      </w:pPr>
      <w:r w:rsidRPr="009748C7">
        <w:rPr>
          <w:rFonts w:eastAsia="Arial CYR" w:cs="Arial CYR"/>
          <w:color w:val="000000"/>
          <w:kern w:val="0"/>
          <w:sz w:val="28"/>
          <w:szCs w:val="28"/>
          <w:lang w:val="ru-RU" w:eastAsia="ar-SA" w:bidi="ar-SA"/>
        </w:rPr>
        <w:t xml:space="preserve">3.5.1. Внеплановые проверки юридических лиц, индивидуальных предпринимателей, относящихся в соответствии с законодательством Российской Федерации к субъектам малого предпринимательства, проводятся по основаниям, предусмотренным Федеральным </w:t>
      </w:r>
      <w:r w:rsidR="008C65D7">
        <w:rPr>
          <w:rFonts w:eastAsia="Arial CYR" w:cs="Arial CYR"/>
          <w:color w:val="000000"/>
          <w:kern w:val="0"/>
          <w:sz w:val="28"/>
          <w:szCs w:val="28"/>
          <w:lang w:val="ru-RU" w:eastAsia="ar-SA" w:bidi="ar-SA"/>
        </w:rPr>
        <w:t>законом от 26.12.2008 № 294-ФЗ.</w:t>
      </w:r>
    </w:p>
    <w:p w:rsidR="009748C7" w:rsidRPr="008C65D7" w:rsidRDefault="009748C7" w:rsidP="008C65D7">
      <w:pPr>
        <w:widowControl/>
        <w:autoSpaceDE w:val="0"/>
        <w:autoSpaceDN/>
        <w:ind w:firstLine="540"/>
        <w:jc w:val="both"/>
        <w:rPr>
          <w:rFonts w:eastAsia="Arial CYR" w:cs="Arial CYR"/>
          <w:color w:val="000000"/>
          <w:kern w:val="0"/>
          <w:sz w:val="28"/>
          <w:szCs w:val="28"/>
          <w:lang w:val="ru-RU" w:eastAsia="ar-SA" w:bidi="ar-SA"/>
        </w:rPr>
      </w:pPr>
      <w:r>
        <w:rPr>
          <w:rFonts w:cs="Times New Roman"/>
          <w:sz w:val="28"/>
          <w:szCs w:val="28"/>
          <w:lang w:val="ru-RU"/>
        </w:rPr>
        <w:lastRenderedPageBreak/>
        <w:t xml:space="preserve">3.5.2. </w:t>
      </w:r>
      <w:r>
        <w:rPr>
          <w:rFonts w:cs="Times New Roman"/>
          <w:sz w:val="28"/>
          <w:szCs w:val="28"/>
        </w:rPr>
        <w:t xml:space="preserve">Основанием для проведения внеплановой проверки наряду с </w:t>
      </w:r>
      <w:r w:rsidRPr="00150FAF">
        <w:rPr>
          <w:rFonts w:cs="Times New Roman"/>
          <w:sz w:val="28"/>
          <w:szCs w:val="28"/>
        </w:rPr>
        <w:t xml:space="preserve">основаниями, указанными в </w:t>
      </w:r>
      <w:hyperlink r:id="rId19" w:history="1">
        <w:r w:rsidRPr="00024BF7">
          <w:rPr>
            <w:rStyle w:val="ac"/>
            <w:color w:val="auto"/>
            <w:sz w:val="28"/>
            <w:szCs w:val="28"/>
            <w:u w:val="none"/>
          </w:rPr>
          <w:t>части 2 статьи 10</w:t>
        </w:r>
      </w:hyperlink>
      <w:r w:rsidRPr="00150FAF">
        <w:rPr>
          <w:rFonts w:cs="Times New Roman"/>
          <w:sz w:val="28"/>
          <w:szCs w:val="28"/>
        </w:rPr>
        <w:t xml:space="preserve"> Федерального закона от 26</w:t>
      </w:r>
      <w:r w:rsidRPr="00150FAF">
        <w:rPr>
          <w:rFonts w:cs="Times New Roman"/>
          <w:sz w:val="28"/>
          <w:szCs w:val="28"/>
          <w:lang w:val="ru-RU"/>
        </w:rPr>
        <w:t>.10.</w:t>
      </w:r>
      <w:r>
        <w:rPr>
          <w:rFonts w:cs="Times New Roman"/>
          <w:sz w:val="28"/>
          <w:szCs w:val="28"/>
        </w:rPr>
        <w:t xml:space="preserve">2008 </w:t>
      </w:r>
      <w:r>
        <w:rPr>
          <w:rFonts w:cs="Times New Roman"/>
          <w:sz w:val="28"/>
          <w:szCs w:val="28"/>
          <w:lang w:val="ru-RU"/>
        </w:rPr>
        <w:t xml:space="preserve">№ </w:t>
      </w:r>
      <w:r>
        <w:rPr>
          <w:rFonts w:cs="Times New Roman"/>
          <w:sz w:val="28"/>
          <w:szCs w:val="28"/>
        </w:rPr>
        <w:t xml:space="preserve">294-ФЗ,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w:t>
      </w:r>
      <w:r w:rsidRPr="00150FAF">
        <w:rPr>
          <w:rFonts w:cs="Times New Roman"/>
          <w:sz w:val="28"/>
          <w:szCs w:val="28"/>
          <w:lang w:val="ru-RU"/>
        </w:rPr>
        <w:t>Жилищного</w:t>
      </w:r>
      <w:r w:rsidR="009C2136">
        <w:rPr>
          <w:rFonts w:cs="Times New Roman"/>
          <w:sz w:val="28"/>
          <w:szCs w:val="28"/>
          <w:lang w:val="ru-RU"/>
        </w:rPr>
        <w:t xml:space="preserve"> </w:t>
      </w:r>
      <w:r>
        <w:rPr>
          <w:rFonts w:cs="Times New Roman"/>
          <w:sz w:val="28"/>
          <w:szCs w:val="28"/>
          <w:lang w:val="ru-RU"/>
        </w:rPr>
        <w:t>к</w:t>
      </w:r>
      <w:r w:rsidRPr="00150FAF">
        <w:rPr>
          <w:rFonts w:cs="Times New Roman"/>
          <w:sz w:val="28"/>
          <w:szCs w:val="28"/>
        </w:rPr>
        <w:t>одекса</w:t>
      </w:r>
      <w:r w:rsidRPr="00150FAF">
        <w:rPr>
          <w:rFonts w:cs="Times New Roman"/>
          <w:sz w:val="28"/>
          <w:szCs w:val="28"/>
          <w:lang w:val="ru-RU"/>
        </w:rPr>
        <w:t xml:space="preserve"> Российской Федерации</w:t>
      </w:r>
      <w:r w:rsidRPr="00150FAF">
        <w:rPr>
          <w:rFonts w:cs="Times New Roman"/>
          <w:sz w:val="28"/>
          <w:szCs w:val="28"/>
        </w:rPr>
        <w:t>.</w:t>
      </w:r>
      <w:r>
        <w:rPr>
          <w:rFonts w:cs="Times New Roman"/>
          <w:sz w:val="28"/>
          <w:szCs w:val="28"/>
        </w:rPr>
        <w:t xml:space="preserve"> Внеплановая проверка по указанным основаниям проводится без согласования с </w:t>
      </w:r>
      <w:r w:rsidR="00916178">
        <w:rPr>
          <w:rFonts w:cs="Times New Roman"/>
          <w:sz w:val="28"/>
          <w:szCs w:val="28"/>
          <w:lang w:val="ru-RU"/>
        </w:rPr>
        <w:t>п</w:t>
      </w:r>
      <w:r w:rsidRPr="00150FAF">
        <w:rPr>
          <w:rFonts w:cs="Times New Roman"/>
          <w:sz w:val="28"/>
          <w:szCs w:val="28"/>
        </w:rPr>
        <w:t>рокуратур</w:t>
      </w:r>
      <w:r w:rsidR="00916178">
        <w:rPr>
          <w:rFonts w:cs="Times New Roman"/>
          <w:sz w:val="28"/>
          <w:szCs w:val="28"/>
          <w:lang w:val="ru-RU"/>
        </w:rPr>
        <w:t>ой г.</w:t>
      </w:r>
      <w:r w:rsidRPr="00150FAF">
        <w:rPr>
          <w:rFonts w:cs="Times New Roman"/>
          <w:sz w:val="28"/>
          <w:szCs w:val="28"/>
          <w:lang w:val="ru-RU"/>
        </w:rPr>
        <w:t xml:space="preserve"> Волгодонска</w:t>
      </w:r>
      <w:r>
        <w:rPr>
          <w:rFonts w:cs="Times New Roman"/>
          <w:sz w:val="28"/>
          <w:szCs w:val="28"/>
        </w:rPr>
        <w:t xml:space="preserve"> и без предварительного уведомления проверяемой организации о проведении такой проверки.</w:t>
      </w:r>
    </w:p>
    <w:p w:rsidR="009748C7" w:rsidRPr="009748C7" w:rsidRDefault="009748C7" w:rsidP="009748C7">
      <w:pPr>
        <w:widowControl/>
        <w:autoSpaceDE w:val="0"/>
        <w:autoSpaceDN/>
        <w:ind w:firstLine="540"/>
        <w:jc w:val="both"/>
        <w:rPr>
          <w:rFonts w:eastAsia="Arial CYR" w:cs="Arial CYR"/>
          <w:color w:val="000000"/>
          <w:kern w:val="0"/>
          <w:sz w:val="28"/>
          <w:szCs w:val="28"/>
          <w:lang w:val="ru-RU" w:eastAsia="ar-SA" w:bidi="ar-SA"/>
        </w:rPr>
      </w:pPr>
      <w:r w:rsidRPr="009748C7">
        <w:rPr>
          <w:rFonts w:eastAsia="Arial CYR" w:cs="Arial CYR"/>
          <w:color w:val="000000"/>
          <w:kern w:val="0"/>
          <w:sz w:val="28"/>
          <w:szCs w:val="28"/>
          <w:lang w:val="ru-RU" w:eastAsia="ar-SA" w:bidi="ar-SA"/>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настоящем разделе, не могут служить основанием для проведения внеплановой проверки.</w:t>
      </w:r>
    </w:p>
    <w:p w:rsidR="009748C7" w:rsidRPr="00315CA6" w:rsidRDefault="00A9458B" w:rsidP="009748C7">
      <w:pPr>
        <w:widowControl/>
        <w:autoSpaceDE w:val="0"/>
        <w:autoSpaceDN/>
        <w:ind w:firstLine="540"/>
        <w:jc w:val="both"/>
        <w:rPr>
          <w:rFonts w:eastAsia="Arial CYR" w:cs="Arial CYR"/>
          <w:kern w:val="0"/>
          <w:sz w:val="28"/>
          <w:szCs w:val="28"/>
          <w:lang w:val="ru-RU" w:eastAsia="ar-SA" w:bidi="ar-SA"/>
        </w:rPr>
      </w:pPr>
      <w:r>
        <w:rPr>
          <w:rFonts w:eastAsia="Arial CYR" w:cs="Arial CYR"/>
          <w:kern w:val="0"/>
          <w:sz w:val="28"/>
          <w:szCs w:val="28"/>
          <w:lang w:val="ru-RU" w:eastAsia="ar-SA" w:bidi="ar-SA"/>
        </w:rPr>
        <w:t xml:space="preserve">3.5.4. Внеплановая проверка, также как и плановая может </w:t>
      </w:r>
      <w:r w:rsidR="009748C7" w:rsidRPr="009748C7">
        <w:rPr>
          <w:rFonts w:eastAsia="Arial CYR" w:cs="Arial CYR"/>
          <w:kern w:val="0"/>
          <w:sz w:val="28"/>
          <w:szCs w:val="28"/>
          <w:lang w:val="ru-RU" w:eastAsia="ar-SA" w:bidi="ar-SA"/>
        </w:rPr>
        <w:t>проводится в форме документарной проверки и (или) выездной проверки в порядке, установленном настоящим Регламентом.</w:t>
      </w:r>
    </w:p>
    <w:p w:rsidR="003B7C0A" w:rsidRPr="003B7C0A" w:rsidRDefault="003B7C0A" w:rsidP="003B7C0A">
      <w:pPr>
        <w:widowControl/>
        <w:autoSpaceDE w:val="0"/>
        <w:autoSpaceDN/>
        <w:ind w:firstLine="540"/>
        <w:jc w:val="both"/>
        <w:rPr>
          <w:rFonts w:eastAsia="Arial CYR" w:cs="Arial CYR"/>
          <w:color w:val="000000"/>
          <w:kern w:val="0"/>
          <w:sz w:val="28"/>
          <w:szCs w:val="28"/>
          <w:lang w:val="ru-RU" w:eastAsia="ar-SA" w:bidi="ar-SA"/>
        </w:rPr>
      </w:pPr>
      <w:r w:rsidRPr="003B7C0A">
        <w:rPr>
          <w:rFonts w:eastAsia="Arial CYR" w:cs="Arial CYR"/>
          <w:color w:val="000000"/>
          <w:kern w:val="0"/>
          <w:sz w:val="28"/>
          <w:szCs w:val="28"/>
          <w:lang w:val="ru-RU" w:eastAsia="ar-SA" w:bidi="ar-SA"/>
        </w:rPr>
        <w:t>3.6. Документарная проверка:</w:t>
      </w:r>
    </w:p>
    <w:p w:rsidR="003B7C0A" w:rsidRPr="003B7C0A" w:rsidRDefault="003B7C0A" w:rsidP="003B7C0A">
      <w:pPr>
        <w:widowControl/>
        <w:autoSpaceDE w:val="0"/>
        <w:autoSpaceDN/>
        <w:ind w:firstLine="540"/>
        <w:jc w:val="both"/>
        <w:rPr>
          <w:rFonts w:eastAsia="Arial CYR" w:cs="Arial CYR"/>
          <w:color w:val="000000"/>
          <w:kern w:val="0"/>
          <w:sz w:val="28"/>
          <w:szCs w:val="28"/>
          <w:lang w:val="ru-RU" w:eastAsia="ar-SA" w:bidi="ar-SA"/>
        </w:rPr>
      </w:pPr>
      <w:r w:rsidRPr="003B7C0A">
        <w:rPr>
          <w:rFonts w:eastAsia="Arial CYR" w:cs="Arial CYR"/>
          <w:color w:val="000000"/>
          <w:kern w:val="0"/>
          <w:sz w:val="28"/>
          <w:szCs w:val="28"/>
          <w:lang w:val="ru-RU" w:eastAsia="ar-SA" w:bidi="ar-SA"/>
        </w:rPr>
        <w:t>3.6.1. Предметом документарной проверки являются сведения, содержащиеся в документах объекта проверки,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муниципальных инспекторов.</w:t>
      </w:r>
    </w:p>
    <w:p w:rsidR="003B7C0A" w:rsidRPr="003B7C0A" w:rsidRDefault="003B7C0A" w:rsidP="003B7C0A">
      <w:pPr>
        <w:widowControl/>
        <w:autoSpaceDE w:val="0"/>
        <w:autoSpaceDN/>
        <w:ind w:firstLine="540"/>
        <w:jc w:val="both"/>
        <w:rPr>
          <w:rFonts w:eastAsia="Arial CYR" w:cs="Arial CYR"/>
          <w:color w:val="000000"/>
          <w:kern w:val="0"/>
          <w:sz w:val="28"/>
          <w:szCs w:val="28"/>
          <w:lang w:val="ru-RU" w:eastAsia="ar-SA" w:bidi="ar-SA"/>
        </w:rPr>
      </w:pPr>
      <w:r w:rsidRPr="003B7C0A">
        <w:rPr>
          <w:rFonts w:eastAsia="Arial CYR" w:cs="Arial CYR"/>
          <w:color w:val="000000"/>
          <w:kern w:val="0"/>
          <w:sz w:val="28"/>
          <w:szCs w:val="28"/>
          <w:lang w:val="ru-RU" w:eastAsia="ar-SA" w:bidi="ar-SA"/>
        </w:rPr>
        <w:t>3.6.2. В процессе проведения документарной проверки муниципальными инспекторами рассматриваются документы индивидуальных предпринимателей и юридических лиц независимо от организационно-правовой формы, имеющиеся в распоряжении муниципальных инспекторов,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лиц мероприятий государственного и муниципального контроля, осуществляемого в рамках проверок одной сферы деятельности.</w:t>
      </w:r>
    </w:p>
    <w:p w:rsidR="003B7C0A" w:rsidRPr="003B7C0A" w:rsidRDefault="003B7C0A" w:rsidP="003B7C0A">
      <w:pPr>
        <w:widowControl/>
        <w:autoSpaceDE w:val="0"/>
        <w:autoSpaceDN/>
        <w:ind w:firstLine="540"/>
        <w:jc w:val="both"/>
        <w:rPr>
          <w:rFonts w:eastAsia="Arial CYR" w:cs="Arial CYR"/>
          <w:color w:val="000000"/>
          <w:kern w:val="0"/>
          <w:sz w:val="28"/>
          <w:szCs w:val="28"/>
          <w:lang w:val="ru-RU" w:eastAsia="ar-SA" w:bidi="ar-SA"/>
        </w:rPr>
      </w:pPr>
      <w:r w:rsidRPr="003B7C0A">
        <w:rPr>
          <w:rFonts w:eastAsia="Arial CYR" w:cs="Arial CYR"/>
          <w:color w:val="000000"/>
          <w:kern w:val="0"/>
          <w:sz w:val="28"/>
          <w:szCs w:val="28"/>
          <w:lang w:val="ru-RU" w:eastAsia="ar-SA" w:bidi="ar-SA"/>
        </w:rPr>
        <w:t xml:space="preserve">3.6.3. В случае если достоверность сведений, содержащихся в документах, имеющихся в распоряжении муниципальных инспекторов, вызывает обоснованные сомнения, либо эти сведения не позволяют оценить </w:t>
      </w:r>
      <w:r w:rsidRPr="003B7C0A">
        <w:rPr>
          <w:rFonts w:eastAsia="Arial CYR" w:cs="Arial CYR"/>
          <w:color w:val="000000"/>
          <w:kern w:val="0"/>
          <w:sz w:val="28"/>
          <w:szCs w:val="28"/>
          <w:lang w:val="ru-RU" w:eastAsia="ar-SA" w:bidi="ar-SA"/>
        </w:rPr>
        <w:lastRenderedPageBreak/>
        <w:t xml:space="preserve">исполнение обязательных требований, </w:t>
      </w:r>
      <w:r>
        <w:rPr>
          <w:rFonts w:eastAsia="Arial CYR" w:cs="Arial CYR"/>
          <w:color w:val="000000"/>
          <w:kern w:val="0"/>
          <w:sz w:val="28"/>
          <w:szCs w:val="28"/>
          <w:lang w:val="ru-RU" w:eastAsia="ar-SA" w:bidi="ar-SA"/>
        </w:rPr>
        <w:t xml:space="preserve">Администрация города Волгодонска </w:t>
      </w:r>
      <w:r w:rsidRPr="003B7C0A">
        <w:rPr>
          <w:rFonts w:eastAsia="Arial CYR" w:cs="Arial CYR"/>
          <w:color w:val="000000"/>
          <w:kern w:val="0"/>
          <w:sz w:val="28"/>
          <w:szCs w:val="28"/>
          <w:lang w:val="ru-RU" w:eastAsia="ar-SA" w:bidi="ar-SA"/>
        </w:rPr>
        <w:t xml:space="preserve"> направляет в адрес индивидуального предпринимателя или юридического лица независимо от организационно-правовой формы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916178">
        <w:rPr>
          <w:rFonts w:eastAsia="Arial CYR" w:cs="Arial CYR"/>
          <w:color w:val="000000"/>
          <w:kern w:val="0"/>
          <w:sz w:val="28"/>
          <w:szCs w:val="28"/>
          <w:lang w:val="ru-RU" w:eastAsia="ar-SA" w:bidi="ar-SA"/>
        </w:rPr>
        <w:t xml:space="preserve"> </w:t>
      </w:r>
      <w:r w:rsidRPr="003B7C0A">
        <w:rPr>
          <w:rFonts w:eastAsia="Arial CYR" w:cs="Arial CYR"/>
          <w:color w:val="000000"/>
          <w:kern w:val="0"/>
          <w:sz w:val="28"/>
          <w:szCs w:val="28"/>
          <w:lang w:val="ru-RU" w:eastAsia="ar-SA" w:bidi="ar-SA"/>
        </w:rPr>
        <w:t>о проведении проверки.</w:t>
      </w:r>
    </w:p>
    <w:p w:rsidR="003B7C0A" w:rsidRPr="003B7C0A" w:rsidRDefault="003B7C0A" w:rsidP="003B7C0A">
      <w:pPr>
        <w:widowControl/>
        <w:autoSpaceDE w:val="0"/>
        <w:autoSpaceDN/>
        <w:ind w:firstLine="540"/>
        <w:jc w:val="both"/>
        <w:rPr>
          <w:rFonts w:eastAsia="Arial CYR" w:cs="Arial CYR"/>
          <w:color w:val="000000"/>
          <w:kern w:val="0"/>
          <w:sz w:val="28"/>
          <w:szCs w:val="28"/>
          <w:lang w:val="ru-RU" w:eastAsia="ar-SA" w:bidi="ar-SA"/>
        </w:rPr>
      </w:pPr>
      <w:r w:rsidRPr="003B7C0A">
        <w:rPr>
          <w:rFonts w:eastAsia="Arial CYR" w:cs="Arial CYR"/>
          <w:color w:val="000000"/>
          <w:kern w:val="0"/>
          <w:sz w:val="28"/>
          <w:szCs w:val="28"/>
          <w:lang w:val="ru-RU" w:eastAsia="ar-SA" w:bidi="ar-SA"/>
        </w:rPr>
        <w:t xml:space="preserve">3.6.4. В течение десяти рабочих дней со дня получения мотивированного запроса индивидуальный предприниматель или юридическое лицо независимо от организационно-правовой формы обязаны направить в </w:t>
      </w:r>
      <w:r>
        <w:rPr>
          <w:rFonts w:eastAsia="Arial CYR" w:cs="Arial CYR"/>
          <w:color w:val="000000"/>
          <w:kern w:val="0"/>
          <w:sz w:val="28"/>
          <w:szCs w:val="28"/>
          <w:lang w:val="ru-RU" w:eastAsia="ar-SA" w:bidi="ar-SA"/>
        </w:rPr>
        <w:t xml:space="preserve">Администрацию города Волгодонска </w:t>
      </w:r>
      <w:r w:rsidRPr="003B7C0A">
        <w:rPr>
          <w:rFonts w:eastAsia="Arial CYR" w:cs="Arial CYR"/>
          <w:color w:val="000000"/>
          <w:kern w:val="0"/>
          <w:sz w:val="28"/>
          <w:szCs w:val="28"/>
          <w:lang w:val="ru-RU" w:eastAsia="ar-SA" w:bidi="ar-SA"/>
        </w:rPr>
        <w:t>указанные в запросе документы.</w:t>
      </w:r>
    </w:p>
    <w:p w:rsidR="003B7C0A" w:rsidRPr="003B7C0A" w:rsidRDefault="003B7C0A" w:rsidP="003B7C0A">
      <w:pPr>
        <w:widowControl/>
        <w:autoSpaceDE w:val="0"/>
        <w:autoSpaceDN/>
        <w:ind w:firstLine="540"/>
        <w:jc w:val="both"/>
        <w:rPr>
          <w:rFonts w:eastAsia="Arial CYR" w:cs="Arial CYR"/>
          <w:color w:val="000000"/>
          <w:kern w:val="0"/>
          <w:sz w:val="28"/>
          <w:szCs w:val="28"/>
          <w:lang w:val="ru-RU" w:eastAsia="ar-SA" w:bidi="ar-SA"/>
        </w:rPr>
      </w:pPr>
      <w:r w:rsidRPr="003B7C0A">
        <w:rPr>
          <w:rFonts w:eastAsia="Arial CYR" w:cs="Arial CYR"/>
          <w:color w:val="000000"/>
          <w:kern w:val="0"/>
          <w:sz w:val="28"/>
          <w:szCs w:val="28"/>
          <w:lang w:val="ru-RU" w:eastAsia="ar-SA" w:bidi="ar-SA"/>
        </w:rPr>
        <w:t>3.6.5.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или уполномоченного представителя юридического лица.</w:t>
      </w:r>
    </w:p>
    <w:p w:rsidR="003B7C0A" w:rsidRPr="003B7C0A" w:rsidRDefault="003B7C0A" w:rsidP="003B7C0A">
      <w:pPr>
        <w:widowControl/>
        <w:autoSpaceDE w:val="0"/>
        <w:autoSpaceDN/>
        <w:ind w:firstLine="540"/>
        <w:jc w:val="both"/>
        <w:rPr>
          <w:rFonts w:eastAsia="Arial CYR" w:cs="Arial CYR"/>
          <w:color w:val="000000"/>
          <w:kern w:val="0"/>
          <w:sz w:val="28"/>
          <w:szCs w:val="28"/>
          <w:lang w:val="ru-RU" w:eastAsia="ar-SA" w:bidi="ar-SA"/>
        </w:rPr>
      </w:pPr>
      <w:r w:rsidRPr="003B7C0A">
        <w:rPr>
          <w:rFonts w:eastAsia="Arial CYR" w:cs="Arial CYR"/>
          <w:color w:val="000000"/>
          <w:kern w:val="0"/>
          <w:sz w:val="28"/>
          <w:szCs w:val="28"/>
          <w:lang w:val="ru-RU" w:eastAsia="ar-SA" w:bidi="ar-SA"/>
        </w:rPr>
        <w:t xml:space="preserve">3.6.6. Не допускается требовать нотариального удостоверения копий документов, представляемых при проведении проверки муниципального </w:t>
      </w:r>
      <w:r>
        <w:rPr>
          <w:rFonts w:eastAsia="Arial CYR" w:cs="Arial CYR"/>
          <w:color w:val="000000"/>
          <w:kern w:val="0"/>
          <w:sz w:val="28"/>
          <w:szCs w:val="28"/>
          <w:lang w:val="ru-RU" w:eastAsia="ar-SA" w:bidi="ar-SA"/>
        </w:rPr>
        <w:t>жилищного</w:t>
      </w:r>
      <w:r w:rsidRPr="003B7C0A">
        <w:rPr>
          <w:rFonts w:eastAsia="Arial CYR" w:cs="Arial CYR"/>
          <w:color w:val="000000"/>
          <w:kern w:val="0"/>
          <w:sz w:val="28"/>
          <w:szCs w:val="28"/>
          <w:lang w:val="ru-RU" w:eastAsia="ar-SA" w:bidi="ar-SA"/>
        </w:rPr>
        <w:t xml:space="preserve"> контроля, если иное не предусмотрено законодательством Российской Федерации.</w:t>
      </w:r>
    </w:p>
    <w:p w:rsidR="003B7C0A" w:rsidRPr="003B7C0A" w:rsidRDefault="00C61438" w:rsidP="003B7C0A">
      <w:pPr>
        <w:widowControl/>
        <w:autoSpaceDE w:val="0"/>
        <w:autoSpaceDN/>
        <w:ind w:firstLine="540"/>
        <w:jc w:val="both"/>
        <w:rPr>
          <w:rFonts w:eastAsia="Arial CYR" w:cs="Arial CYR"/>
          <w:color w:val="000000"/>
          <w:kern w:val="0"/>
          <w:sz w:val="28"/>
          <w:szCs w:val="28"/>
          <w:lang w:val="ru-RU" w:eastAsia="ar-SA" w:bidi="ar-SA"/>
        </w:rPr>
      </w:pPr>
      <w:r>
        <w:rPr>
          <w:rFonts w:eastAsia="Arial CYR" w:cs="Arial CYR"/>
          <w:color w:val="000000"/>
          <w:kern w:val="0"/>
          <w:sz w:val="28"/>
          <w:szCs w:val="28"/>
          <w:lang w:val="ru-RU" w:eastAsia="ar-SA" w:bidi="ar-SA"/>
        </w:rPr>
        <w:t xml:space="preserve">3.6.7. В случае если в </w:t>
      </w:r>
      <w:r w:rsidR="003B7C0A" w:rsidRPr="003B7C0A">
        <w:rPr>
          <w:rFonts w:eastAsia="Arial CYR" w:cs="Arial CYR"/>
          <w:color w:val="000000"/>
          <w:kern w:val="0"/>
          <w:sz w:val="28"/>
          <w:szCs w:val="28"/>
          <w:lang w:val="ru-RU" w:eastAsia="ar-SA" w:bidi="ar-SA"/>
        </w:rPr>
        <w:t xml:space="preserve">ходе документарной проверки выявлены ошибки и (или) противоречия в документах, представленных индивидуальным предпринимателем или юридическим лицом независимо от организационно-правовой формы, либо несоответствие сведений, содержащихся в этих документах, сведениям, содержащимся в имеющихся у муниципальных инспекторов документах и (или) полученным в ходе осуществления муниципального </w:t>
      </w:r>
      <w:r w:rsidR="003B7C0A">
        <w:rPr>
          <w:rFonts w:eastAsia="Arial CYR" w:cs="Arial CYR"/>
          <w:color w:val="000000"/>
          <w:kern w:val="0"/>
          <w:sz w:val="28"/>
          <w:szCs w:val="28"/>
          <w:lang w:val="ru-RU" w:eastAsia="ar-SA" w:bidi="ar-SA"/>
        </w:rPr>
        <w:t>жилищного</w:t>
      </w:r>
      <w:r w:rsidR="003B7C0A" w:rsidRPr="003B7C0A">
        <w:rPr>
          <w:rFonts w:eastAsia="Arial CYR" w:cs="Arial CYR"/>
          <w:color w:val="000000"/>
          <w:kern w:val="0"/>
          <w:sz w:val="28"/>
          <w:szCs w:val="28"/>
          <w:lang w:val="ru-RU" w:eastAsia="ar-SA" w:bidi="ar-SA"/>
        </w:rPr>
        <w:t xml:space="preserve"> контроля, информация об этом направляется лицу, представившему указанные документы, с требованием представить в течение десяти рабочих дней необходимые пояснения в письменной форме.</w:t>
      </w:r>
    </w:p>
    <w:p w:rsidR="003B7C0A" w:rsidRPr="003B7C0A" w:rsidRDefault="003B7C0A" w:rsidP="003B7C0A">
      <w:pPr>
        <w:widowControl/>
        <w:autoSpaceDE w:val="0"/>
        <w:autoSpaceDN/>
        <w:ind w:firstLine="540"/>
        <w:jc w:val="both"/>
        <w:rPr>
          <w:rFonts w:eastAsia="Arial CYR" w:cs="Arial CYR"/>
          <w:color w:val="000000"/>
          <w:kern w:val="0"/>
          <w:sz w:val="28"/>
          <w:szCs w:val="28"/>
          <w:lang w:val="ru-RU" w:eastAsia="ar-SA" w:bidi="ar-SA"/>
        </w:rPr>
      </w:pPr>
      <w:r w:rsidRPr="003B7C0A">
        <w:rPr>
          <w:rFonts w:eastAsia="Arial CYR" w:cs="Arial CYR"/>
          <w:color w:val="000000"/>
          <w:kern w:val="0"/>
          <w:sz w:val="28"/>
          <w:szCs w:val="28"/>
          <w:lang w:val="ru-RU" w:eastAsia="ar-SA" w:bidi="ar-SA"/>
        </w:rPr>
        <w:t xml:space="preserve">3.6.8. Лица, представляющие при проведении проверки муниципального </w:t>
      </w:r>
      <w:r>
        <w:rPr>
          <w:rFonts w:eastAsia="Arial CYR" w:cs="Arial CYR"/>
          <w:color w:val="000000"/>
          <w:kern w:val="0"/>
          <w:sz w:val="28"/>
          <w:szCs w:val="28"/>
          <w:lang w:val="ru-RU" w:eastAsia="ar-SA" w:bidi="ar-SA"/>
        </w:rPr>
        <w:t>жилищного</w:t>
      </w:r>
      <w:r w:rsidRPr="003B7C0A">
        <w:rPr>
          <w:rFonts w:eastAsia="Arial CYR" w:cs="Arial CYR"/>
          <w:color w:val="000000"/>
          <w:kern w:val="0"/>
          <w:sz w:val="28"/>
          <w:szCs w:val="28"/>
          <w:lang w:val="ru-RU" w:eastAsia="ar-SA" w:bidi="ar-SA"/>
        </w:rPr>
        <w:t xml:space="preserve">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B7C0A" w:rsidRPr="003B7C0A" w:rsidRDefault="003B7C0A" w:rsidP="003B7C0A">
      <w:pPr>
        <w:widowControl/>
        <w:autoSpaceDE w:val="0"/>
        <w:autoSpaceDN/>
        <w:ind w:firstLine="540"/>
        <w:jc w:val="both"/>
        <w:rPr>
          <w:rFonts w:eastAsia="Arial CYR" w:cs="Arial CYR"/>
          <w:color w:val="000000"/>
          <w:kern w:val="0"/>
          <w:sz w:val="28"/>
          <w:szCs w:val="28"/>
          <w:lang w:val="ru-RU" w:eastAsia="ar-SA" w:bidi="ar-SA"/>
        </w:rPr>
      </w:pPr>
      <w:r w:rsidRPr="003B7C0A">
        <w:rPr>
          <w:rFonts w:eastAsia="Arial CYR" w:cs="Arial CYR"/>
          <w:color w:val="000000"/>
          <w:kern w:val="0"/>
          <w:sz w:val="28"/>
          <w:szCs w:val="28"/>
          <w:lang w:val="ru-RU" w:eastAsia="ar-SA" w:bidi="ar-SA"/>
        </w:rPr>
        <w:t>3.6.9. Муниципальный инспектор, который проводит документарную проверку, обязан рассмотреть представленные пояснения и документы, подтверждающие достоверность ранее представленных документов, в день их предоставления. 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3B7C0A" w:rsidRPr="003B7C0A" w:rsidRDefault="003B7C0A" w:rsidP="003B7C0A">
      <w:pPr>
        <w:widowControl/>
        <w:autoSpaceDE w:val="0"/>
        <w:autoSpaceDN/>
        <w:ind w:firstLine="540"/>
        <w:jc w:val="both"/>
        <w:rPr>
          <w:rFonts w:eastAsia="Arial CYR" w:cs="Arial CYR"/>
          <w:color w:val="000000"/>
          <w:kern w:val="0"/>
          <w:sz w:val="28"/>
          <w:szCs w:val="28"/>
          <w:lang w:val="ru-RU" w:eastAsia="ar-SA" w:bidi="ar-SA"/>
        </w:rPr>
      </w:pPr>
      <w:r w:rsidRPr="003B7C0A">
        <w:rPr>
          <w:rFonts w:eastAsia="Arial CYR" w:cs="Arial CYR"/>
          <w:color w:val="000000"/>
          <w:kern w:val="0"/>
          <w:sz w:val="28"/>
          <w:szCs w:val="28"/>
          <w:lang w:val="ru-RU" w:eastAsia="ar-SA" w:bidi="ar-SA"/>
        </w:rPr>
        <w:t xml:space="preserve">3.6.10. При проведении документарной проверки муниципальный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муниципального </w:t>
      </w:r>
      <w:r>
        <w:rPr>
          <w:rFonts w:eastAsia="Arial CYR" w:cs="Arial CYR"/>
          <w:color w:val="000000"/>
          <w:kern w:val="0"/>
          <w:sz w:val="28"/>
          <w:szCs w:val="28"/>
          <w:lang w:val="ru-RU" w:eastAsia="ar-SA" w:bidi="ar-SA"/>
        </w:rPr>
        <w:t>жилищного</w:t>
      </w:r>
      <w:r w:rsidRPr="003B7C0A">
        <w:rPr>
          <w:rFonts w:eastAsia="Arial CYR" w:cs="Arial CYR"/>
          <w:color w:val="000000"/>
          <w:kern w:val="0"/>
          <w:sz w:val="28"/>
          <w:szCs w:val="28"/>
          <w:lang w:val="ru-RU" w:eastAsia="ar-SA" w:bidi="ar-SA"/>
        </w:rPr>
        <w:t xml:space="preserve"> контроля.</w:t>
      </w:r>
    </w:p>
    <w:p w:rsidR="001E7754" w:rsidRPr="001E7754" w:rsidRDefault="001E7754" w:rsidP="001E7754">
      <w:pPr>
        <w:widowControl/>
        <w:autoSpaceDE w:val="0"/>
        <w:autoSpaceDN/>
        <w:ind w:firstLine="540"/>
        <w:jc w:val="both"/>
        <w:rPr>
          <w:rFonts w:eastAsia="Arial CYR" w:cs="Arial CYR"/>
          <w:color w:val="000000"/>
          <w:kern w:val="0"/>
          <w:sz w:val="28"/>
          <w:szCs w:val="28"/>
          <w:lang w:val="ru-RU" w:eastAsia="ar-SA" w:bidi="ar-SA"/>
        </w:rPr>
      </w:pPr>
      <w:r w:rsidRPr="001E7754">
        <w:rPr>
          <w:rFonts w:eastAsia="Arial CYR" w:cs="Arial CYR"/>
          <w:color w:val="000000"/>
          <w:kern w:val="0"/>
          <w:sz w:val="28"/>
          <w:szCs w:val="28"/>
          <w:lang w:val="ru-RU" w:eastAsia="ar-SA" w:bidi="ar-SA"/>
        </w:rPr>
        <w:t>3.7. Выездная проверка:</w:t>
      </w:r>
    </w:p>
    <w:p w:rsidR="00522AA9" w:rsidRDefault="001E7754" w:rsidP="00522AA9">
      <w:pPr>
        <w:widowControl/>
        <w:suppressAutoHyphens w:val="0"/>
        <w:autoSpaceDE w:val="0"/>
        <w:adjustRightInd w:val="0"/>
        <w:ind w:firstLine="540"/>
        <w:jc w:val="both"/>
        <w:rPr>
          <w:rFonts w:eastAsia="Calibri" w:cs="Times New Roman"/>
          <w:kern w:val="0"/>
          <w:sz w:val="28"/>
          <w:szCs w:val="28"/>
          <w:lang w:val="ru-RU" w:eastAsia="en-US" w:bidi="ar-SA"/>
        </w:rPr>
      </w:pPr>
      <w:r w:rsidRPr="001E7754">
        <w:rPr>
          <w:rFonts w:eastAsia="Arial CYR" w:cs="Arial CYR"/>
          <w:kern w:val="0"/>
          <w:sz w:val="28"/>
          <w:szCs w:val="28"/>
          <w:lang w:val="ru-RU" w:eastAsia="ar-SA" w:bidi="ar-SA"/>
        </w:rPr>
        <w:t xml:space="preserve">3.7.1. </w:t>
      </w:r>
      <w:r w:rsidR="00522AA9" w:rsidRPr="00522AA9">
        <w:rPr>
          <w:rFonts w:eastAsia="Calibri" w:cs="Times New Roman"/>
          <w:kern w:val="0"/>
          <w:sz w:val="28"/>
          <w:szCs w:val="28"/>
          <w:lang w:val="ru-RU" w:eastAsia="en-US" w:bidi="ar-SA"/>
        </w:rPr>
        <w:t xml:space="preserve">Предметом выездной проверки являются содержащиеся в документах юридического лица, индивидуального предпринимателя </w:t>
      </w:r>
      <w:r w:rsidR="00522AA9" w:rsidRPr="00522AA9">
        <w:rPr>
          <w:rFonts w:eastAsia="Calibri" w:cs="Times New Roman"/>
          <w:kern w:val="0"/>
          <w:sz w:val="28"/>
          <w:szCs w:val="28"/>
          <w:lang w:val="ru-RU" w:eastAsia="en-US" w:bidi="ar-SA"/>
        </w:rPr>
        <w:lastRenderedPageBreak/>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15CA6" w:rsidRPr="00315CA6" w:rsidRDefault="00315CA6" w:rsidP="00315CA6">
      <w:pPr>
        <w:autoSpaceDE w:val="0"/>
        <w:adjustRightInd w:val="0"/>
        <w:ind w:firstLine="708"/>
        <w:jc w:val="both"/>
        <w:rPr>
          <w:rFonts w:cs="Times New Roman"/>
          <w:sz w:val="28"/>
          <w:szCs w:val="28"/>
        </w:rPr>
      </w:pPr>
      <w:r>
        <w:rPr>
          <w:rFonts w:cs="Times New Roman"/>
          <w:sz w:val="28"/>
          <w:szCs w:val="28"/>
          <w:lang w:val="ru-RU"/>
        </w:rPr>
        <w:t xml:space="preserve">3.7.2. </w:t>
      </w:r>
      <w:r w:rsidRPr="00315CA6">
        <w:rPr>
          <w:rFonts w:cs="Times New Roman"/>
          <w:sz w:val="28"/>
          <w:szCs w:val="28"/>
        </w:rPr>
        <w:t xml:space="preserve">О проведении внеплановой выездной проверки юридическое </w:t>
      </w:r>
      <w:r w:rsidRPr="00315CA6">
        <w:rPr>
          <w:rFonts w:cs="Times New Roman"/>
          <w:sz w:val="28"/>
          <w:szCs w:val="28"/>
          <w:lang w:val="ru-RU"/>
        </w:rPr>
        <w:t>лицо</w:t>
      </w:r>
      <w:r w:rsidRPr="00315CA6">
        <w:rPr>
          <w:rFonts w:cs="Times New Roman"/>
          <w:sz w:val="28"/>
          <w:szCs w:val="28"/>
        </w:rPr>
        <w:t>, индивидуальный предприниматель</w:t>
      </w:r>
      <w:r w:rsidR="00C61438">
        <w:rPr>
          <w:rFonts w:cs="Times New Roman"/>
          <w:sz w:val="28"/>
          <w:szCs w:val="28"/>
          <w:lang w:val="ru-RU"/>
        </w:rPr>
        <w:t xml:space="preserve"> </w:t>
      </w:r>
      <w:r w:rsidRPr="003D063E">
        <w:rPr>
          <w:rFonts w:cs="Times New Roman"/>
          <w:sz w:val="28"/>
          <w:szCs w:val="28"/>
          <w:lang w:val="ru-RU"/>
        </w:rPr>
        <w:t>и гражданин</w:t>
      </w:r>
      <w:r w:rsidR="003D063E">
        <w:rPr>
          <w:rFonts w:cs="Times New Roman"/>
          <w:b/>
          <w:color w:val="FF0000"/>
          <w:sz w:val="28"/>
          <w:szCs w:val="28"/>
          <w:lang w:val="ru-RU"/>
        </w:rPr>
        <w:t xml:space="preserve"> </w:t>
      </w:r>
      <w:r w:rsidRPr="00315CA6">
        <w:rPr>
          <w:rFonts w:cs="Times New Roman"/>
          <w:sz w:val="28"/>
          <w:szCs w:val="28"/>
        </w:rPr>
        <w:t xml:space="preserve">уведомляются </w:t>
      </w:r>
      <w:r w:rsidRPr="00315CA6">
        <w:rPr>
          <w:rFonts w:cs="Times New Roman"/>
          <w:sz w:val="28"/>
          <w:szCs w:val="28"/>
          <w:lang w:val="ru-RU"/>
        </w:rPr>
        <w:t xml:space="preserve">органом муниципального жилищного контроля </w:t>
      </w:r>
      <w:r w:rsidRPr="00315CA6">
        <w:rPr>
          <w:rFonts w:cs="Times New Roman"/>
          <w:sz w:val="28"/>
          <w:szCs w:val="28"/>
        </w:rPr>
        <w:t>не менее чем за двадцать четыре часа до начала ее проведения любым доступным способом.</w:t>
      </w:r>
    </w:p>
    <w:p w:rsidR="00522AA9" w:rsidRDefault="001E7754" w:rsidP="00522AA9">
      <w:pPr>
        <w:widowControl/>
        <w:suppressAutoHyphens w:val="0"/>
        <w:autoSpaceDE w:val="0"/>
        <w:adjustRightInd w:val="0"/>
        <w:ind w:firstLine="540"/>
        <w:jc w:val="both"/>
        <w:rPr>
          <w:rFonts w:eastAsia="Calibri" w:cs="Times New Roman"/>
          <w:bCs/>
          <w:kern w:val="0"/>
          <w:sz w:val="28"/>
          <w:szCs w:val="28"/>
          <w:lang w:val="ru-RU" w:eastAsia="en-US" w:bidi="ar-SA"/>
        </w:rPr>
      </w:pPr>
      <w:r w:rsidRPr="001E7754">
        <w:rPr>
          <w:rFonts w:eastAsia="Arial CYR" w:cs="Arial CYR"/>
          <w:kern w:val="0"/>
          <w:sz w:val="28"/>
          <w:szCs w:val="28"/>
          <w:lang w:val="ru-RU" w:eastAsia="ar-SA" w:bidi="ar-SA"/>
        </w:rPr>
        <w:t>3.7.</w:t>
      </w:r>
      <w:r w:rsidR="00315CA6">
        <w:rPr>
          <w:rFonts w:eastAsia="Arial CYR" w:cs="Arial CYR"/>
          <w:kern w:val="0"/>
          <w:sz w:val="28"/>
          <w:szCs w:val="28"/>
          <w:lang w:val="ru-RU" w:eastAsia="ar-SA" w:bidi="ar-SA"/>
        </w:rPr>
        <w:t>3</w:t>
      </w:r>
      <w:r w:rsidRPr="001E7754">
        <w:rPr>
          <w:rFonts w:eastAsia="Arial CYR" w:cs="Arial CYR"/>
          <w:kern w:val="0"/>
          <w:sz w:val="28"/>
          <w:szCs w:val="28"/>
          <w:lang w:val="ru-RU" w:eastAsia="ar-SA" w:bidi="ar-SA"/>
        </w:rPr>
        <w:t xml:space="preserve">. Выездная проверка (как плановая, так и внеплановая) проводится </w:t>
      </w:r>
      <w:r w:rsidR="00522AA9" w:rsidRPr="00522AA9">
        <w:rPr>
          <w:rFonts w:eastAsia="Calibri" w:cs="Times New Roman"/>
          <w:bCs/>
          <w:kern w:val="0"/>
          <w:sz w:val="28"/>
          <w:szCs w:val="28"/>
          <w:lang w:val="ru-RU" w:eastAsia="en-US" w:bidi="ar-SA"/>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E3EE3" w:rsidRDefault="000E3EE3" w:rsidP="000E3EE3">
      <w:pPr>
        <w:widowControl/>
        <w:suppressAutoHyphens w:val="0"/>
        <w:autoSpaceDE w:val="0"/>
        <w:adjustRightInd w:val="0"/>
        <w:ind w:firstLine="540"/>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3.7.</w:t>
      </w:r>
      <w:r w:rsidR="00315CA6">
        <w:rPr>
          <w:rFonts w:eastAsia="Calibri" w:cs="Times New Roman"/>
          <w:kern w:val="0"/>
          <w:sz w:val="28"/>
          <w:szCs w:val="28"/>
          <w:lang w:val="ru-RU" w:eastAsia="en-US" w:bidi="ar-SA"/>
        </w:rPr>
        <w:t>4</w:t>
      </w:r>
      <w:r>
        <w:rPr>
          <w:rFonts w:eastAsia="Calibri" w:cs="Times New Roman"/>
          <w:kern w:val="0"/>
          <w:sz w:val="28"/>
          <w:szCs w:val="28"/>
          <w:lang w:val="ru-RU" w:eastAsia="en-US" w:bidi="ar-SA"/>
        </w:rPr>
        <w:t>. Выездная проверка проводится в случае, если при документарной проверке не представляется возможным:</w:t>
      </w:r>
    </w:p>
    <w:p w:rsidR="000E3EE3" w:rsidRDefault="000E3EE3" w:rsidP="000E3EE3">
      <w:pPr>
        <w:widowControl/>
        <w:suppressAutoHyphens w:val="0"/>
        <w:autoSpaceDE w:val="0"/>
        <w:adjustRightInd w:val="0"/>
        <w:ind w:firstLine="540"/>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 xml:space="preserve">- удостовериться в полноте и достоверности сведений, содержащихся в </w:t>
      </w:r>
      <w:hyperlink r:id="rId20" w:history="1">
        <w:r w:rsidRPr="000E3EE3">
          <w:rPr>
            <w:rFonts w:eastAsia="Calibri" w:cs="Times New Roman"/>
            <w:kern w:val="0"/>
            <w:sz w:val="28"/>
            <w:szCs w:val="28"/>
            <w:lang w:val="ru-RU" w:eastAsia="en-US" w:bidi="ar-SA"/>
          </w:rPr>
          <w:t>уведомлении</w:t>
        </w:r>
      </w:hyperlink>
      <w:r w:rsidR="00916178">
        <w:rPr>
          <w:lang w:val="ru-RU"/>
        </w:rPr>
        <w:t xml:space="preserve"> </w:t>
      </w:r>
      <w:r>
        <w:rPr>
          <w:rFonts w:eastAsia="Calibri" w:cs="Times New Roman"/>
          <w:kern w:val="0"/>
          <w:sz w:val="28"/>
          <w:szCs w:val="28"/>
          <w:lang w:val="ru-RU" w:eastAsia="en-US" w:bidi="ar-SA"/>
        </w:rPr>
        <w:t>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E3EE3" w:rsidRDefault="000E3EE3" w:rsidP="000E3EE3">
      <w:pPr>
        <w:widowControl/>
        <w:suppressAutoHyphens w:val="0"/>
        <w:autoSpaceDE w:val="0"/>
        <w:adjustRightInd w:val="0"/>
        <w:ind w:firstLine="540"/>
        <w:jc w:val="both"/>
        <w:rPr>
          <w:rFonts w:eastAsia="Calibri" w:cs="Times New Roman"/>
          <w:kern w:val="0"/>
          <w:sz w:val="28"/>
          <w:szCs w:val="28"/>
          <w:lang w:val="ru-RU" w:eastAsia="en-US" w:bidi="ar-SA"/>
        </w:rPr>
      </w:pPr>
      <w:r>
        <w:rPr>
          <w:rFonts w:eastAsia="Calibri" w:cs="Times New Roman"/>
          <w:kern w:val="0"/>
          <w:sz w:val="28"/>
          <w:szCs w:val="28"/>
          <w:lang w:val="ru-RU" w:eastAsia="en-US" w:bidi="ar-SA"/>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E3EE3" w:rsidRPr="001E7754" w:rsidRDefault="000E3EE3" w:rsidP="000E3EE3">
      <w:pPr>
        <w:widowControl/>
        <w:autoSpaceDE w:val="0"/>
        <w:autoSpaceDN/>
        <w:ind w:firstLine="540"/>
        <w:jc w:val="both"/>
        <w:rPr>
          <w:rFonts w:eastAsia="Arial CYR" w:cs="Arial CYR"/>
          <w:kern w:val="0"/>
          <w:sz w:val="28"/>
          <w:szCs w:val="28"/>
          <w:lang w:val="ru-RU" w:eastAsia="ar-SA" w:bidi="ar-SA"/>
        </w:rPr>
      </w:pPr>
      <w:r>
        <w:rPr>
          <w:rFonts w:eastAsia="Calibri" w:cs="Times New Roman"/>
          <w:kern w:val="0"/>
          <w:sz w:val="28"/>
          <w:szCs w:val="28"/>
          <w:lang w:val="ru-RU" w:eastAsia="en-US" w:bidi="ar-SA"/>
        </w:rPr>
        <w:t>3.7.</w:t>
      </w:r>
      <w:r w:rsidR="00315CA6">
        <w:rPr>
          <w:rFonts w:eastAsia="Calibri" w:cs="Times New Roman"/>
          <w:kern w:val="0"/>
          <w:sz w:val="28"/>
          <w:szCs w:val="28"/>
          <w:lang w:val="ru-RU" w:eastAsia="en-US" w:bidi="ar-SA"/>
        </w:rPr>
        <w:t>5</w:t>
      </w:r>
      <w:r>
        <w:rPr>
          <w:rFonts w:eastAsia="Calibri" w:cs="Times New Roman"/>
          <w:kern w:val="0"/>
          <w:sz w:val="28"/>
          <w:szCs w:val="28"/>
          <w:lang w:val="ru-RU" w:eastAsia="en-US" w:bidi="ar-SA"/>
        </w:rPr>
        <w:t>. Выездная проверка начинается с предъявления муниципальным инспектором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r w:rsidR="00916178">
        <w:rPr>
          <w:rFonts w:eastAsia="Calibri" w:cs="Times New Roman"/>
          <w:kern w:val="0"/>
          <w:sz w:val="28"/>
          <w:szCs w:val="28"/>
          <w:lang w:val="ru-RU" w:eastAsia="en-US" w:bidi="ar-SA"/>
        </w:rPr>
        <w:t xml:space="preserve"> </w:t>
      </w:r>
      <w:r w:rsidRPr="001E7754">
        <w:rPr>
          <w:rFonts w:eastAsia="Arial CYR" w:cs="Arial CYR"/>
          <w:kern w:val="0"/>
          <w:sz w:val="28"/>
          <w:szCs w:val="28"/>
          <w:lang w:val="ru-RU" w:eastAsia="ar-SA" w:bidi="ar-SA"/>
        </w:rPr>
        <w:t>распоряжением о проведении плановой (внеплановой) проверки, а также с полномочиями лиц, проводящих выездную проверку.</w:t>
      </w:r>
    </w:p>
    <w:p w:rsidR="001E7754" w:rsidRPr="001E7754" w:rsidRDefault="001E7754" w:rsidP="000E3EE3">
      <w:pPr>
        <w:widowControl/>
        <w:suppressAutoHyphens w:val="0"/>
        <w:autoSpaceDE w:val="0"/>
        <w:adjustRightInd w:val="0"/>
        <w:ind w:firstLine="540"/>
        <w:jc w:val="both"/>
        <w:rPr>
          <w:rFonts w:eastAsia="Arial CYR" w:cs="Arial CYR"/>
          <w:kern w:val="0"/>
          <w:sz w:val="28"/>
          <w:szCs w:val="28"/>
          <w:lang w:val="ru-RU" w:eastAsia="ar-SA" w:bidi="ar-SA"/>
        </w:rPr>
      </w:pPr>
      <w:r w:rsidRPr="001E7754">
        <w:rPr>
          <w:rFonts w:eastAsia="Arial CYR" w:cs="Arial CYR"/>
          <w:kern w:val="0"/>
          <w:sz w:val="28"/>
          <w:szCs w:val="28"/>
          <w:lang w:val="ru-RU" w:eastAsia="ar-SA" w:bidi="ar-SA"/>
        </w:rPr>
        <w:t>3.7.</w:t>
      </w:r>
      <w:r w:rsidR="00315CA6">
        <w:rPr>
          <w:rFonts w:eastAsia="Arial CYR" w:cs="Arial CYR"/>
          <w:kern w:val="0"/>
          <w:sz w:val="28"/>
          <w:szCs w:val="28"/>
          <w:lang w:val="ru-RU" w:eastAsia="ar-SA" w:bidi="ar-SA"/>
        </w:rPr>
        <w:t>6</w:t>
      </w:r>
      <w:r w:rsidRPr="001E7754">
        <w:rPr>
          <w:rFonts w:eastAsia="Arial CYR" w:cs="Arial CYR"/>
          <w:kern w:val="0"/>
          <w:sz w:val="28"/>
          <w:szCs w:val="28"/>
          <w:lang w:val="ru-RU" w:eastAsia="ar-SA" w:bidi="ar-SA"/>
        </w:rPr>
        <w:t xml:space="preserve">. </w:t>
      </w:r>
      <w:r w:rsidR="000E3EE3">
        <w:rPr>
          <w:rFonts w:eastAsia="Calibri" w:cs="Times New Roman"/>
          <w:kern w:val="0"/>
          <w:sz w:val="28"/>
          <w:szCs w:val="28"/>
          <w:lang w:val="ru-RU" w:eastAsia="en-US" w:bidi="ar-SA"/>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rsidRPr="001E7754">
        <w:rPr>
          <w:rFonts w:eastAsia="Arial CYR" w:cs="Arial CYR"/>
          <w:kern w:val="0"/>
          <w:sz w:val="28"/>
          <w:szCs w:val="28"/>
          <w:lang w:val="ru-RU" w:eastAsia="ar-SA" w:bidi="ar-SA"/>
        </w:rPr>
        <w:t>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лицам и участвующим в выездной проверке экспертам, представителям экспертных организаций на территорию.</w:t>
      </w:r>
    </w:p>
    <w:p w:rsidR="001E7754" w:rsidRPr="001E7754" w:rsidRDefault="001E7754" w:rsidP="001E7754">
      <w:pPr>
        <w:widowControl/>
        <w:autoSpaceDE w:val="0"/>
        <w:autoSpaceDN/>
        <w:ind w:firstLine="540"/>
        <w:jc w:val="both"/>
        <w:rPr>
          <w:rFonts w:eastAsia="Arial CYR" w:cs="Arial CYR"/>
          <w:color w:val="000000"/>
          <w:kern w:val="0"/>
          <w:sz w:val="28"/>
          <w:szCs w:val="28"/>
          <w:lang w:val="ru-RU" w:eastAsia="ar-SA" w:bidi="ar-SA"/>
        </w:rPr>
      </w:pPr>
      <w:r w:rsidRPr="001E7754">
        <w:rPr>
          <w:rFonts w:eastAsia="Arial CYR" w:cs="Arial CYR"/>
          <w:color w:val="000000"/>
          <w:kern w:val="0"/>
          <w:sz w:val="28"/>
          <w:szCs w:val="28"/>
          <w:lang w:val="ru-RU" w:eastAsia="ar-SA" w:bidi="ar-SA"/>
        </w:rPr>
        <w:t>3.8. Порядок оформления результатов проверки.</w:t>
      </w:r>
    </w:p>
    <w:p w:rsidR="001E7754" w:rsidRDefault="001E7754" w:rsidP="00240AFF">
      <w:pPr>
        <w:widowControl/>
        <w:autoSpaceDE w:val="0"/>
        <w:autoSpaceDN/>
        <w:ind w:firstLine="540"/>
        <w:jc w:val="both"/>
        <w:rPr>
          <w:rFonts w:eastAsia="Arial CYR" w:cs="Arial CYR"/>
          <w:color w:val="000000"/>
          <w:kern w:val="0"/>
          <w:sz w:val="28"/>
          <w:szCs w:val="28"/>
          <w:lang w:val="ru-RU" w:eastAsia="ar-SA" w:bidi="ar-SA"/>
        </w:rPr>
      </w:pPr>
      <w:r w:rsidRPr="001E7754">
        <w:rPr>
          <w:rFonts w:eastAsia="Arial CYR" w:cs="Arial CYR"/>
          <w:color w:val="000000"/>
          <w:kern w:val="0"/>
          <w:sz w:val="28"/>
          <w:szCs w:val="28"/>
          <w:lang w:val="ru-RU" w:eastAsia="ar-SA" w:bidi="ar-SA"/>
        </w:rPr>
        <w:t xml:space="preserve">3.8.1. По результатам проверки муниципальными инспекторами, проводящими проверку, составляется акт </w:t>
      </w:r>
      <w:r w:rsidR="00240AFF">
        <w:rPr>
          <w:rFonts w:eastAsia="Arial CYR" w:cs="Arial CYR"/>
          <w:color w:val="000000"/>
          <w:kern w:val="0"/>
          <w:sz w:val="28"/>
          <w:szCs w:val="28"/>
          <w:lang w:val="ru-RU" w:eastAsia="ar-SA" w:bidi="ar-SA"/>
        </w:rPr>
        <w:t xml:space="preserve">(приложение № </w:t>
      </w:r>
      <w:r w:rsidR="00C61438">
        <w:rPr>
          <w:rFonts w:eastAsia="Arial CYR" w:cs="Arial CYR"/>
          <w:color w:val="000000"/>
          <w:kern w:val="0"/>
          <w:sz w:val="28"/>
          <w:szCs w:val="28"/>
          <w:lang w:val="ru-RU" w:eastAsia="ar-SA" w:bidi="ar-SA"/>
        </w:rPr>
        <w:t>1</w:t>
      </w:r>
      <w:r w:rsidR="00240AFF">
        <w:rPr>
          <w:rFonts w:eastAsia="Arial CYR" w:cs="Arial CYR"/>
          <w:color w:val="000000"/>
          <w:kern w:val="0"/>
          <w:sz w:val="28"/>
          <w:szCs w:val="28"/>
          <w:lang w:val="ru-RU" w:eastAsia="ar-SA" w:bidi="ar-SA"/>
        </w:rPr>
        <w:t xml:space="preserve"> к Регламенту)</w:t>
      </w:r>
      <w:r w:rsidR="00522AA9">
        <w:rPr>
          <w:rFonts w:eastAsia="Arial CYR" w:cs="Arial CYR"/>
          <w:color w:val="000000"/>
          <w:kern w:val="0"/>
          <w:sz w:val="28"/>
          <w:szCs w:val="28"/>
          <w:lang w:val="ru-RU" w:eastAsia="ar-SA" w:bidi="ar-SA"/>
        </w:rPr>
        <w:t>.</w:t>
      </w:r>
    </w:p>
    <w:p w:rsidR="00315CA6" w:rsidRDefault="00315CA6" w:rsidP="00315CA6">
      <w:pPr>
        <w:autoSpaceDE w:val="0"/>
        <w:adjustRightInd w:val="0"/>
        <w:ind w:firstLine="708"/>
        <w:jc w:val="both"/>
        <w:rPr>
          <w:rFonts w:cs="Times New Roman"/>
          <w:sz w:val="28"/>
          <w:szCs w:val="28"/>
        </w:rPr>
      </w:pPr>
      <w:r>
        <w:rPr>
          <w:rFonts w:cs="Times New Roman"/>
          <w:sz w:val="28"/>
          <w:szCs w:val="28"/>
        </w:rPr>
        <w:t>В акте указываются:</w:t>
      </w:r>
    </w:p>
    <w:p w:rsidR="00315CA6" w:rsidRDefault="00315CA6" w:rsidP="00315CA6">
      <w:pPr>
        <w:autoSpaceDE w:val="0"/>
        <w:adjustRightInd w:val="0"/>
        <w:ind w:firstLine="708"/>
        <w:jc w:val="both"/>
        <w:rPr>
          <w:rFonts w:cs="Times New Roman"/>
          <w:sz w:val="28"/>
          <w:szCs w:val="28"/>
        </w:rPr>
      </w:pPr>
      <w:r>
        <w:rPr>
          <w:rFonts w:cs="Times New Roman"/>
          <w:sz w:val="28"/>
          <w:szCs w:val="28"/>
          <w:lang w:val="ru-RU"/>
        </w:rPr>
        <w:lastRenderedPageBreak/>
        <w:t xml:space="preserve">- </w:t>
      </w:r>
      <w:r>
        <w:rPr>
          <w:rFonts w:cs="Times New Roman"/>
          <w:sz w:val="28"/>
          <w:szCs w:val="28"/>
        </w:rPr>
        <w:t>дата, время и место составления акта проверки;</w:t>
      </w:r>
    </w:p>
    <w:p w:rsidR="00315CA6" w:rsidRDefault="00315CA6" w:rsidP="00315CA6">
      <w:pPr>
        <w:autoSpaceDE w:val="0"/>
        <w:adjustRightInd w:val="0"/>
        <w:ind w:firstLine="708"/>
        <w:jc w:val="both"/>
        <w:rPr>
          <w:rFonts w:cs="Times New Roman"/>
          <w:sz w:val="28"/>
          <w:szCs w:val="28"/>
        </w:rPr>
      </w:pPr>
      <w:r>
        <w:rPr>
          <w:rFonts w:cs="Times New Roman"/>
          <w:sz w:val="28"/>
          <w:szCs w:val="28"/>
          <w:lang w:val="ru-RU"/>
        </w:rPr>
        <w:t xml:space="preserve">- </w:t>
      </w:r>
      <w:r>
        <w:rPr>
          <w:rFonts w:cs="Times New Roman"/>
          <w:sz w:val="28"/>
          <w:szCs w:val="28"/>
        </w:rPr>
        <w:t xml:space="preserve">наименование органа муниципального </w:t>
      </w:r>
      <w:r>
        <w:rPr>
          <w:rFonts w:cs="Times New Roman"/>
          <w:sz w:val="28"/>
          <w:szCs w:val="28"/>
          <w:lang w:val="ru-RU"/>
        </w:rPr>
        <w:t xml:space="preserve">жилищного </w:t>
      </w:r>
      <w:r>
        <w:rPr>
          <w:rFonts w:cs="Times New Roman"/>
          <w:sz w:val="28"/>
          <w:szCs w:val="28"/>
        </w:rPr>
        <w:t>контроля, проводящего проверку;</w:t>
      </w:r>
    </w:p>
    <w:p w:rsidR="00315CA6" w:rsidRDefault="00315CA6" w:rsidP="00315CA6">
      <w:pPr>
        <w:autoSpaceDE w:val="0"/>
        <w:adjustRightInd w:val="0"/>
        <w:ind w:firstLine="708"/>
        <w:jc w:val="both"/>
        <w:rPr>
          <w:rFonts w:cs="Times New Roman"/>
          <w:sz w:val="28"/>
          <w:szCs w:val="28"/>
        </w:rPr>
      </w:pPr>
      <w:r>
        <w:rPr>
          <w:rFonts w:cs="Times New Roman"/>
          <w:sz w:val="28"/>
          <w:szCs w:val="28"/>
          <w:lang w:val="ru-RU"/>
        </w:rPr>
        <w:t>-</w:t>
      </w:r>
      <w:r>
        <w:rPr>
          <w:rFonts w:cs="Times New Roman"/>
          <w:sz w:val="28"/>
          <w:szCs w:val="28"/>
        </w:rPr>
        <w:t xml:space="preserve"> дата и номер распоряжения</w:t>
      </w:r>
      <w:r w:rsidR="00916178">
        <w:rPr>
          <w:rFonts w:cs="Times New Roman"/>
          <w:sz w:val="28"/>
          <w:szCs w:val="28"/>
          <w:lang w:val="ru-RU"/>
        </w:rPr>
        <w:t>,</w:t>
      </w:r>
      <w:r>
        <w:rPr>
          <w:rFonts w:cs="Times New Roman"/>
          <w:sz w:val="28"/>
          <w:szCs w:val="28"/>
        </w:rPr>
        <w:t xml:space="preserve"> на основании которого проведена проверка;</w:t>
      </w:r>
    </w:p>
    <w:p w:rsidR="00315CA6" w:rsidRDefault="00315CA6" w:rsidP="00315CA6">
      <w:pPr>
        <w:autoSpaceDE w:val="0"/>
        <w:adjustRightInd w:val="0"/>
        <w:ind w:firstLine="708"/>
        <w:jc w:val="both"/>
        <w:rPr>
          <w:rFonts w:cs="Times New Roman"/>
          <w:sz w:val="28"/>
          <w:szCs w:val="28"/>
        </w:rPr>
      </w:pPr>
      <w:r>
        <w:rPr>
          <w:rFonts w:cs="Times New Roman"/>
          <w:sz w:val="28"/>
          <w:szCs w:val="28"/>
          <w:lang w:val="ru-RU"/>
        </w:rPr>
        <w:t>-</w:t>
      </w:r>
      <w:r>
        <w:rPr>
          <w:rFonts w:cs="Times New Roman"/>
          <w:sz w:val="28"/>
          <w:szCs w:val="28"/>
        </w:rPr>
        <w:t xml:space="preserve"> фамилии, имена, отчества и должности должностного лица или должностных лиц, проводивших проверку;</w:t>
      </w:r>
    </w:p>
    <w:p w:rsidR="00315CA6" w:rsidRDefault="00315CA6" w:rsidP="00315CA6">
      <w:pPr>
        <w:autoSpaceDE w:val="0"/>
        <w:adjustRightInd w:val="0"/>
        <w:ind w:firstLine="708"/>
        <w:jc w:val="both"/>
        <w:rPr>
          <w:rFonts w:cs="Times New Roman"/>
          <w:sz w:val="28"/>
          <w:szCs w:val="28"/>
        </w:rPr>
      </w:pPr>
      <w:r>
        <w:rPr>
          <w:rFonts w:cs="Times New Roman"/>
          <w:sz w:val="28"/>
          <w:szCs w:val="28"/>
          <w:lang w:val="ru-RU"/>
        </w:rPr>
        <w:t>-</w:t>
      </w:r>
      <w:r>
        <w:rPr>
          <w:rFonts w:cs="Times New Roman"/>
          <w:sz w:val="28"/>
          <w:szCs w:val="28"/>
        </w:rPr>
        <w:t xml:space="preserve"> наименование проверяемого юридического лица или фамилия, имя, отчество индивидуального предпринимателя, </w:t>
      </w:r>
      <w:r>
        <w:rPr>
          <w:rFonts w:cs="Times New Roman"/>
          <w:sz w:val="28"/>
          <w:szCs w:val="28"/>
          <w:lang w:val="ru-RU"/>
        </w:rPr>
        <w:t xml:space="preserve"> гражданина</w:t>
      </w:r>
      <w:r>
        <w:rPr>
          <w:rFonts w:cs="Times New Roman"/>
          <w:sz w:val="28"/>
          <w:szCs w:val="28"/>
        </w:rPr>
        <w:t>,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
    <w:p w:rsidR="00315CA6" w:rsidRDefault="00315CA6" w:rsidP="00315CA6">
      <w:pPr>
        <w:autoSpaceDE w:val="0"/>
        <w:adjustRightInd w:val="0"/>
        <w:ind w:firstLine="708"/>
        <w:jc w:val="both"/>
        <w:rPr>
          <w:rFonts w:cs="Times New Roman"/>
          <w:sz w:val="28"/>
          <w:szCs w:val="28"/>
        </w:rPr>
      </w:pPr>
      <w:r>
        <w:rPr>
          <w:rFonts w:cs="Times New Roman"/>
          <w:sz w:val="28"/>
          <w:szCs w:val="28"/>
          <w:lang w:val="ru-RU"/>
        </w:rPr>
        <w:t>-</w:t>
      </w:r>
      <w:r>
        <w:rPr>
          <w:rFonts w:cs="Times New Roman"/>
          <w:sz w:val="28"/>
          <w:szCs w:val="28"/>
        </w:rPr>
        <w:t xml:space="preserve"> дата, время, продолжительность и место проведения проверки;</w:t>
      </w:r>
    </w:p>
    <w:p w:rsidR="00315CA6" w:rsidRDefault="00315CA6" w:rsidP="00315CA6">
      <w:pPr>
        <w:autoSpaceDE w:val="0"/>
        <w:adjustRightInd w:val="0"/>
        <w:ind w:firstLine="708"/>
        <w:jc w:val="both"/>
        <w:rPr>
          <w:rFonts w:cs="Times New Roman"/>
          <w:sz w:val="28"/>
          <w:szCs w:val="28"/>
        </w:rPr>
      </w:pPr>
      <w:r>
        <w:rPr>
          <w:rFonts w:cs="Times New Roman"/>
          <w:sz w:val="28"/>
          <w:szCs w:val="28"/>
          <w:lang w:val="ru-RU"/>
        </w:rPr>
        <w:t>-</w:t>
      </w:r>
      <w:r>
        <w:rPr>
          <w:rFonts w:cs="Times New Roman"/>
          <w:sz w:val="28"/>
          <w:szCs w:val="28"/>
        </w:rPr>
        <w:t xml:space="preserve">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315CA6" w:rsidRPr="00150FAF" w:rsidRDefault="00315CA6" w:rsidP="00315CA6">
      <w:pPr>
        <w:autoSpaceDE w:val="0"/>
        <w:adjustRightInd w:val="0"/>
        <w:ind w:firstLine="708"/>
        <w:jc w:val="both"/>
        <w:rPr>
          <w:rFonts w:cs="Times New Roman"/>
          <w:sz w:val="28"/>
          <w:szCs w:val="28"/>
        </w:rPr>
      </w:pPr>
      <w:r w:rsidRPr="00150FAF">
        <w:rPr>
          <w:rFonts w:cs="Times New Roman"/>
          <w:sz w:val="28"/>
          <w:szCs w:val="28"/>
          <w:lang w:val="ru-RU"/>
        </w:rPr>
        <w:t>-</w:t>
      </w:r>
      <w:r w:rsidRPr="00150FAF">
        <w:rPr>
          <w:rFonts w:cs="Times New Roman"/>
          <w:sz w:val="28"/>
          <w:szCs w:val="28"/>
        </w:rPr>
        <w:t xml:space="preserve">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w:t>
      </w:r>
      <w:r w:rsidR="00916178">
        <w:rPr>
          <w:rFonts w:cs="Times New Roman"/>
          <w:sz w:val="28"/>
          <w:szCs w:val="28"/>
        </w:rPr>
        <w:t xml:space="preserve"> уполномоченного представителя,</w:t>
      </w:r>
      <w:r w:rsidRPr="00150FAF">
        <w:rPr>
          <w:rFonts w:cs="Times New Roman"/>
          <w:sz w:val="28"/>
          <w:szCs w:val="28"/>
          <w:lang w:val="ru-RU"/>
        </w:rPr>
        <w:t xml:space="preserve"> гражданина</w:t>
      </w:r>
      <w:r w:rsidRPr="00150FAF">
        <w:rPr>
          <w:rFonts w:cs="Times New Roman"/>
          <w:sz w:val="28"/>
          <w:szCs w:val="28"/>
        </w:rPr>
        <w:t>,</w:t>
      </w:r>
      <w:r w:rsidR="00916178">
        <w:rPr>
          <w:rFonts w:cs="Times New Roman"/>
          <w:sz w:val="28"/>
          <w:szCs w:val="28"/>
          <w:lang w:val="ru-RU"/>
        </w:rPr>
        <w:t xml:space="preserve"> </w:t>
      </w:r>
      <w:r w:rsidRPr="00150FAF">
        <w:rPr>
          <w:rFonts w:cs="Times New Roman"/>
          <w:sz w:val="28"/>
          <w:szCs w:val="28"/>
        </w:rPr>
        <w:t>присутствовавших при проведении проверки, о наличии их подписей или об отказе от совершения подписи, а так</w:t>
      </w:r>
      <w:r>
        <w:rPr>
          <w:rFonts w:cs="Times New Roman"/>
          <w:sz w:val="28"/>
          <w:szCs w:val="28"/>
        </w:rPr>
        <w:t>же сведения о внесении в журнал</w:t>
      </w:r>
      <w:r w:rsidRPr="00150FAF">
        <w:rPr>
          <w:rFonts w:cs="Times New Roman"/>
          <w:sz w:val="28"/>
          <w:szCs w:val="28"/>
        </w:rPr>
        <w:t xml:space="preserve"> учета проверок юридического лица, индивидуального предпринимателя</w:t>
      </w:r>
      <w:r w:rsidR="00916178">
        <w:rPr>
          <w:rFonts w:cs="Times New Roman"/>
          <w:sz w:val="28"/>
          <w:szCs w:val="28"/>
          <w:lang w:val="ru-RU"/>
        </w:rPr>
        <w:t xml:space="preserve"> </w:t>
      </w:r>
      <w:r w:rsidRPr="00150FAF">
        <w:rPr>
          <w:rFonts w:cs="Times New Roman"/>
          <w:sz w:val="28"/>
          <w:szCs w:val="28"/>
        </w:rPr>
        <w:t>записи о проведенной проверке</w:t>
      </w:r>
      <w:r w:rsidRPr="00150FAF">
        <w:rPr>
          <w:rFonts w:cs="Times New Roman"/>
          <w:sz w:val="28"/>
          <w:szCs w:val="28"/>
          <w:lang w:val="ru-RU"/>
        </w:rPr>
        <w:t>,</w:t>
      </w:r>
      <w:r w:rsidRPr="00150FAF">
        <w:rPr>
          <w:rFonts w:cs="Times New Roman"/>
          <w:sz w:val="28"/>
          <w:szCs w:val="28"/>
        </w:rPr>
        <w:t xml:space="preserve"> либо о невозможности внесения такой записи в связи с отсутствием у юридического лица, индивидуального предпринимателя указанного журнала;</w:t>
      </w:r>
    </w:p>
    <w:p w:rsidR="00315CA6" w:rsidRDefault="00315CA6" w:rsidP="00315CA6">
      <w:pPr>
        <w:autoSpaceDE w:val="0"/>
        <w:adjustRightInd w:val="0"/>
        <w:ind w:firstLine="708"/>
        <w:jc w:val="both"/>
        <w:rPr>
          <w:rFonts w:cs="Times New Roman"/>
          <w:sz w:val="28"/>
          <w:szCs w:val="28"/>
        </w:rPr>
      </w:pPr>
      <w:r>
        <w:rPr>
          <w:rFonts w:cs="Times New Roman"/>
          <w:sz w:val="28"/>
          <w:szCs w:val="28"/>
          <w:lang w:val="ru-RU"/>
        </w:rPr>
        <w:t>-</w:t>
      </w:r>
      <w:r>
        <w:rPr>
          <w:rFonts w:cs="Times New Roman"/>
          <w:sz w:val="28"/>
          <w:szCs w:val="28"/>
        </w:rPr>
        <w:t xml:space="preserve"> подписи должностного лица или должностных лиц, проводивших проверку.</w:t>
      </w:r>
    </w:p>
    <w:p w:rsidR="001E7754" w:rsidRPr="001E7754" w:rsidRDefault="001E7754" w:rsidP="001E7754">
      <w:pPr>
        <w:widowControl/>
        <w:autoSpaceDE w:val="0"/>
        <w:autoSpaceDN/>
        <w:ind w:firstLine="540"/>
        <w:jc w:val="both"/>
        <w:rPr>
          <w:rFonts w:eastAsia="Arial CYR" w:cs="Arial CYR"/>
          <w:color w:val="000000"/>
          <w:kern w:val="0"/>
          <w:sz w:val="28"/>
          <w:szCs w:val="28"/>
          <w:lang w:val="ru-RU" w:eastAsia="ar-SA" w:bidi="ar-SA"/>
        </w:rPr>
      </w:pPr>
      <w:r w:rsidRPr="001E7754">
        <w:rPr>
          <w:rFonts w:eastAsia="Arial CYR" w:cs="Arial CYR"/>
          <w:color w:val="000000"/>
          <w:kern w:val="0"/>
          <w:sz w:val="28"/>
          <w:szCs w:val="28"/>
          <w:lang w:val="ru-RU" w:eastAsia="ar-SA" w:bidi="ar-SA"/>
        </w:rPr>
        <w:t xml:space="preserve">3.8.2. К акту проверки </w:t>
      </w:r>
      <w:r w:rsidR="000E3EE3">
        <w:rPr>
          <w:rFonts w:eastAsia="Arial CYR" w:cs="Arial CYR"/>
          <w:color w:val="000000"/>
          <w:kern w:val="0"/>
          <w:sz w:val="28"/>
          <w:szCs w:val="28"/>
          <w:lang w:val="ru-RU" w:eastAsia="ar-SA" w:bidi="ar-SA"/>
        </w:rPr>
        <w:t xml:space="preserve">прилагаются </w:t>
      </w:r>
      <w:r w:rsidR="00522AA9">
        <w:rPr>
          <w:rFonts w:cs="Times New Roman"/>
          <w:sz w:val="28"/>
          <w:szCs w:val="28"/>
        </w:rPr>
        <w:t xml:space="preserve">протоколы или </w:t>
      </w:r>
      <w:r w:rsidR="00522AA9">
        <w:rPr>
          <w:rFonts w:cs="Times New Roman"/>
          <w:sz w:val="28"/>
          <w:szCs w:val="28"/>
          <w:lang w:val="ru-RU"/>
        </w:rPr>
        <w:t>заключения</w:t>
      </w:r>
      <w:r w:rsidR="00522AA9">
        <w:rPr>
          <w:rFonts w:cs="Times New Roman"/>
          <w:sz w:val="28"/>
          <w:szCs w:val="28"/>
        </w:rPr>
        <w:t xml:space="preserve"> проведенных </w:t>
      </w:r>
      <w:r w:rsidR="00522AA9">
        <w:rPr>
          <w:rFonts w:cs="Times New Roman"/>
          <w:sz w:val="28"/>
          <w:szCs w:val="28"/>
          <w:lang w:val="ru-RU"/>
        </w:rPr>
        <w:t>обследований</w:t>
      </w:r>
      <w:r w:rsidR="00522AA9">
        <w:rPr>
          <w:rFonts w:cs="Times New Roman"/>
          <w:sz w:val="28"/>
          <w:szCs w:val="28"/>
        </w:rPr>
        <w:t>,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r w:rsidRPr="001E7754">
        <w:rPr>
          <w:rFonts w:eastAsia="Arial CYR" w:cs="Arial CYR"/>
          <w:color w:val="000000"/>
          <w:kern w:val="0"/>
          <w:sz w:val="28"/>
          <w:szCs w:val="28"/>
          <w:lang w:val="ru-RU" w:eastAsia="ar-SA" w:bidi="ar-SA"/>
        </w:rPr>
        <w:t>.</w:t>
      </w:r>
    </w:p>
    <w:p w:rsidR="001E7754" w:rsidRPr="001E7754" w:rsidRDefault="001E7754" w:rsidP="001E7754">
      <w:pPr>
        <w:widowControl/>
        <w:autoSpaceDE w:val="0"/>
        <w:autoSpaceDN/>
        <w:ind w:firstLine="540"/>
        <w:jc w:val="both"/>
        <w:rPr>
          <w:rFonts w:eastAsia="Arial CYR" w:cs="Arial CYR"/>
          <w:color w:val="000000"/>
          <w:kern w:val="0"/>
          <w:sz w:val="28"/>
          <w:szCs w:val="28"/>
          <w:lang w:val="ru-RU" w:eastAsia="ar-SA" w:bidi="ar-SA"/>
        </w:rPr>
      </w:pPr>
      <w:r w:rsidRPr="001E7754">
        <w:rPr>
          <w:rFonts w:eastAsia="Arial CYR" w:cs="Arial CYR"/>
          <w:color w:val="000000"/>
          <w:kern w:val="0"/>
          <w:sz w:val="28"/>
          <w:szCs w:val="28"/>
          <w:lang w:val="ru-RU" w:eastAsia="ar-SA" w:bidi="ar-SA"/>
        </w:rPr>
        <w:t>3.9. Порядок ознакомления с результатами проверки:</w:t>
      </w:r>
    </w:p>
    <w:p w:rsidR="001E7754" w:rsidRPr="001E7754" w:rsidRDefault="001E7754" w:rsidP="001E7754">
      <w:pPr>
        <w:widowControl/>
        <w:autoSpaceDE w:val="0"/>
        <w:autoSpaceDN/>
        <w:ind w:firstLine="540"/>
        <w:jc w:val="both"/>
        <w:rPr>
          <w:rFonts w:eastAsia="Arial CYR" w:cs="Arial CYR"/>
          <w:color w:val="000000"/>
          <w:kern w:val="0"/>
          <w:sz w:val="28"/>
          <w:szCs w:val="28"/>
          <w:lang w:val="ru-RU" w:eastAsia="ar-SA" w:bidi="ar-SA"/>
        </w:rPr>
      </w:pPr>
      <w:r w:rsidRPr="001E7754">
        <w:rPr>
          <w:rFonts w:eastAsia="Arial CYR" w:cs="Arial CYR"/>
          <w:color w:val="000000"/>
          <w:kern w:val="0"/>
          <w:sz w:val="28"/>
          <w:szCs w:val="28"/>
          <w:lang w:val="ru-RU" w:eastAsia="ar-SA" w:bidi="ar-SA"/>
        </w:rPr>
        <w:t xml:space="preserve">3.9.1. Акт проверки оформляется непосредственно после ее завершения в двух экземплярах, один из которых вручается физическому лицу, руководителю или уполномоченному представителю юридического лица, индивидуальному предпринимателю или его уполномоченному представителю, </w:t>
      </w:r>
      <w:r w:rsidR="0089688E">
        <w:rPr>
          <w:rFonts w:eastAsia="Arial CYR" w:cs="Arial CYR"/>
          <w:color w:val="000000"/>
          <w:kern w:val="0"/>
          <w:sz w:val="28"/>
          <w:szCs w:val="28"/>
          <w:lang w:val="ru-RU" w:eastAsia="ar-SA" w:bidi="ar-SA"/>
        </w:rPr>
        <w:t>гражданину</w:t>
      </w:r>
      <w:r w:rsidRPr="001E7754">
        <w:rPr>
          <w:rFonts w:eastAsia="Arial CYR" w:cs="Arial CYR"/>
          <w:color w:val="000000"/>
          <w:kern w:val="0"/>
          <w:sz w:val="28"/>
          <w:szCs w:val="28"/>
          <w:lang w:val="ru-RU" w:eastAsia="ar-SA" w:bidi="ar-SA"/>
        </w:rPr>
        <w:t>,  под расписку об ознакомлении либо об отказе в ознакомлении с актом проверки.</w:t>
      </w:r>
    </w:p>
    <w:p w:rsidR="001E7754" w:rsidRPr="001E7754" w:rsidRDefault="001E7754" w:rsidP="001E7754">
      <w:pPr>
        <w:widowControl/>
        <w:autoSpaceDE w:val="0"/>
        <w:autoSpaceDN/>
        <w:ind w:firstLine="540"/>
        <w:jc w:val="both"/>
        <w:rPr>
          <w:rFonts w:eastAsia="Arial CYR" w:cs="Arial CYR"/>
          <w:color w:val="000000"/>
          <w:kern w:val="0"/>
          <w:sz w:val="28"/>
          <w:szCs w:val="28"/>
          <w:lang w:val="ru-RU" w:eastAsia="ar-SA" w:bidi="ar-SA"/>
        </w:rPr>
      </w:pPr>
      <w:r w:rsidRPr="001E7754">
        <w:rPr>
          <w:rFonts w:eastAsia="Arial CYR" w:cs="Arial CYR"/>
          <w:color w:val="000000"/>
          <w:kern w:val="0"/>
          <w:sz w:val="28"/>
          <w:szCs w:val="28"/>
          <w:lang w:val="ru-RU" w:eastAsia="ar-SA" w:bidi="ar-SA"/>
        </w:rPr>
        <w:t xml:space="preserve">3.9.2. </w:t>
      </w:r>
      <w:r w:rsidR="0089688E">
        <w:rPr>
          <w:rFonts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89688E">
        <w:rPr>
          <w:rFonts w:cs="Times New Roman"/>
          <w:sz w:val="28"/>
          <w:szCs w:val="28"/>
          <w:lang w:val="ru-RU"/>
        </w:rPr>
        <w:t xml:space="preserve">гражданина, </w:t>
      </w:r>
      <w:r w:rsidR="0089688E">
        <w:rPr>
          <w:rFonts w:cs="Times New Roman"/>
          <w:sz w:val="28"/>
          <w:szCs w:val="28"/>
        </w:rPr>
        <w:t>а также в случае отказа лица, в отношении которого проводилась проверка, дать расписку об ознакомлении либо об отказе в ознакомлении с актом проверки</w:t>
      </w:r>
      <w:r w:rsidR="0089688E">
        <w:rPr>
          <w:rFonts w:cs="Times New Roman"/>
          <w:sz w:val="28"/>
          <w:szCs w:val="28"/>
          <w:lang w:val="ru-RU"/>
        </w:rPr>
        <w:t>. А</w:t>
      </w:r>
      <w:r w:rsidR="0089688E">
        <w:rPr>
          <w:rFonts w:cs="Times New Roman"/>
          <w:sz w:val="28"/>
          <w:szCs w:val="28"/>
        </w:rPr>
        <w:t xml:space="preserve">кт направляется заказным почтовым отправлением с уведомлением о </w:t>
      </w:r>
      <w:r w:rsidR="0089688E">
        <w:rPr>
          <w:rFonts w:cs="Times New Roman"/>
          <w:sz w:val="28"/>
          <w:szCs w:val="28"/>
        </w:rPr>
        <w:lastRenderedPageBreak/>
        <w:t>вручении, которое приобщается вместе с экземпляром акта к материалам проверки</w:t>
      </w:r>
      <w:r w:rsidRPr="001E7754">
        <w:rPr>
          <w:rFonts w:eastAsia="Arial CYR" w:cs="Arial CYR"/>
          <w:color w:val="000000"/>
          <w:kern w:val="0"/>
          <w:sz w:val="28"/>
          <w:szCs w:val="28"/>
          <w:lang w:val="ru-RU" w:eastAsia="ar-SA" w:bidi="ar-SA"/>
        </w:rPr>
        <w:t>.</w:t>
      </w:r>
    </w:p>
    <w:p w:rsidR="001E7754" w:rsidRPr="001E7754" w:rsidRDefault="001E7754" w:rsidP="001E7754">
      <w:pPr>
        <w:widowControl/>
        <w:autoSpaceDE w:val="0"/>
        <w:autoSpaceDN/>
        <w:ind w:firstLine="540"/>
        <w:jc w:val="both"/>
        <w:rPr>
          <w:rFonts w:eastAsia="Arial CYR" w:cs="Arial CYR"/>
          <w:color w:val="000000"/>
          <w:kern w:val="0"/>
          <w:sz w:val="28"/>
          <w:szCs w:val="28"/>
          <w:lang w:val="ru-RU" w:eastAsia="ar-SA" w:bidi="ar-SA"/>
        </w:rPr>
      </w:pPr>
      <w:r w:rsidRPr="001E7754">
        <w:rPr>
          <w:rFonts w:eastAsia="Arial CYR" w:cs="Arial CYR"/>
          <w:color w:val="000000"/>
          <w:kern w:val="0"/>
          <w:sz w:val="28"/>
          <w:szCs w:val="28"/>
          <w:lang w:val="ru-RU" w:eastAsia="ar-SA" w:bidi="ar-SA"/>
        </w:rPr>
        <w:t>3.9.</w:t>
      </w:r>
      <w:r w:rsidR="0089688E">
        <w:rPr>
          <w:rFonts w:eastAsia="Arial CYR" w:cs="Arial CYR"/>
          <w:color w:val="000000"/>
          <w:kern w:val="0"/>
          <w:sz w:val="28"/>
          <w:szCs w:val="28"/>
          <w:lang w:val="ru-RU" w:eastAsia="ar-SA" w:bidi="ar-SA"/>
        </w:rPr>
        <w:t>3</w:t>
      </w:r>
      <w:r w:rsidRPr="001E7754">
        <w:rPr>
          <w:rFonts w:eastAsia="Arial CYR" w:cs="Arial CYR"/>
          <w:color w:val="000000"/>
          <w:kern w:val="0"/>
          <w:sz w:val="28"/>
          <w:szCs w:val="28"/>
          <w:lang w:val="ru-RU" w:eastAsia="ar-SA" w:bidi="ar-SA"/>
        </w:rPr>
        <w:t>. Результаты проверки, содержащие информацию, составляющую коммерческую, служебную, иную тайну, оформляются с соблюдением требований, предусмотренных законодательством Российской Федерации.</w:t>
      </w:r>
    </w:p>
    <w:p w:rsidR="001E7754" w:rsidRPr="001E7754" w:rsidRDefault="001E7754" w:rsidP="001E7754">
      <w:pPr>
        <w:widowControl/>
        <w:autoSpaceDE w:val="0"/>
        <w:autoSpaceDN/>
        <w:ind w:firstLine="540"/>
        <w:jc w:val="both"/>
        <w:rPr>
          <w:rFonts w:eastAsia="Arial CYR" w:cs="Arial CYR"/>
          <w:color w:val="000000"/>
          <w:kern w:val="0"/>
          <w:sz w:val="28"/>
          <w:szCs w:val="28"/>
          <w:lang w:val="ru-RU" w:eastAsia="ar-SA" w:bidi="ar-SA"/>
        </w:rPr>
      </w:pPr>
      <w:r w:rsidRPr="001E7754">
        <w:rPr>
          <w:rFonts w:eastAsia="Arial CYR" w:cs="Arial CYR"/>
          <w:color w:val="000000"/>
          <w:kern w:val="0"/>
          <w:sz w:val="28"/>
          <w:szCs w:val="28"/>
          <w:lang w:val="ru-RU" w:eastAsia="ar-SA" w:bidi="ar-SA"/>
        </w:rPr>
        <w:t>3.9.</w:t>
      </w:r>
      <w:r w:rsidR="0089688E">
        <w:rPr>
          <w:rFonts w:eastAsia="Arial CYR" w:cs="Arial CYR"/>
          <w:color w:val="000000"/>
          <w:kern w:val="0"/>
          <w:sz w:val="28"/>
          <w:szCs w:val="28"/>
          <w:lang w:val="ru-RU" w:eastAsia="ar-SA" w:bidi="ar-SA"/>
        </w:rPr>
        <w:t>4</w:t>
      </w:r>
      <w:r w:rsidRPr="001E7754">
        <w:rPr>
          <w:rFonts w:eastAsia="Arial CYR" w:cs="Arial CYR"/>
          <w:color w:val="000000"/>
          <w:kern w:val="0"/>
          <w:sz w:val="28"/>
          <w:szCs w:val="28"/>
          <w:lang w:val="ru-RU" w:eastAsia="ar-SA" w:bidi="ar-SA"/>
        </w:rPr>
        <w:t xml:space="preserve">. В журнале учета проверок муниципальными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инспектора или инспекторов муниципального </w:t>
      </w:r>
      <w:r w:rsidR="0089688E">
        <w:rPr>
          <w:rFonts w:eastAsia="Arial CYR" w:cs="Arial CYR"/>
          <w:color w:val="000000"/>
          <w:kern w:val="0"/>
          <w:sz w:val="28"/>
          <w:szCs w:val="28"/>
          <w:lang w:val="ru-RU" w:eastAsia="ar-SA" w:bidi="ar-SA"/>
        </w:rPr>
        <w:t>жилищного</w:t>
      </w:r>
      <w:r w:rsidRPr="001E7754">
        <w:rPr>
          <w:rFonts w:eastAsia="Arial CYR" w:cs="Arial CYR"/>
          <w:color w:val="000000"/>
          <w:kern w:val="0"/>
          <w:sz w:val="28"/>
          <w:szCs w:val="28"/>
          <w:lang w:val="ru-RU" w:eastAsia="ar-SA" w:bidi="ar-SA"/>
        </w:rPr>
        <w:t xml:space="preserve"> контроля, проводящих проверку, его или их подписи.</w:t>
      </w:r>
    </w:p>
    <w:p w:rsidR="001E7754" w:rsidRPr="001E7754" w:rsidRDefault="001E7754" w:rsidP="001E7754">
      <w:pPr>
        <w:widowControl/>
        <w:autoSpaceDE w:val="0"/>
        <w:autoSpaceDN/>
        <w:ind w:firstLine="540"/>
        <w:jc w:val="both"/>
        <w:rPr>
          <w:rFonts w:eastAsia="Arial CYR" w:cs="Arial CYR"/>
          <w:color w:val="000000"/>
          <w:kern w:val="0"/>
          <w:sz w:val="28"/>
          <w:szCs w:val="28"/>
          <w:lang w:val="ru-RU" w:eastAsia="ar-SA" w:bidi="ar-SA"/>
        </w:rPr>
      </w:pPr>
      <w:r w:rsidRPr="001E7754">
        <w:rPr>
          <w:rFonts w:eastAsia="Arial CYR" w:cs="Arial CYR"/>
          <w:color w:val="000000"/>
          <w:kern w:val="0"/>
          <w:sz w:val="28"/>
          <w:szCs w:val="28"/>
          <w:lang w:val="ru-RU" w:eastAsia="ar-SA" w:bidi="ar-SA"/>
        </w:rPr>
        <w:t>3.9.</w:t>
      </w:r>
      <w:r w:rsidR="0089688E">
        <w:rPr>
          <w:rFonts w:eastAsia="Arial CYR" w:cs="Arial CYR"/>
          <w:color w:val="000000"/>
          <w:kern w:val="0"/>
          <w:sz w:val="28"/>
          <w:szCs w:val="28"/>
          <w:lang w:val="ru-RU" w:eastAsia="ar-SA" w:bidi="ar-SA"/>
        </w:rPr>
        <w:t>5</w:t>
      </w:r>
      <w:r w:rsidRPr="001E7754">
        <w:rPr>
          <w:rFonts w:eastAsia="Arial CYR" w:cs="Arial CYR"/>
          <w:color w:val="000000"/>
          <w:kern w:val="0"/>
          <w:sz w:val="28"/>
          <w:szCs w:val="28"/>
          <w:lang w:val="ru-RU" w:eastAsia="ar-SA" w:bidi="ar-SA"/>
        </w:rPr>
        <w:t>. При отсутствии журнала учета проверок в акте проверки делается соответствующая запись.</w:t>
      </w:r>
    </w:p>
    <w:p w:rsidR="001E7754" w:rsidRPr="001E7754" w:rsidRDefault="001E7754" w:rsidP="001E7754">
      <w:pPr>
        <w:widowControl/>
        <w:autoSpaceDE w:val="0"/>
        <w:autoSpaceDN/>
        <w:ind w:firstLine="540"/>
        <w:jc w:val="both"/>
        <w:rPr>
          <w:rFonts w:eastAsia="Arial CYR" w:cs="Arial CYR"/>
          <w:color w:val="000000"/>
          <w:kern w:val="0"/>
          <w:sz w:val="28"/>
          <w:szCs w:val="28"/>
          <w:lang w:val="ru-RU" w:eastAsia="ar-SA" w:bidi="ar-SA"/>
        </w:rPr>
      </w:pPr>
      <w:r w:rsidRPr="001E7754">
        <w:rPr>
          <w:rFonts w:eastAsia="Arial CYR" w:cs="Arial CYR"/>
          <w:color w:val="000000"/>
          <w:kern w:val="0"/>
          <w:sz w:val="28"/>
          <w:szCs w:val="28"/>
          <w:lang w:val="ru-RU" w:eastAsia="ar-SA" w:bidi="ar-SA"/>
        </w:rPr>
        <w:t>3.9.</w:t>
      </w:r>
      <w:r w:rsidR="0089688E">
        <w:rPr>
          <w:rFonts w:eastAsia="Arial CYR" w:cs="Arial CYR"/>
          <w:color w:val="000000"/>
          <w:kern w:val="0"/>
          <w:sz w:val="28"/>
          <w:szCs w:val="28"/>
          <w:lang w:val="ru-RU" w:eastAsia="ar-SA" w:bidi="ar-SA"/>
        </w:rPr>
        <w:t>6</w:t>
      </w:r>
      <w:r w:rsidRPr="001E7754">
        <w:rPr>
          <w:rFonts w:eastAsia="Arial CYR" w:cs="Arial CYR"/>
          <w:color w:val="000000"/>
          <w:kern w:val="0"/>
          <w:sz w:val="28"/>
          <w:szCs w:val="28"/>
          <w:lang w:val="ru-RU" w:eastAsia="ar-SA" w:bidi="ar-SA"/>
        </w:rPr>
        <w:t xml:space="preserve">. </w:t>
      </w:r>
      <w:r w:rsidR="0089688E">
        <w:rPr>
          <w:rFonts w:eastAsia="Arial CYR" w:cs="Arial CYR"/>
          <w:color w:val="000000"/>
          <w:kern w:val="0"/>
          <w:sz w:val="28"/>
          <w:szCs w:val="28"/>
          <w:lang w:val="ru-RU" w:eastAsia="ar-SA" w:bidi="ar-SA"/>
        </w:rPr>
        <w:t>Гражданин</w:t>
      </w:r>
      <w:r w:rsidRPr="001E7754">
        <w:rPr>
          <w:rFonts w:eastAsia="Arial CYR" w:cs="Arial CYR"/>
          <w:color w:val="000000"/>
          <w:kern w:val="0"/>
          <w:sz w:val="28"/>
          <w:szCs w:val="28"/>
          <w:lang w:val="ru-RU" w:eastAsia="ar-SA" w:bidi="ar-SA"/>
        </w:rPr>
        <w:t xml:space="preserve">, индивидуальный предприниматель или юридическое лицо независимо от организационно-правовой формы,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89688E">
        <w:rPr>
          <w:rFonts w:eastAsia="Arial CYR" w:cs="Arial CYR"/>
          <w:color w:val="000000"/>
          <w:kern w:val="0"/>
          <w:sz w:val="28"/>
          <w:szCs w:val="28"/>
          <w:lang w:val="ru-RU" w:eastAsia="ar-SA" w:bidi="ar-SA"/>
        </w:rPr>
        <w:t>Администрацию города Волгодонска</w:t>
      </w:r>
      <w:r w:rsidRPr="001E7754">
        <w:rPr>
          <w:rFonts w:eastAsia="Arial CYR" w:cs="Arial CYR"/>
          <w:color w:val="000000"/>
          <w:kern w:val="0"/>
          <w:sz w:val="28"/>
          <w:szCs w:val="28"/>
          <w:lang w:val="ru-RU" w:eastAsia="ar-SA" w:bidi="ar-SA"/>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9688E">
        <w:rPr>
          <w:rFonts w:eastAsia="Arial CYR" w:cs="Arial CYR"/>
          <w:color w:val="000000"/>
          <w:kern w:val="0"/>
          <w:sz w:val="28"/>
          <w:szCs w:val="28"/>
          <w:lang w:val="ru-RU" w:eastAsia="ar-SA" w:bidi="ar-SA"/>
        </w:rPr>
        <w:t>Администрацию города Волгодонска</w:t>
      </w:r>
      <w:r w:rsidRPr="001E7754">
        <w:rPr>
          <w:rFonts w:eastAsia="Arial CYR" w:cs="Arial CYR"/>
          <w:color w:val="000000"/>
          <w:kern w:val="0"/>
          <w:sz w:val="28"/>
          <w:szCs w:val="28"/>
          <w:lang w:val="ru-RU" w:eastAsia="ar-SA" w:bidi="ar-SA"/>
        </w:rPr>
        <w:t>.</w:t>
      </w:r>
    </w:p>
    <w:p w:rsidR="0089688E" w:rsidRPr="007405D2" w:rsidRDefault="0089688E" w:rsidP="0089688E">
      <w:pPr>
        <w:autoSpaceDE w:val="0"/>
        <w:adjustRightInd w:val="0"/>
        <w:ind w:firstLine="708"/>
        <w:jc w:val="both"/>
        <w:rPr>
          <w:rFonts w:cs="Times New Roman"/>
          <w:sz w:val="28"/>
          <w:szCs w:val="28"/>
          <w:lang w:val="ru-RU"/>
        </w:rPr>
      </w:pPr>
      <w:r w:rsidRPr="00183E20">
        <w:rPr>
          <w:rFonts w:cs="Times New Roman"/>
          <w:sz w:val="28"/>
          <w:szCs w:val="28"/>
        </w:rPr>
        <w:t>3.</w:t>
      </w:r>
      <w:r w:rsidR="00340F72">
        <w:rPr>
          <w:rFonts w:cs="Times New Roman"/>
          <w:sz w:val="28"/>
          <w:szCs w:val="28"/>
          <w:lang w:val="ru-RU"/>
        </w:rPr>
        <w:t>10.</w:t>
      </w:r>
      <w:r w:rsidRPr="00183E20">
        <w:rPr>
          <w:rFonts w:cs="Times New Roman"/>
          <w:sz w:val="28"/>
          <w:szCs w:val="28"/>
        </w:rPr>
        <w:t xml:space="preserve"> Выдача предписаний об устранении выявленных нарушений</w:t>
      </w:r>
      <w:r>
        <w:rPr>
          <w:rFonts w:cs="Times New Roman"/>
          <w:sz w:val="28"/>
          <w:szCs w:val="28"/>
          <w:lang w:val="ru-RU"/>
        </w:rPr>
        <w:t>:</w:t>
      </w:r>
    </w:p>
    <w:p w:rsidR="0089688E" w:rsidRPr="003D063E" w:rsidRDefault="000D53CF" w:rsidP="0089688E">
      <w:pPr>
        <w:autoSpaceDE w:val="0"/>
        <w:adjustRightInd w:val="0"/>
        <w:ind w:firstLine="708"/>
        <w:jc w:val="both"/>
        <w:rPr>
          <w:rFonts w:cs="Times New Roman"/>
          <w:sz w:val="28"/>
          <w:szCs w:val="28"/>
          <w:lang w:val="ru-RU"/>
        </w:rPr>
      </w:pPr>
      <w:r>
        <w:rPr>
          <w:rFonts w:cs="Times New Roman"/>
          <w:sz w:val="28"/>
          <w:szCs w:val="28"/>
          <w:lang w:val="ru-RU"/>
        </w:rPr>
        <w:t xml:space="preserve">3.10.1. </w:t>
      </w:r>
      <w:r w:rsidR="0089688E" w:rsidRPr="00183E20">
        <w:rPr>
          <w:rFonts w:cs="Times New Roman"/>
          <w:sz w:val="28"/>
          <w:szCs w:val="28"/>
        </w:rPr>
        <w:t xml:space="preserve">В случае выявления при проведении проверки нарушений юридическим </w:t>
      </w:r>
      <w:r w:rsidR="0089688E" w:rsidRPr="00183E20">
        <w:rPr>
          <w:rFonts w:cs="Times New Roman"/>
          <w:sz w:val="28"/>
          <w:szCs w:val="28"/>
          <w:lang w:val="ru-RU"/>
        </w:rPr>
        <w:t>лицом,</w:t>
      </w:r>
      <w:r w:rsidR="00C07157">
        <w:rPr>
          <w:rFonts w:cs="Times New Roman"/>
          <w:sz w:val="28"/>
          <w:szCs w:val="28"/>
          <w:lang w:val="ru-RU"/>
        </w:rPr>
        <w:t xml:space="preserve"> </w:t>
      </w:r>
      <w:r w:rsidR="0089688E" w:rsidRPr="00183E20">
        <w:rPr>
          <w:rFonts w:cs="Times New Roman"/>
          <w:sz w:val="28"/>
          <w:szCs w:val="28"/>
        </w:rPr>
        <w:t>индивидуальным предпринимателем</w:t>
      </w:r>
      <w:r w:rsidR="00C07157">
        <w:rPr>
          <w:rFonts w:cs="Times New Roman"/>
          <w:sz w:val="28"/>
          <w:szCs w:val="28"/>
          <w:lang w:val="ru-RU"/>
        </w:rPr>
        <w:t xml:space="preserve"> </w:t>
      </w:r>
      <w:r w:rsidR="0089688E" w:rsidRPr="00183E20">
        <w:rPr>
          <w:rFonts w:cs="Times New Roman"/>
          <w:sz w:val="28"/>
          <w:szCs w:val="28"/>
        </w:rPr>
        <w:t>в отношении котор</w:t>
      </w:r>
      <w:r w:rsidR="0089688E" w:rsidRPr="00183E20">
        <w:rPr>
          <w:rFonts w:cs="Times New Roman"/>
          <w:sz w:val="28"/>
          <w:szCs w:val="28"/>
          <w:lang w:val="ru-RU"/>
        </w:rPr>
        <w:t>ых</w:t>
      </w:r>
      <w:r w:rsidR="0089688E" w:rsidRPr="00183E20">
        <w:rPr>
          <w:rFonts w:cs="Times New Roman"/>
          <w:sz w:val="28"/>
          <w:szCs w:val="28"/>
        </w:rPr>
        <w:t xml:space="preserve"> проводилась проверка, обязательных требований жилищного </w:t>
      </w:r>
      <w:hyperlink r:id="rId21" w:history="1">
        <w:r w:rsidR="0089688E" w:rsidRPr="00183E20">
          <w:rPr>
            <w:rFonts w:cs="Times New Roman"/>
            <w:sz w:val="28"/>
            <w:szCs w:val="28"/>
          </w:rPr>
          <w:t>законодательства</w:t>
        </w:r>
      </w:hyperlink>
      <w:r w:rsidR="0089688E" w:rsidRPr="00183E20">
        <w:rPr>
          <w:rFonts w:cs="Times New Roman"/>
          <w:sz w:val="28"/>
          <w:szCs w:val="28"/>
        </w:rPr>
        <w:t xml:space="preserve"> должностные лица, проводившие проверку, обязаны выдать предписание об устранении выявленных нарушений с установлением обоснованных сроков их устранен</w:t>
      </w:r>
      <w:r w:rsidR="003D063E">
        <w:rPr>
          <w:rFonts w:cs="Times New Roman"/>
          <w:sz w:val="28"/>
          <w:szCs w:val="28"/>
        </w:rPr>
        <w:t>ия</w:t>
      </w:r>
      <w:r w:rsidR="003D063E">
        <w:rPr>
          <w:rFonts w:cs="Times New Roman"/>
          <w:sz w:val="28"/>
          <w:szCs w:val="28"/>
          <w:lang w:val="ru-RU"/>
        </w:rPr>
        <w:t>, предусмотренных законодательством РФ.</w:t>
      </w:r>
    </w:p>
    <w:p w:rsidR="0089688E" w:rsidRPr="00183E20" w:rsidRDefault="0089688E" w:rsidP="0089688E">
      <w:pPr>
        <w:autoSpaceDE w:val="0"/>
        <w:adjustRightInd w:val="0"/>
        <w:ind w:firstLine="708"/>
        <w:jc w:val="both"/>
        <w:rPr>
          <w:rFonts w:cs="Times New Roman"/>
          <w:sz w:val="28"/>
          <w:szCs w:val="28"/>
        </w:rPr>
      </w:pPr>
      <w:r w:rsidRPr="00183E20">
        <w:rPr>
          <w:rFonts w:cs="Times New Roman"/>
          <w:sz w:val="28"/>
          <w:szCs w:val="28"/>
        </w:rPr>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89688E" w:rsidRPr="00183E20" w:rsidRDefault="0089688E" w:rsidP="0089688E">
      <w:pPr>
        <w:autoSpaceDE w:val="0"/>
        <w:adjustRightInd w:val="0"/>
        <w:ind w:firstLine="708"/>
        <w:jc w:val="both"/>
        <w:rPr>
          <w:rFonts w:cs="Times New Roman"/>
          <w:sz w:val="28"/>
          <w:szCs w:val="28"/>
        </w:rPr>
      </w:pPr>
      <w:r w:rsidRPr="00183E20">
        <w:rPr>
          <w:rFonts w:cs="Times New Roman"/>
          <w:sz w:val="28"/>
          <w:szCs w:val="28"/>
        </w:rPr>
        <w:t>Предписание подписывается должностным лицом, уполномоченным на проведение проверки.</w:t>
      </w:r>
    </w:p>
    <w:p w:rsidR="0089688E" w:rsidRPr="007405D2" w:rsidRDefault="0089688E" w:rsidP="0089688E">
      <w:pPr>
        <w:autoSpaceDE w:val="0"/>
        <w:adjustRightInd w:val="0"/>
        <w:ind w:firstLine="708"/>
        <w:jc w:val="both"/>
        <w:rPr>
          <w:rFonts w:cs="Times New Roman"/>
          <w:sz w:val="28"/>
          <w:szCs w:val="28"/>
        </w:rPr>
      </w:pPr>
      <w:r w:rsidRPr="00183E20">
        <w:rPr>
          <w:rFonts w:cs="Times New Roman"/>
          <w:sz w:val="28"/>
          <w:szCs w:val="28"/>
        </w:rPr>
        <w:t>Предписание вручается</w:t>
      </w:r>
      <w:r w:rsidR="00C07157">
        <w:rPr>
          <w:rFonts w:cs="Times New Roman"/>
          <w:sz w:val="28"/>
          <w:szCs w:val="28"/>
          <w:lang w:val="ru-RU"/>
        </w:rPr>
        <w:t xml:space="preserve"> </w:t>
      </w:r>
      <w:r>
        <w:rPr>
          <w:rFonts w:eastAsia="Calibri" w:cs="Times New Roman"/>
          <w:kern w:val="0"/>
          <w:sz w:val="28"/>
          <w:szCs w:val="28"/>
          <w:lang w:val="ru-RU" w:eastAsia="en-US" w:bidi="ar-SA"/>
        </w:rPr>
        <w:t>руководителю, иному должностному лицу или уполномоченному представителю юридического лица</w:t>
      </w:r>
      <w:r>
        <w:rPr>
          <w:rFonts w:cs="Times New Roman"/>
          <w:sz w:val="28"/>
          <w:szCs w:val="28"/>
          <w:lang w:val="ru-RU"/>
        </w:rPr>
        <w:t xml:space="preserve">, </w:t>
      </w:r>
      <w:r w:rsidRPr="00183E20">
        <w:rPr>
          <w:rFonts w:cs="Times New Roman"/>
          <w:sz w:val="28"/>
          <w:szCs w:val="28"/>
        </w:rPr>
        <w:t>индивидуальному предпринимателю</w:t>
      </w:r>
      <w:r>
        <w:rPr>
          <w:rFonts w:cs="Times New Roman"/>
          <w:sz w:val="28"/>
          <w:szCs w:val="28"/>
          <w:lang w:val="ru-RU"/>
        </w:rPr>
        <w:t xml:space="preserve">, либо его представителю  </w:t>
      </w:r>
      <w:r w:rsidRPr="00183E20">
        <w:rPr>
          <w:rFonts w:cs="Times New Roman"/>
          <w:sz w:val="28"/>
          <w:szCs w:val="28"/>
        </w:rPr>
        <w:t xml:space="preserve">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3-х рабочих дней со дня составления проверяемому </w:t>
      </w:r>
      <w:r w:rsidRPr="00183E20">
        <w:rPr>
          <w:rFonts w:cs="Times New Roman"/>
          <w:sz w:val="28"/>
          <w:szCs w:val="28"/>
        </w:rPr>
        <w:lastRenderedPageBreak/>
        <w:t>лицу заказным почтовым отправлением с уведомлением о вручении, которое приобщается к хранящимся в деле материалам.</w:t>
      </w:r>
    </w:p>
    <w:p w:rsidR="0089688E" w:rsidRPr="00A211F5" w:rsidRDefault="0089688E" w:rsidP="0089688E">
      <w:pPr>
        <w:ind w:firstLine="708"/>
        <w:jc w:val="both"/>
        <w:rPr>
          <w:rFonts w:cs="Times New Roman"/>
          <w:sz w:val="28"/>
          <w:szCs w:val="28"/>
          <w:lang w:val="ru-RU"/>
        </w:rPr>
      </w:pPr>
      <w:r>
        <w:rPr>
          <w:rFonts w:cs="Times New Roman"/>
          <w:sz w:val="28"/>
          <w:szCs w:val="28"/>
        </w:rPr>
        <w:t>3.</w:t>
      </w:r>
      <w:r w:rsidR="000D53CF">
        <w:rPr>
          <w:rFonts w:cs="Times New Roman"/>
          <w:sz w:val="28"/>
          <w:szCs w:val="28"/>
          <w:lang w:val="ru-RU"/>
        </w:rPr>
        <w:t>10.2.</w:t>
      </w:r>
      <w:r w:rsidR="00C07157">
        <w:rPr>
          <w:rFonts w:cs="Times New Roman"/>
          <w:sz w:val="28"/>
          <w:szCs w:val="28"/>
          <w:lang w:val="ru-RU"/>
        </w:rPr>
        <w:t xml:space="preserve"> </w:t>
      </w:r>
      <w:r w:rsidRPr="00183E20">
        <w:rPr>
          <w:rFonts w:cs="Times New Roman"/>
          <w:sz w:val="28"/>
          <w:szCs w:val="28"/>
        </w:rPr>
        <w:t xml:space="preserve">В случае выявления признаков </w:t>
      </w:r>
      <w:r w:rsidR="000D53CF">
        <w:rPr>
          <w:rFonts w:cs="Times New Roman"/>
          <w:sz w:val="28"/>
          <w:szCs w:val="28"/>
          <w:lang w:val="ru-RU"/>
        </w:rPr>
        <w:t>нарушения</w:t>
      </w:r>
      <w:r w:rsidRPr="00183E20">
        <w:rPr>
          <w:rFonts w:cs="Times New Roman"/>
          <w:sz w:val="28"/>
          <w:szCs w:val="28"/>
        </w:rPr>
        <w:t xml:space="preserve"> материалы, указывающие на его наличие, передаются в правоохранительные органы для принятия решения о возбуждении уголовного дела.</w:t>
      </w:r>
    </w:p>
    <w:p w:rsidR="0089688E" w:rsidRPr="00A211F5" w:rsidRDefault="0089688E" w:rsidP="0089688E">
      <w:pPr>
        <w:autoSpaceDE w:val="0"/>
        <w:adjustRightInd w:val="0"/>
        <w:ind w:firstLine="708"/>
        <w:jc w:val="both"/>
        <w:rPr>
          <w:rFonts w:cs="Times New Roman"/>
          <w:sz w:val="28"/>
          <w:szCs w:val="28"/>
          <w:lang w:val="ru-RU"/>
        </w:rPr>
      </w:pPr>
      <w:r w:rsidRPr="00183E20">
        <w:rPr>
          <w:rFonts w:cs="Times New Roman"/>
          <w:sz w:val="28"/>
          <w:szCs w:val="28"/>
        </w:rPr>
        <w:t>3.</w:t>
      </w:r>
      <w:r w:rsidR="000D53CF">
        <w:rPr>
          <w:rFonts w:cs="Times New Roman"/>
          <w:sz w:val="28"/>
          <w:szCs w:val="28"/>
          <w:lang w:val="ru-RU"/>
        </w:rPr>
        <w:t>10.3.</w:t>
      </w:r>
      <w:r w:rsidR="00C07157">
        <w:rPr>
          <w:rFonts w:cs="Times New Roman"/>
          <w:sz w:val="28"/>
          <w:szCs w:val="28"/>
          <w:lang w:val="ru-RU"/>
        </w:rPr>
        <w:t xml:space="preserve"> </w:t>
      </w:r>
      <w:r w:rsidRPr="00183E20">
        <w:rPr>
          <w:rFonts w:cs="Times New Roman"/>
          <w:sz w:val="28"/>
          <w:szCs w:val="28"/>
        </w:rPr>
        <w:t>В случае выявления при проведении проверки нарушений юридическим лицом, индивидуальным предпринимателем, гражданином обязательных требований</w:t>
      </w:r>
      <w:r w:rsidRPr="00183E20">
        <w:rPr>
          <w:rFonts w:cs="Times New Roman"/>
          <w:sz w:val="28"/>
          <w:szCs w:val="28"/>
          <w:lang w:val="ru-RU"/>
        </w:rPr>
        <w:t>,</w:t>
      </w:r>
      <w:r w:rsidRPr="00183E20">
        <w:rPr>
          <w:rFonts w:cs="Times New Roman"/>
          <w:sz w:val="28"/>
          <w:szCs w:val="28"/>
        </w:rPr>
        <w:t xml:space="preserve"> должностные лица </w:t>
      </w:r>
      <w:r w:rsidRPr="00183E20">
        <w:rPr>
          <w:rFonts w:cs="Times New Roman"/>
          <w:sz w:val="28"/>
          <w:szCs w:val="28"/>
          <w:lang w:val="ru-RU"/>
        </w:rPr>
        <w:t>органа муниципального жилищного контроля</w:t>
      </w:r>
      <w:r w:rsidRPr="00183E20">
        <w:rPr>
          <w:rFonts w:cs="Times New Roman"/>
          <w:sz w:val="28"/>
          <w:szCs w:val="28"/>
        </w:rPr>
        <w:t>, проводившие проверку, в пределах полномочий, предусмотренных законодательством Российской Федерации, обязаны:</w:t>
      </w:r>
    </w:p>
    <w:p w:rsidR="0089688E" w:rsidRPr="00183E20" w:rsidRDefault="0089688E" w:rsidP="0089688E">
      <w:pPr>
        <w:autoSpaceDE w:val="0"/>
        <w:adjustRightInd w:val="0"/>
        <w:ind w:firstLine="708"/>
        <w:jc w:val="both"/>
        <w:rPr>
          <w:rFonts w:cs="Times New Roman"/>
          <w:sz w:val="28"/>
          <w:szCs w:val="28"/>
        </w:rPr>
      </w:pPr>
      <w:r>
        <w:rPr>
          <w:rFonts w:cs="Times New Roman"/>
          <w:sz w:val="28"/>
          <w:szCs w:val="28"/>
          <w:lang w:val="ru-RU"/>
        </w:rPr>
        <w:t xml:space="preserve">- </w:t>
      </w:r>
      <w:r w:rsidRPr="00183E20">
        <w:rPr>
          <w:rFonts w:cs="Times New Roman"/>
          <w:sz w:val="28"/>
          <w:szCs w:val="28"/>
        </w:rPr>
        <w:t>выдать предписание юридическому лицу, индивидуальному предпринимателю об устранении нарушений обязательных требований жилищного законодательства, административная ответственность за которые не предусмотрена, с указанием сроков их устранения;</w:t>
      </w:r>
    </w:p>
    <w:p w:rsidR="0089688E" w:rsidRPr="00183E20" w:rsidRDefault="0089688E" w:rsidP="0089688E">
      <w:pPr>
        <w:autoSpaceDE w:val="0"/>
        <w:adjustRightInd w:val="0"/>
        <w:ind w:firstLine="708"/>
        <w:jc w:val="both"/>
        <w:rPr>
          <w:rFonts w:cs="Times New Roman"/>
          <w:sz w:val="28"/>
          <w:szCs w:val="28"/>
        </w:rPr>
      </w:pPr>
      <w:r>
        <w:rPr>
          <w:rFonts w:cs="Times New Roman"/>
          <w:sz w:val="28"/>
          <w:szCs w:val="28"/>
          <w:lang w:val="ru-RU"/>
        </w:rPr>
        <w:t xml:space="preserve">- </w:t>
      </w:r>
      <w:r w:rsidRPr="00183E20">
        <w:rPr>
          <w:rFonts w:cs="Times New Roman"/>
          <w:sz w:val="28"/>
          <w:szCs w:val="28"/>
        </w:rPr>
        <w:t>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89688E" w:rsidRPr="00183E20" w:rsidRDefault="0089688E" w:rsidP="0089688E">
      <w:pPr>
        <w:autoSpaceDE w:val="0"/>
        <w:adjustRightInd w:val="0"/>
        <w:ind w:firstLine="708"/>
        <w:jc w:val="both"/>
        <w:rPr>
          <w:rFonts w:cs="Times New Roman"/>
          <w:sz w:val="28"/>
          <w:szCs w:val="28"/>
        </w:rPr>
      </w:pPr>
      <w:r w:rsidRPr="00183E20">
        <w:rPr>
          <w:rFonts w:cs="Times New Roman"/>
          <w:sz w:val="28"/>
          <w:szCs w:val="28"/>
        </w:rPr>
        <w:t>Требования к содержанию и порядку выдаче предписания об устранении нарушений обязательных требований жилищного законодательства указ</w:t>
      </w:r>
      <w:r>
        <w:rPr>
          <w:rFonts w:cs="Times New Roman"/>
          <w:sz w:val="28"/>
          <w:szCs w:val="28"/>
        </w:rPr>
        <w:t>аны в п</w:t>
      </w:r>
      <w:r>
        <w:rPr>
          <w:rFonts w:cs="Times New Roman"/>
          <w:sz w:val="28"/>
          <w:szCs w:val="28"/>
          <w:lang w:val="ru-RU"/>
        </w:rPr>
        <w:t>.п.</w:t>
      </w:r>
      <w:r w:rsidRPr="00183E20">
        <w:rPr>
          <w:rFonts w:cs="Times New Roman"/>
          <w:sz w:val="28"/>
          <w:szCs w:val="28"/>
        </w:rPr>
        <w:t>3.</w:t>
      </w:r>
      <w:r w:rsidR="000D53CF">
        <w:rPr>
          <w:rFonts w:cs="Times New Roman"/>
          <w:sz w:val="28"/>
          <w:szCs w:val="28"/>
          <w:lang w:val="ru-RU"/>
        </w:rPr>
        <w:t>10.1</w:t>
      </w:r>
      <w:r w:rsidRPr="00183E20">
        <w:rPr>
          <w:rFonts w:cs="Times New Roman"/>
          <w:sz w:val="28"/>
          <w:szCs w:val="28"/>
        </w:rPr>
        <w:t xml:space="preserve"> настоящего </w:t>
      </w:r>
      <w:r w:rsidR="000D53CF">
        <w:rPr>
          <w:rFonts w:cs="Times New Roman"/>
          <w:sz w:val="28"/>
          <w:szCs w:val="28"/>
          <w:lang w:val="ru-RU"/>
        </w:rPr>
        <w:t>Р</w:t>
      </w:r>
      <w:r w:rsidRPr="00183E20">
        <w:rPr>
          <w:rFonts w:cs="Times New Roman"/>
          <w:sz w:val="28"/>
          <w:szCs w:val="28"/>
        </w:rPr>
        <w:t>егламента.</w:t>
      </w:r>
    </w:p>
    <w:p w:rsidR="0089688E" w:rsidRPr="00183E20" w:rsidRDefault="0089688E" w:rsidP="0089688E">
      <w:pPr>
        <w:autoSpaceDE w:val="0"/>
        <w:adjustRightInd w:val="0"/>
        <w:ind w:firstLine="708"/>
        <w:jc w:val="both"/>
        <w:rPr>
          <w:rFonts w:cs="Times New Roman"/>
          <w:sz w:val="28"/>
          <w:szCs w:val="28"/>
        </w:rPr>
      </w:pPr>
      <w:r w:rsidRPr="00183E20">
        <w:rPr>
          <w:rFonts w:cs="Times New Roman"/>
          <w:sz w:val="28"/>
          <w:szCs w:val="28"/>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обязательных требований жилищного законодательства, ходатайство с просьбой о продлении срока устранения нарушения обязательных требований жилищного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89688E" w:rsidRPr="00113854" w:rsidRDefault="0089688E" w:rsidP="0089688E">
      <w:pPr>
        <w:autoSpaceDE w:val="0"/>
        <w:adjustRightInd w:val="0"/>
        <w:ind w:firstLine="708"/>
        <w:jc w:val="both"/>
        <w:rPr>
          <w:rFonts w:cs="Times New Roman"/>
          <w:sz w:val="28"/>
          <w:szCs w:val="28"/>
          <w:lang w:val="ru-RU"/>
        </w:rPr>
      </w:pPr>
      <w:r w:rsidRPr="00183E20">
        <w:rPr>
          <w:rFonts w:cs="Times New Roman"/>
          <w:sz w:val="28"/>
          <w:szCs w:val="28"/>
        </w:rPr>
        <w:t xml:space="preserve">Ходатайство о продлении срока исполнения предписания рассматривается должностным лицом </w:t>
      </w:r>
      <w:r w:rsidRPr="00183E20">
        <w:rPr>
          <w:rFonts w:cs="Times New Roman"/>
          <w:sz w:val="28"/>
          <w:szCs w:val="28"/>
          <w:lang w:val="ru-RU"/>
        </w:rPr>
        <w:t>органа муниципального жилищного контроля</w:t>
      </w:r>
      <w:r>
        <w:rPr>
          <w:rFonts w:cs="Times New Roman"/>
          <w:sz w:val="28"/>
          <w:szCs w:val="28"/>
        </w:rPr>
        <w:t xml:space="preserve"> в течение </w:t>
      </w:r>
      <w:r>
        <w:rPr>
          <w:rFonts w:cs="Times New Roman"/>
          <w:sz w:val="28"/>
          <w:szCs w:val="28"/>
          <w:lang w:val="ru-RU"/>
        </w:rPr>
        <w:t>1-го дня</w:t>
      </w:r>
      <w:r w:rsidRPr="00183E20">
        <w:rPr>
          <w:rFonts w:cs="Times New Roman"/>
          <w:sz w:val="28"/>
          <w:szCs w:val="28"/>
        </w:rPr>
        <w:t xml:space="preserve"> после его поступления. По результатам ра</w:t>
      </w:r>
      <w:r>
        <w:rPr>
          <w:rFonts w:cs="Times New Roman"/>
          <w:sz w:val="28"/>
          <w:szCs w:val="28"/>
        </w:rPr>
        <w:t xml:space="preserve">ссмотрения ходатайства </w:t>
      </w:r>
      <w:r>
        <w:rPr>
          <w:rFonts w:cs="Times New Roman"/>
          <w:sz w:val="28"/>
          <w:szCs w:val="28"/>
          <w:lang w:val="ru-RU"/>
        </w:rPr>
        <w:t>принимается</w:t>
      </w:r>
      <w:r w:rsidRPr="00113854">
        <w:rPr>
          <w:rFonts w:cs="Times New Roman"/>
          <w:sz w:val="28"/>
          <w:szCs w:val="28"/>
          <w:lang w:val="ru-RU"/>
        </w:rPr>
        <w:t>:</w:t>
      </w:r>
    </w:p>
    <w:p w:rsidR="0089688E" w:rsidRPr="00313C0F" w:rsidRDefault="0089688E" w:rsidP="0089688E">
      <w:pPr>
        <w:autoSpaceDE w:val="0"/>
        <w:adjustRightInd w:val="0"/>
        <w:ind w:firstLine="708"/>
        <w:jc w:val="both"/>
        <w:rPr>
          <w:rFonts w:cs="Times New Roman"/>
          <w:sz w:val="28"/>
          <w:szCs w:val="28"/>
        </w:rPr>
      </w:pPr>
      <w:r>
        <w:rPr>
          <w:rFonts w:cs="Times New Roman"/>
          <w:sz w:val="28"/>
          <w:szCs w:val="28"/>
          <w:lang w:val="ru-RU"/>
        </w:rPr>
        <w:t xml:space="preserve">- </w:t>
      </w:r>
      <w:r w:rsidRPr="00183E20">
        <w:rPr>
          <w:rFonts w:cs="Times New Roman"/>
          <w:sz w:val="28"/>
          <w:szCs w:val="28"/>
        </w:rPr>
        <w:t>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индивидуальным предпринимателем, гражданином документов, требуемых для устранения правонарушения и подтверждения указанного факта, -</w:t>
      </w:r>
      <w:r>
        <w:rPr>
          <w:rFonts w:cs="Times New Roman"/>
          <w:sz w:val="28"/>
          <w:szCs w:val="28"/>
          <w:lang w:val="ru-RU"/>
        </w:rPr>
        <w:t xml:space="preserve"> </w:t>
      </w:r>
      <w:r w:rsidR="008B4DFA">
        <w:rPr>
          <w:rFonts w:cs="Times New Roman"/>
          <w:sz w:val="28"/>
          <w:szCs w:val="28"/>
          <w:lang w:val="ru-RU"/>
        </w:rPr>
        <w:t>постановление</w:t>
      </w:r>
      <w:r w:rsidRPr="00313C0F">
        <w:rPr>
          <w:rFonts w:cs="Times New Roman"/>
          <w:sz w:val="28"/>
          <w:szCs w:val="28"/>
        </w:rPr>
        <w:t xml:space="preserve"> об удовлетворении ходатайства и продлении срока исполнения предписания;</w:t>
      </w:r>
    </w:p>
    <w:p w:rsidR="0089688E" w:rsidRPr="00183E20" w:rsidRDefault="0089688E" w:rsidP="0089688E">
      <w:pPr>
        <w:autoSpaceDE w:val="0"/>
        <w:adjustRightInd w:val="0"/>
        <w:ind w:firstLine="708"/>
        <w:jc w:val="both"/>
        <w:rPr>
          <w:rFonts w:cs="Times New Roman"/>
          <w:sz w:val="28"/>
          <w:szCs w:val="28"/>
        </w:rPr>
      </w:pPr>
      <w:r w:rsidRPr="00313C0F">
        <w:rPr>
          <w:rFonts w:cs="Times New Roman"/>
          <w:sz w:val="28"/>
          <w:szCs w:val="28"/>
          <w:lang w:val="ru-RU"/>
        </w:rPr>
        <w:t xml:space="preserve">- </w:t>
      </w:r>
      <w:r w:rsidRPr="00313C0F">
        <w:rPr>
          <w:rFonts w:cs="Times New Roman"/>
          <w:sz w:val="28"/>
          <w:szCs w:val="28"/>
        </w:rPr>
        <w:t>в с</w:t>
      </w:r>
      <w:r w:rsidR="008B4DFA">
        <w:rPr>
          <w:rFonts w:cs="Times New Roman"/>
          <w:sz w:val="28"/>
          <w:szCs w:val="28"/>
        </w:rPr>
        <w:t>лучае</w:t>
      </w:r>
      <w:r w:rsidRPr="00313C0F">
        <w:rPr>
          <w:rFonts w:cs="Times New Roman"/>
          <w:sz w:val="28"/>
          <w:szCs w:val="28"/>
        </w:rPr>
        <w:t xml:space="preserve"> если нарушителем не приняты все зависящие от него меры, необходимые для оформления и получения юридическим лицом, индивидуальным предпринимателем, гражданином  документов, требуемых для устранения правонарушения и подтверждения указанного факта, - </w:t>
      </w:r>
      <w:r w:rsidR="00313C0F" w:rsidRPr="00313C0F">
        <w:rPr>
          <w:rFonts w:cs="Times New Roman"/>
          <w:sz w:val="28"/>
          <w:szCs w:val="28"/>
          <w:lang w:val="ru-RU"/>
        </w:rPr>
        <w:t>п</w:t>
      </w:r>
      <w:r w:rsidR="008B4DFA">
        <w:rPr>
          <w:rFonts w:cs="Times New Roman"/>
          <w:sz w:val="28"/>
          <w:szCs w:val="28"/>
          <w:lang w:val="ru-RU"/>
        </w:rPr>
        <w:t>остановление</w:t>
      </w:r>
      <w:r w:rsidR="00561784" w:rsidRPr="00313C0F">
        <w:rPr>
          <w:rFonts w:cs="Times New Roman"/>
          <w:sz w:val="28"/>
          <w:szCs w:val="28"/>
          <w:lang w:val="ru-RU"/>
        </w:rPr>
        <w:t xml:space="preserve"> </w:t>
      </w:r>
      <w:r w:rsidRPr="00313C0F">
        <w:rPr>
          <w:rFonts w:cs="Times New Roman"/>
          <w:sz w:val="28"/>
          <w:szCs w:val="28"/>
        </w:rPr>
        <w:t>об отклонении ходатайства и оставлении срока устранения</w:t>
      </w:r>
      <w:r w:rsidRPr="00183E20">
        <w:rPr>
          <w:rFonts w:cs="Times New Roman"/>
          <w:sz w:val="28"/>
          <w:szCs w:val="28"/>
        </w:rPr>
        <w:t xml:space="preserve"> нарушения земельного законодательства без изменения.</w:t>
      </w:r>
    </w:p>
    <w:p w:rsidR="0089688E" w:rsidRPr="00183E20" w:rsidRDefault="0089688E" w:rsidP="0089688E">
      <w:pPr>
        <w:autoSpaceDE w:val="0"/>
        <w:adjustRightInd w:val="0"/>
        <w:ind w:firstLine="708"/>
        <w:jc w:val="both"/>
        <w:rPr>
          <w:rFonts w:cs="Times New Roman"/>
          <w:sz w:val="28"/>
          <w:szCs w:val="28"/>
        </w:rPr>
      </w:pPr>
      <w:r w:rsidRPr="00183E20">
        <w:rPr>
          <w:rFonts w:cs="Times New Roman"/>
          <w:sz w:val="28"/>
          <w:szCs w:val="28"/>
        </w:rPr>
        <w:lastRenderedPageBreak/>
        <w:t xml:space="preserve">В течение пятнадцати дней с момента истечения срока устранения нарушения </w:t>
      </w:r>
      <w:r w:rsidRPr="00183E20">
        <w:rPr>
          <w:rFonts w:cs="Times New Roman"/>
          <w:sz w:val="28"/>
          <w:szCs w:val="28"/>
          <w:lang w:val="ru-RU"/>
        </w:rPr>
        <w:t>жилищного</w:t>
      </w:r>
      <w:r w:rsidRPr="00183E20">
        <w:rPr>
          <w:rFonts w:cs="Times New Roman"/>
          <w:sz w:val="28"/>
          <w:szCs w:val="28"/>
        </w:rPr>
        <w:t xml:space="preserve"> законодательства, установленного предписанием об устранении нарушения обязательных требований жилищного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обязательных требований жилищного законодательства, а также факты, носящие систематический характер.</w:t>
      </w:r>
    </w:p>
    <w:p w:rsidR="0089688E" w:rsidRPr="00183E20" w:rsidRDefault="0089688E" w:rsidP="0089688E">
      <w:pPr>
        <w:autoSpaceDE w:val="0"/>
        <w:adjustRightInd w:val="0"/>
        <w:ind w:firstLine="708"/>
        <w:jc w:val="both"/>
        <w:rPr>
          <w:rFonts w:cs="Times New Roman"/>
          <w:sz w:val="28"/>
          <w:szCs w:val="28"/>
        </w:rPr>
      </w:pPr>
      <w:r w:rsidRPr="00183E20">
        <w:rPr>
          <w:rFonts w:cs="Times New Roman"/>
          <w:sz w:val="28"/>
          <w:szCs w:val="28"/>
        </w:rPr>
        <w:t xml:space="preserve">При проведении внеплановой проверки </w:t>
      </w:r>
      <w:r>
        <w:rPr>
          <w:rFonts w:cs="Times New Roman"/>
          <w:sz w:val="28"/>
          <w:szCs w:val="28"/>
          <w:lang w:val="ru-RU"/>
        </w:rPr>
        <w:t xml:space="preserve">по </w:t>
      </w:r>
      <w:r>
        <w:rPr>
          <w:rFonts w:cs="Times New Roman"/>
          <w:sz w:val="28"/>
          <w:szCs w:val="28"/>
        </w:rPr>
        <w:t>исполнени</w:t>
      </w:r>
      <w:r>
        <w:rPr>
          <w:rFonts w:cs="Times New Roman"/>
          <w:sz w:val="28"/>
          <w:szCs w:val="28"/>
          <w:lang w:val="ru-RU"/>
        </w:rPr>
        <w:t>ю</w:t>
      </w:r>
      <w:r w:rsidRPr="00183E20">
        <w:rPr>
          <w:rFonts w:cs="Times New Roman"/>
          <w:sz w:val="28"/>
          <w:szCs w:val="28"/>
        </w:rPr>
        <w:t xml:space="preserve"> предписания </w:t>
      </w:r>
      <w:r w:rsidR="00313C0F">
        <w:rPr>
          <w:rFonts w:cs="Times New Roman"/>
          <w:sz w:val="28"/>
          <w:szCs w:val="28"/>
          <w:lang w:val="ru-RU"/>
        </w:rPr>
        <w:t xml:space="preserve">Администрации города </w:t>
      </w:r>
      <w:r>
        <w:rPr>
          <w:rFonts w:cs="Times New Roman"/>
          <w:sz w:val="28"/>
          <w:szCs w:val="28"/>
          <w:lang w:val="ru-RU"/>
        </w:rPr>
        <w:t xml:space="preserve"> Волгодонска </w:t>
      </w:r>
      <w:r w:rsidRPr="00183E20">
        <w:rPr>
          <w:rFonts w:cs="Times New Roman"/>
          <w:sz w:val="28"/>
          <w:szCs w:val="28"/>
        </w:rPr>
        <w:t>выносится распоряжение о проведении такой проверки.</w:t>
      </w:r>
    </w:p>
    <w:p w:rsidR="0089688E" w:rsidRPr="00183E20" w:rsidRDefault="0089688E" w:rsidP="0089688E">
      <w:pPr>
        <w:autoSpaceDE w:val="0"/>
        <w:adjustRightInd w:val="0"/>
        <w:ind w:firstLine="708"/>
        <w:jc w:val="both"/>
        <w:rPr>
          <w:rFonts w:cs="Times New Roman"/>
          <w:sz w:val="28"/>
          <w:szCs w:val="28"/>
        </w:rPr>
      </w:pPr>
      <w:r w:rsidRPr="00183E20">
        <w:rPr>
          <w:rFonts w:cs="Times New Roman"/>
          <w:sz w:val="28"/>
          <w:szCs w:val="28"/>
        </w:rPr>
        <w:t>При устранении допущенного нарушения</w:t>
      </w:r>
      <w:r w:rsidR="0058265D">
        <w:rPr>
          <w:rFonts w:cs="Times New Roman"/>
          <w:sz w:val="28"/>
          <w:szCs w:val="28"/>
          <w:lang w:val="ru-RU"/>
        </w:rPr>
        <w:t xml:space="preserve"> </w:t>
      </w:r>
      <w:r w:rsidR="009B6E21">
        <w:rPr>
          <w:rFonts w:cs="Times New Roman"/>
          <w:sz w:val="28"/>
          <w:szCs w:val="28"/>
          <w:lang w:val="ru-RU"/>
        </w:rPr>
        <w:t>муниципальным инспектором</w:t>
      </w:r>
      <w:r w:rsidRPr="00183E20">
        <w:rPr>
          <w:rFonts w:cs="Times New Roman"/>
          <w:sz w:val="28"/>
          <w:szCs w:val="28"/>
        </w:rPr>
        <w:t xml:space="preserve"> составляется акт проверки соблюдения обязательных требований жилищного законодательства с приложением документов, подтверждающих устранение нарушения обязательных требований жилищного законодательства.</w:t>
      </w:r>
    </w:p>
    <w:p w:rsidR="0089688E" w:rsidRPr="00183E20" w:rsidRDefault="0089688E" w:rsidP="0089688E">
      <w:pPr>
        <w:autoSpaceDE w:val="0"/>
        <w:adjustRightInd w:val="0"/>
        <w:ind w:firstLine="708"/>
        <w:jc w:val="both"/>
        <w:rPr>
          <w:rFonts w:cs="Times New Roman"/>
          <w:sz w:val="28"/>
          <w:szCs w:val="28"/>
        </w:rPr>
      </w:pPr>
      <w:r w:rsidRPr="00183E20">
        <w:rPr>
          <w:rFonts w:cs="Times New Roman"/>
          <w:sz w:val="28"/>
          <w:szCs w:val="28"/>
        </w:rPr>
        <w:t>В случае устранения нарушения</w:t>
      </w:r>
      <w:r>
        <w:rPr>
          <w:rFonts w:cs="Times New Roman"/>
          <w:sz w:val="28"/>
          <w:szCs w:val="28"/>
          <w:lang w:val="ru-RU"/>
        </w:rPr>
        <w:t>,</w:t>
      </w:r>
      <w:r w:rsidRPr="00183E20">
        <w:rPr>
          <w:rFonts w:cs="Times New Roman"/>
          <w:sz w:val="28"/>
          <w:szCs w:val="28"/>
        </w:rPr>
        <w:t xml:space="preserve"> проверка устранения нарушения может быть проведена в форме документарной проверки.</w:t>
      </w:r>
    </w:p>
    <w:p w:rsidR="0089688E" w:rsidRPr="00183E20" w:rsidRDefault="0089688E" w:rsidP="0089688E">
      <w:pPr>
        <w:autoSpaceDE w:val="0"/>
        <w:adjustRightInd w:val="0"/>
        <w:ind w:firstLine="708"/>
        <w:jc w:val="both"/>
        <w:rPr>
          <w:rFonts w:cs="Times New Roman"/>
          <w:sz w:val="28"/>
          <w:szCs w:val="28"/>
          <w:lang w:val="ru-RU"/>
        </w:rPr>
      </w:pPr>
      <w:r w:rsidRPr="00183E20">
        <w:rPr>
          <w:rFonts w:cs="Times New Roman"/>
          <w:sz w:val="28"/>
          <w:szCs w:val="28"/>
        </w:rPr>
        <w:t xml:space="preserve">В случае неустранения нарушения </w:t>
      </w:r>
      <w:r w:rsidRPr="00183E20">
        <w:rPr>
          <w:rFonts w:cs="Times New Roman"/>
          <w:sz w:val="28"/>
          <w:szCs w:val="28"/>
          <w:lang w:val="ru-RU"/>
        </w:rPr>
        <w:t>жилищного</w:t>
      </w:r>
      <w:r w:rsidRPr="00183E20">
        <w:rPr>
          <w:rFonts w:cs="Times New Roman"/>
          <w:sz w:val="28"/>
          <w:szCs w:val="28"/>
        </w:rPr>
        <w:t xml:space="preserve"> законодательства должностным лицом </w:t>
      </w:r>
      <w:r w:rsidRPr="00183E20">
        <w:rPr>
          <w:rFonts w:cs="Times New Roman"/>
          <w:sz w:val="28"/>
          <w:szCs w:val="28"/>
          <w:lang w:val="ru-RU"/>
        </w:rPr>
        <w:t xml:space="preserve"> органа муниципального жилищного контроля</w:t>
      </w:r>
      <w:r w:rsidRPr="00183E20">
        <w:rPr>
          <w:rFonts w:cs="Times New Roman"/>
          <w:sz w:val="28"/>
          <w:szCs w:val="28"/>
        </w:rPr>
        <w:t xml:space="preserve"> составляется акт, выносится предписание об устранении нарушения </w:t>
      </w:r>
      <w:r w:rsidRPr="00183E20">
        <w:rPr>
          <w:rFonts w:cs="Times New Roman"/>
          <w:sz w:val="28"/>
          <w:szCs w:val="28"/>
          <w:lang w:val="ru-RU"/>
        </w:rPr>
        <w:t>жилищного</w:t>
      </w:r>
      <w:r w:rsidRPr="00183E20">
        <w:rPr>
          <w:rFonts w:cs="Times New Roman"/>
          <w:sz w:val="28"/>
          <w:szCs w:val="28"/>
        </w:rPr>
        <w:t xml:space="preserve"> законодательства</w:t>
      </w:r>
      <w:r w:rsidRPr="00183E20">
        <w:rPr>
          <w:rFonts w:cs="Times New Roman"/>
          <w:sz w:val="28"/>
          <w:szCs w:val="28"/>
          <w:lang w:val="ru-RU"/>
        </w:rPr>
        <w:t xml:space="preserve">. </w:t>
      </w:r>
    </w:p>
    <w:p w:rsidR="0089688E" w:rsidRPr="00183E20" w:rsidRDefault="0089688E" w:rsidP="0089688E">
      <w:pPr>
        <w:ind w:firstLine="708"/>
        <w:jc w:val="both"/>
        <w:rPr>
          <w:rFonts w:cs="Times New Roman"/>
          <w:sz w:val="28"/>
          <w:szCs w:val="28"/>
          <w:lang w:val="ru-RU"/>
        </w:rPr>
      </w:pPr>
      <w:r w:rsidRPr="00183E20">
        <w:rPr>
          <w:rFonts w:cs="Times New Roman"/>
          <w:sz w:val="28"/>
          <w:szCs w:val="28"/>
          <w:lang w:val="ru-RU"/>
        </w:rPr>
        <w:t>В</w:t>
      </w:r>
      <w:r w:rsidRPr="00183E20">
        <w:rPr>
          <w:rFonts w:cs="Times New Roman"/>
          <w:sz w:val="28"/>
          <w:szCs w:val="28"/>
        </w:rPr>
        <w:t xml:space="preserve"> случае выявления по результатам внеплановой проверки невыполнения управляющей организацией условий договора управления многоквартирным домом, не позднее чем через пятнадцать дней со дня соответствующего обращения</w:t>
      </w:r>
      <w:r w:rsidRPr="00183E20">
        <w:rPr>
          <w:rFonts w:cs="Times New Roman"/>
          <w:sz w:val="28"/>
          <w:szCs w:val="28"/>
          <w:lang w:val="ru-RU"/>
        </w:rPr>
        <w:t xml:space="preserve"> должностные лица органа муниципального жилищного контроля</w:t>
      </w:r>
      <w:r w:rsidRPr="00183E20">
        <w:rPr>
          <w:rFonts w:cs="Times New Roman"/>
          <w:sz w:val="28"/>
          <w:szCs w:val="28"/>
        </w:rPr>
        <w:t xml:space="preserve"> созывают собрание собственников помещений в многоквартирном доме для решения вопросов о рас</w:t>
      </w:r>
      <w:r>
        <w:rPr>
          <w:rFonts w:cs="Times New Roman"/>
          <w:sz w:val="28"/>
          <w:szCs w:val="28"/>
        </w:rPr>
        <w:t xml:space="preserve">торжении договора с управляющей </w:t>
      </w:r>
      <w:r w:rsidRPr="00183E20">
        <w:rPr>
          <w:rFonts w:cs="Times New Roman"/>
          <w:sz w:val="28"/>
          <w:szCs w:val="28"/>
        </w:rPr>
        <w:t>организацией и о выборе новой управляющей организации или об изменении</w:t>
      </w:r>
      <w:r w:rsidR="002A7446">
        <w:rPr>
          <w:rFonts w:cs="Times New Roman"/>
          <w:sz w:val="28"/>
          <w:szCs w:val="28"/>
          <w:lang w:val="ru-RU"/>
        </w:rPr>
        <w:t xml:space="preserve"> </w:t>
      </w:r>
      <w:r w:rsidRPr="00183E20">
        <w:rPr>
          <w:rFonts w:cs="Times New Roman"/>
          <w:sz w:val="28"/>
          <w:szCs w:val="28"/>
        </w:rPr>
        <w:t>способа</w:t>
      </w:r>
      <w:r w:rsidR="002A7446">
        <w:rPr>
          <w:rFonts w:cs="Times New Roman"/>
          <w:sz w:val="28"/>
          <w:szCs w:val="28"/>
          <w:lang w:val="ru-RU"/>
        </w:rPr>
        <w:t xml:space="preserve"> </w:t>
      </w:r>
      <w:r w:rsidRPr="00183E20">
        <w:rPr>
          <w:rFonts w:cs="Times New Roman"/>
          <w:sz w:val="28"/>
          <w:szCs w:val="28"/>
        </w:rPr>
        <w:t>управления</w:t>
      </w:r>
      <w:r w:rsidR="002A7446">
        <w:rPr>
          <w:rFonts w:cs="Times New Roman"/>
          <w:sz w:val="28"/>
          <w:szCs w:val="28"/>
          <w:lang w:val="ru-RU"/>
        </w:rPr>
        <w:t xml:space="preserve"> </w:t>
      </w:r>
      <w:r w:rsidRPr="00183E20">
        <w:rPr>
          <w:rFonts w:cs="Times New Roman"/>
          <w:sz w:val="28"/>
          <w:szCs w:val="28"/>
        </w:rPr>
        <w:t>данным</w:t>
      </w:r>
      <w:r w:rsidR="002A7446">
        <w:rPr>
          <w:rFonts w:cs="Times New Roman"/>
          <w:sz w:val="28"/>
          <w:szCs w:val="28"/>
          <w:lang w:val="ru-RU"/>
        </w:rPr>
        <w:t xml:space="preserve"> </w:t>
      </w:r>
      <w:r w:rsidRPr="00183E20">
        <w:rPr>
          <w:rFonts w:cs="Times New Roman"/>
          <w:sz w:val="28"/>
          <w:szCs w:val="28"/>
        </w:rPr>
        <w:t>домом</w:t>
      </w:r>
      <w:r w:rsidRPr="00183E20">
        <w:rPr>
          <w:rFonts w:cs="Times New Roman"/>
          <w:sz w:val="28"/>
          <w:szCs w:val="28"/>
          <w:lang w:val="ru-RU"/>
        </w:rPr>
        <w:t>.</w:t>
      </w:r>
    </w:p>
    <w:p w:rsidR="0089688E" w:rsidRPr="00134D59" w:rsidRDefault="0089688E" w:rsidP="0089688E">
      <w:pPr>
        <w:autoSpaceDE w:val="0"/>
        <w:adjustRightInd w:val="0"/>
        <w:ind w:firstLine="708"/>
        <w:jc w:val="both"/>
        <w:rPr>
          <w:rFonts w:cs="Times New Roman"/>
          <w:sz w:val="28"/>
          <w:szCs w:val="28"/>
          <w:lang w:val="ru-RU"/>
        </w:rPr>
      </w:pPr>
      <w:r w:rsidRPr="00183E20">
        <w:rPr>
          <w:rFonts w:cs="Times New Roman"/>
          <w:sz w:val="28"/>
          <w:szCs w:val="28"/>
        </w:rPr>
        <w:t>3.</w:t>
      </w:r>
      <w:r w:rsidR="009B6E21">
        <w:rPr>
          <w:rFonts w:cs="Times New Roman"/>
          <w:sz w:val="28"/>
          <w:szCs w:val="28"/>
          <w:lang w:val="ru-RU"/>
        </w:rPr>
        <w:t xml:space="preserve">11. </w:t>
      </w:r>
      <w:r w:rsidRPr="00183E20">
        <w:rPr>
          <w:rFonts w:cs="Times New Roman"/>
          <w:sz w:val="28"/>
          <w:szCs w:val="28"/>
        </w:rPr>
        <w:t>Направление в уполномоченные органы материалов, связанных с нарушениями обязательных требований, для решения вопросов о возбуждении уголовн</w:t>
      </w:r>
      <w:r>
        <w:rPr>
          <w:rFonts w:cs="Times New Roman"/>
          <w:sz w:val="28"/>
          <w:szCs w:val="28"/>
          <w:lang w:val="ru-RU"/>
        </w:rPr>
        <w:t>ого</w:t>
      </w:r>
      <w:r>
        <w:rPr>
          <w:rFonts w:cs="Times New Roman"/>
          <w:sz w:val="28"/>
          <w:szCs w:val="28"/>
        </w:rPr>
        <w:t xml:space="preserve"> дел</w:t>
      </w:r>
      <w:r>
        <w:rPr>
          <w:rFonts w:cs="Times New Roman"/>
          <w:sz w:val="28"/>
          <w:szCs w:val="28"/>
          <w:lang w:val="ru-RU"/>
        </w:rPr>
        <w:t>а</w:t>
      </w:r>
      <w:r>
        <w:rPr>
          <w:rFonts w:cs="Times New Roman"/>
          <w:sz w:val="28"/>
          <w:szCs w:val="28"/>
        </w:rPr>
        <w:t xml:space="preserve"> по признакам преступлени</w:t>
      </w:r>
      <w:r>
        <w:rPr>
          <w:rFonts w:cs="Times New Roman"/>
          <w:sz w:val="28"/>
          <w:szCs w:val="28"/>
          <w:lang w:val="ru-RU"/>
        </w:rPr>
        <w:t>я (в случаях наличия признаков преступления)</w:t>
      </w:r>
      <w:r w:rsidR="00D11FE5">
        <w:rPr>
          <w:rFonts w:cs="Times New Roman"/>
          <w:sz w:val="28"/>
          <w:szCs w:val="28"/>
          <w:lang w:val="ru-RU"/>
        </w:rPr>
        <w:t>.</w:t>
      </w:r>
    </w:p>
    <w:p w:rsidR="0089688E" w:rsidRPr="00183E20" w:rsidRDefault="0089688E" w:rsidP="0089688E">
      <w:pPr>
        <w:autoSpaceDE w:val="0"/>
        <w:adjustRightInd w:val="0"/>
        <w:ind w:firstLine="708"/>
        <w:jc w:val="both"/>
        <w:rPr>
          <w:rFonts w:cs="Times New Roman"/>
          <w:sz w:val="28"/>
          <w:szCs w:val="28"/>
        </w:rPr>
      </w:pPr>
      <w:r w:rsidRPr="00183E20">
        <w:rPr>
          <w:rFonts w:cs="Times New Roman"/>
          <w:sz w:val="28"/>
          <w:szCs w:val="28"/>
        </w:rPr>
        <w:t>Основ</w:t>
      </w:r>
      <w:r>
        <w:rPr>
          <w:rFonts w:cs="Times New Roman"/>
          <w:sz w:val="28"/>
          <w:szCs w:val="28"/>
        </w:rPr>
        <w:t>анием для направления</w:t>
      </w:r>
      <w:r w:rsidRPr="00183E20">
        <w:rPr>
          <w:rFonts w:cs="Times New Roman"/>
          <w:sz w:val="28"/>
          <w:szCs w:val="28"/>
        </w:rPr>
        <w:t xml:space="preserve"> в уполномоченные органы материалов, связанных с нарушениями обязательных требований, для их рассмотрения и принятия решения о возбуждении уголовного дела</w:t>
      </w:r>
      <w:r>
        <w:rPr>
          <w:rFonts w:cs="Times New Roman"/>
          <w:sz w:val="28"/>
          <w:szCs w:val="28"/>
        </w:rPr>
        <w:t xml:space="preserve"> в порядке, предусмотренном </w:t>
      </w:r>
      <w:r>
        <w:rPr>
          <w:rFonts w:cs="Times New Roman"/>
          <w:sz w:val="28"/>
          <w:szCs w:val="28"/>
          <w:lang w:val="ru-RU"/>
        </w:rPr>
        <w:t>Уголовно-процессуальным кодексом Российской Федерации</w:t>
      </w:r>
      <w:r w:rsidRPr="00183E20">
        <w:rPr>
          <w:rFonts w:cs="Times New Roman"/>
          <w:sz w:val="28"/>
          <w:szCs w:val="28"/>
        </w:rPr>
        <w:t>, является выявление в ходе проверки достаточных данных, указывающих на признаки преступления.</w:t>
      </w:r>
    </w:p>
    <w:p w:rsidR="0089688E" w:rsidRPr="00134D59" w:rsidRDefault="0089688E" w:rsidP="0089688E">
      <w:pPr>
        <w:autoSpaceDE w:val="0"/>
        <w:adjustRightInd w:val="0"/>
        <w:ind w:firstLine="708"/>
        <w:jc w:val="both"/>
        <w:rPr>
          <w:rFonts w:cs="Times New Roman"/>
          <w:sz w:val="28"/>
          <w:szCs w:val="28"/>
          <w:lang w:val="ru-RU"/>
        </w:rPr>
      </w:pPr>
      <w:r w:rsidRPr="00183E20">
        <w:rPr>
          <w:rFonts w:cs="Times New Roman"/>
          <w:sz w:val="28"/>
          <w:szCs w:val="28"/>
        </w:rPr>
        <w:t xml:space="preserve">Направление таких материалов осуществляется в порядке и с соблюдением требований </w:t>
      </w:r>
      <w:r>
        <w:rPr>
          <w:rFonts w:cs="Times New Roman"/>
          <w:sz w:val="28"/>
          <w:szCs w:val="28"/>
          <w:lang w:val="ru-RU"/>
        </w:rPr>
        <w:t>Уголовно-процессуального кодекса Российской Федерации</w:t>
      </w:r>
      <w:r w:rsidRPr="00183E20">
        <w:rPr>
          <w:rFonts w:cs="Times New Roman"/>
          <w:sz w:val="28"/>
          <w:szCs w:val="28"/>
        </w:rPr>
        <w:t>.</w:t>
      </w:r>
    </w:p>
    <w:p w:rsidR="0089688E" w:rsidRPr="00183E20" w:rsidRDefault="0089688E" w:rsidP="0089688E">
      <w:pPr>
        <w:autoSpaceDE w:val="0"/>
        <w:adjustRightInd w:val="0"/>
        <w:ind w:firstLine="708"/>
        <w:jc w:val="both"/>
        <w:rPr>
          <w:rFonts w:cs="Times New Roman"/>
          <w:sz w:val="28"/>
          <w:szCs w:val="28"/>
        </w:rPr>
      </w:pPr>
      <w:r w:rsidRPr="00183E20">
        <w:rPr>
          <w:rFonts w:cs="Times New Roman"/>
          <w:sz w:val="28"/>
          <w:szCs w:val="28"/>
        </w:rPr>
        <w:t>3.</w:t>
      </w:r>
      <w:r w:rsidR="009B6E21">
        <w:rPr>
          <w:rFonts w:cs="Times New Roman"/>
          <w:sz w:val="28"/>
          <w:szCs w:val="28"/>
          <w:lang w:val="ru-RU"/>
        </w:rPr>
        <w:t>12.</w:t>
      </w:r>
      <w:r w:rsidR="00235745">
        <w:rPr>
          <w:rFonts w:cs="Times New Roman"/>
          <w:sz w:val="28"/>
          <w:szCs w:val="28"/>
          <w:lang w:val="ru-RU"/>
        </w:rPr>
        <w:t xml:space="preserve"> </w:t>
      </w:r>
      <w:r>
        <w:rPr>
          <w:rFonts w:cs="Times New Roman"/>
          <w:sz w:val="28"/>
          <w:szCs w:val="28"/>
          <w:lang w:val="ru-RU"/>
        </w:rPr>
        <w:t xml:space="preserve">Орган </w:t>
      </w:r>
      <w:r w:rsidRPr="00183E20">
        <w:rPr>
          <w:rFonts w:cs="Times New Roman"/>
          <w:sz w:val="28"/>
          <w:szCs w:val="28"/>
          <w:lang w:val="ru-RU"/>
        </w:rPr>
        <w:t xml:space="preserve">муниципального жилищного контроля </w:t>
      </w:r>
      <w:r w:rsidRPr="00183E20">
        <w:rPr>
          <w:rFonts w:cs="Times New Roman"/>
          <w:sz w:val="28"/>
          <w:szCs w:val="28"/>
        </w:rPr>
        <w:t>обращается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w:t>
      </w:r>
      <w:r>
        <w:rPr>
          <w:rFonts w:cs="Times New Roman"/>
          <w:sz w:val="28"/>
          <w:szCs w:val="28"/>
          <w:lang w:val="ru-RU"/>
        </w:rPr>
        <w:t xml:space="preserve">оссийской </w:t>
      </w:r>
      <w:r w:rsidRPr="00183E20">
        <w:rPr>
          <w:rFonts w:cs="Times New Roman"/>
          <w:sz w:val="28"/>
          <w:szCs w:val="28"/>
        </w:rPr>
        <w:t>Ф</w:t>
      </w:r>
      <w:r>
        <w:rPr>
          <w:rFonts w:cs="Times New Roman"/>
          <w:sz w:val="28"/>
          <w:szCs w:val="28"/>
          <w:lang w:val="ru-RU"/>
        </w:rPr>
        <w:t>едерации</w:t>
      </w:r>
      <w:r w:rsidRPr="00183E20">
        <w:rPr>
          <w:rFonts w:cs="Times New Roman"/>
          <w:sz w:val="28"/>
          <w:szCs w:val="28"/>
        </w:rPr>
        <w:t xml:space="preserve">, и о признании договора управления данным домом </w:t>
      </w:r>
      <w:r w:rsidRPr="00183E20">
        <w:rPr>
          <w:rFonts w:cs="Times New Roman"/>
          <w:sz w:val="28"/>
          <w:szCs w:val="28"/>
        </w:rPr>
        <w:lastRenderedPageBreak/>
        <w:t>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w:t>
      </w:r>
      <w:r w:rsidR="008B4DFA">
        <w:rPr>
          <w:rFonts w:cs="Times New Roman"/>
          <w:sz w:val="28"/>
          <w:szCs w:val="28"/>
          <w:lang w:val="ru-RU"/>
        </w:rPr>
        <w:t>,</w:t>
      </w:r>
      <w:r w:rsidRPr="00183E20">
        <w:rPr>
          <w:rFonts w:cs="Times New Roman"/>
          <w:sz w:val="28"/>
          <w:szCs w:val="28"/>
        </w:rPr>
        <w:t xml:space="preserve">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в связи с:</w:t>
      </w:r>
    </w:p>
    <w:p w:rsidR="0089688E" w:rsidRPr="00183E20" w:rsidRDefault="0089688E" w:rsidP="0089688E">
      <w:pPr>
        <w:autoSpaceDE w:val="0"/>
        <w:adjustRightInd w:val="0"/>
        <w:ind w:firstLine="708"/>
        <w:jc w:val="both"/>
        <w:rPr>
          <w:rFonts w:cs="Times New Roman"/>
          <w:sz w:val="28"/>
          <w:szCs w:val="28"/>
        </w:rPr>
      </w:pPr>
      <w:r>
        <w:rPr>
          <w:rFonts w:cs="Times New Roman"/>
          <w:sz w:val="28"/>
          <w:szCs w:val="28"/>
          <w:lang w:val="ru-RU"/>
        </w:rPr>
        <w:t xml:space="preserve">- </w:t>
      </w:r>
      <w:r w:rsidRPr="00183E20">
        <w:rPr>
          <w:rFonts w:cs="Times New Roman"/>
          <w:sz w:val="28"/>
          <w:szCs w:val="28"/>
        </w:rPr>
        <w:t>выявлением</w:t>
      </w:r>
      <w:r w:rsidR="00703C33">
        <w:rPr>
          <w:rFonts w:cs="Times New Roman"/>
          <w:sz w:val="28"/>
          <w:szCs w:val="28"/>
          <w:lang w:val="ru-RU"/>
        </w:rPr>
        <w:t xml:space="preserve"> в результате проверки</w:t>
      </w:r>
      <w:r w:rsidRPr="00183E20">
        <w:rPr>
          <w:rFonts w:cs="Times New Roman"/>
          <w:sz w:val="28"/>
          <w:szCs w:val="28"/>
        </w:rPr>
        <w:t xml:space="preserve"> несоответствия решения, принятого общим собранием собственников помещений в многоквартирном доме требованиям Жилищного кодекса Р</w:t>
      </w:r>
      <w:r>
        <w:rPr>
          <w:rFonts w:cs="Times New Roman"/>
          <w:sz w:val="28"/>
          <w:szCs w:val="28"/>
          <w:lang w:val="ru-RU"/>
        </w:rPr>
        <w:t xml:space="preserve">оссийской </w:t>
      </w:r>
      <w:r w:rsidRPr="00183E20">
        <w:rPr>
          <w:rFonts w:cs="Times New Roman"/>
          <w:sz w:val="28"/>
          <w:szCs w:val="28"/>
        </w:rPr>
        <w:t>Ф</w:t>
      </w:r>
      <w:r>
        <w:rPr>
          <w:rFonts w:cs="Times New Roman"/>
          <w:sz w:val="28"/>
          <w:szCs w:val="28"/>
          <w:lang w:val="ru-RU"/>
        </w:rPr>
        <w:t>едерации</w:t>
      </w:r>
      <w:r w:rsidRPr="00183E20">
        <w:rPr>
          <w:rFonts w:cs="Times New Roman"/>
          <w:sz w:val="28"/>
          <w:szCs w:val="28"/>
        </w:rPr>
        <w:t>;</w:t>
      </w:r>
    </w:p>
    <w:p w:rsidR="0089688E" w:rsidRPr="00183E20" w:rsidRDefault="0089688E" w:rsidP="0089688E">
      <w:pPr>
        <w:autoSpaceDE w:val="0"/>
        <w:adjustRightInd w:val="0"/>
        <w:ind w:firstLine="708"/>
        <w:jc w:val="both"/>
        <w:rPr>
          <w:rFonts w:cs="Times New Roman"/>
          <w:sz w:val="28"/>
          <w:szCs w:val="28"/>
        </w:rPr>
      </w:pPr>
      <w:r>
        <w:rPr>
          <w:rFonts w:cs="Times New Roman"/>
          <w:sz w:val="28"/>
          <w:szCs w:val="28"/>
          <w:lang w:val="ru-RU"/>
        </w:rPr>
        <w:t xml:space="preserve">- </w:t>
      </w:r>
      <w:r w:rsidRPr="00183E20">
        <w:rPr>
          <w:rFonts w:cs="Times New Roman"/>
          <w:sz w:val="28"/>
          <w:szCs w:val="28"/>
        </w:rPr>
        <w:t>выявлением</w:t>
      </w:r>
      <w:r w:rsidR="00703C33">
        <w:rPr>
          <w:rFonts w:cs="Times New Roman"/>
          <w:sz w:val="28"/>
          <w:szCs w:val="28"/>
          <w:lang w:val="ru-RU"/>
        </w:rPr>
        <w:t xml:space="preserve"> в результате проверки</w:t>
      </w:r>
      <w:r w:rsidRPr="00183E20">
        <w:rPr>
          <w:rFonts w:cs="Times New Roman"/>
          <w:sz w:val="28"/>
          <w:szCs w:val="28"/>
        </w:rPr>
        <w:t xml:space="preserve">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
    <w:p w:rsidR="0089688E" w:rsidRPr="00183E20" w:rsidRDefault="0089688E" w:rsidP="0089688E">
      <w:pPr>
        <w:autoSpaceDE w:val="0"/>
        <w:adjustRightInd w:val="0"/>
        <w:ind w:firstLine="708"/>
        <w:jc w:val="both"/>
        <w:rPr>
          <w:rFonts w:cs="Times New Roman"/>
          <w:sz w:val="28"/>
          <w:szCs w:val="28"/>
        </w:rPr>
      </w:pPr>
      <w:r>
        <w:rPr>
          <w:rFonts w:cs="Times New Roman"/>
          <w:sz w:val="28"/>
          <w:szCs w:val="28"/>
          <w:lang w:val="ru-RU"/>
        </w:rPr>
        <w:t xml:space="preserve">- </w:t>
      </w:r>
      <w:r w:rsidRPr="00183E20">
        <w:rPr>
          <w:rFonts w:cs="Times New Roman"/>
          <w:sz w:val="28"/>
          <w:szCs w:val="28"/>
        </w:rPr>
        <w:t xml:space="preserve">выявления </w:t>
      </w:r>
      <w:r w:rsidR="00703C33">
        <w:rPr>
          <w:rFonts w:cs="Times New Roman"/>
          <w:sz w:val="28"/>
          <w:szCs w:val="28"/>
          <w:lang w:val="ru-RU"/>
        </w:rPr>
        <w:t>в результате проверки</w:t>
      </w:r>
      <w:r w:rsidR="00703C33" w:rsidRPr="00183E20">
        <w:rPr>
          <w:rFonts w:cs="Times New Roman"/>
          <w:sz w:val="28"/>
          <w:szCs w:val="28"/>
        </w:rPr>
        <w:t xml:space="preserve"> </w:t>
      </w:r>
      <w:r w:rsidRPr="00183E20">
        <w:rPr>
          <w:rFonts w:cs="Times New Roman"/>
          <w:sz w:val="28"/>
          <w:szCs w:val="28"/>
        </w:rPr>
        <w:t>нарушений порядка создания товарищества собственников жилья;</w:t>
      </w:r>
    </w:p>
    <w:p w:rsidR="0089688E" w:rsidRPr="00183E20" w:rsidRDefault="0089688E" w:rsidP="0089688E">
      <w:pPr>
        <w:autoSpaceDE w:val="0"/>
        <w:adjustRightInd w:val="0"/>
        <w:ind w:firstLine="708"/>
        <w:jc w:val="both"/>
        <w:rPr>
          <w:rFonts w:cs="Times New Roman"/>
          <w:sz w:val="28"/>
          <w:szCs w:val="28"/>
        </w:rPr>
      </w:pPr>
      <w:r>
        <w:rPr>
          <w:rFonts w:cs="Times New Roman"/>
          <w:sz w:val="28"/>
          <w:szCs w:val="28"/>
          <w:lang w:val="ru-RU"/>
        </w:rPr>
        <w:t xml:space="preserve">- </w:t>
      </w:r>
      <w:r w:rsidRPr="00183E20">
        <w:rPr>
          <w:rFonts w:cs="Times New Roman"/>
          <w:sz w:val="28"/>
          <w:szCs w:val="28"/>
        </w:rPr>
        <w:t>выявления</w:t>
      </w:r>
      <w:r w:rsidR="00703C33" w:rsidRPr="00703C33">
        <w:rPr>
          <w:rFonts w:cs="Times New Roman"/>
          <w:sz w:val="28"/>
          <w:szCs w:val="28"/>
          <w:lang w:val="ru-RU"/>
        </w:rPr>
        <w:t xml:space="preserve"> </w:t>
      </w:r>
      <w:r w:rsidR="00703C33">
        <w:rPr>
          <w:rFonts w:cs="Times New Roman"/>
          <w:sz w:val="28"/>
          <w:szCs w:val="28"/>
          <w:lang w:val="ru-RU"/>
        </w:rPr>
        <w:t>в результате проверки</w:t>
      </w:r>
      <w:r w:rsidRPr="00183E20">
        <w:rPr>
          <w:rFonts w:cs="Times New Roman"/>
          <w:sz w:val="28"/>
          <w:szCs w:val="28"/>
        </w:rPr>
        <w:t xml:space="preserve"> нарушений порядка</w:t>
      </w:r>
      <w:r w:rsidR="008B4DFA">
        <w:rPr>
          <w:rFonts w:cs="Times New Roman"/>
          <w:sz w:val="28"/>
          <w:szCs w:val="28"/>
          <w:lang w:val="ru-RU"/>
        </w:rPr>
        <w:t xml:space="preserve"> </w:t>
      </w:r>
      <w:r w:rsidRPr="00183E20">
        <w:rPr>
          <w:rFonts w:cs="Times New Roman"/>
          <w:sz w:val="28"/>
          <w:szCs w:val="28"/>
        </w:rPr>
        <w:t>выбора управляющей организации;</w:t>
      </w:r>
    </w:p>
    <w:p w:rsidR="0089688E" w:rsidRPr="00183E20" w:rsidRDefault="0089688E" w:rsidP="0089688E">
      <w:pPr>
        <w:autoSpaceDE w:val="0"/>
        <w:adjustRightInd w:val="0"/>
        <w:ind w:firstLine="708"/>
        <w:jc w:val="both"/>
        <w:rPr>
          <w:rFonts w:cs="Times New Roman"/>
          <w:sz w:val="28"/>
          <w:szCs w:val="28"/>
        </w:rPr>
      </w:pPr>
      <w:r>
        <w:rPr>
          <w:rFonts w:cs="Times New Roman"/>
          <w:sz w:val="28"/>
          <w:szCs w:val="28"/>
          <w:lang w:val="ru-RU"/>
        </w:rPr>
        <w:t xml:space="preserve">- </w:t>
      </w:r>
      <w:r w:rsidRPr="00183E20">
        <w:rPr>
          <w:rFonts w:cs="Times New Roman"/>
          <w:sz w:val="28"/>
          <w:szCs w:val="28"/>
        </w:rPr>
        <w:t xml:space="preserve">выявления </w:t>
      </w:r>
      <w:r w:rsidR="00703C33">
        <w:rPr>
          <w:rFonts w:cs="Times New Roman"/>
          <w:sz w:val="28"/>
          <w:szCs w:val="28"/>
          <w:lang w:val="ru-RU"/>
        </w:rPr>
        <w:t>в результате проверки</w:t>
      </w:r>
      <w:r w:rsidR="00703C33" w:rsidRPr="00183E20">
        <w:rPr>
          <w:rFonts w:cs="Times New Roman"/>
          <w:sz w:val="28"/>
          <w:szCs w:val="28"/>
        </w:rPr>
        <w:t xml:space="preserve"> </w:t>
      </w:r>
      <w:r w:rsidRPr="00183E20">
        <w:rPr>
          <w:rFonts w:cs="Times New Roman"/>
          <w:sz w:val="28"/>
          <w:szCs w:val="28"/>
        </w:rPr>
        <w:t>нарушений утверждения условий договора управления многоквартирным домом и его заключения.</w:t>
      </w:r>
    </w:p>
    <w:p w:rsidR="00A8644C" w:rsidRPr="00703C33" w:rsidRDefault="00A8644C" w:rsidP="006C0C94">
      <w:pPr>
        <w:autoSpaceDE w:val="0"/>
        <w:adjustRightInd w:val="0"/>
        <w:ind w:firstLine="708"/>
        <w:jc w:val="both"/>
        <w:rPr>
          <w:rFonts w:cs="Times New Roman"/>
          <w:sz w:val="28"/>
          <w:szCs w:val="28"/>
        </w:rPr>
      </w:pPr>
    </w:p>
    <w:p w:rsidR="00CE63A8" w:rsidRPr="00CE63A8" w:rsidRDefault="00CE63A8" w:rsidP="00CE63A8">
      <w:pPr>
        <w:pStyle w:val="a3"/>
        <w:widowControl/>
        <w:numPr>
          <w:ilvl w:val="0"/>
          <w:numId w:val="11"/>
        </w:numPr>
        <w:suppressAutoHyphens w:val="0"/>
        <w:autoSpaceDE w:val="0"/>
        <w:adjustRightInd w:val="0"/>
        <w:jc w:val="center"/>
        <w:rPr>
          <w:rFonts w:eastAsia="Calibri" w:cs="Times New Roman"/>
          <w:kern w:val="0"/>
          <w:sz w:val="28"/>
          <w:szCs w:val="28"/>
          <w:lang w:val="ru-RU" w:eastAsia="en-US" w:bidi="ar-SA"/>
        </w:rPr>
      </w:pPr>
      <w:r w:rsidRPr="00CE63A8">
        <w:rPr>
          <w:rFonts w:eastAsia="Calibri" w:cs="Times New Roman"/>
          <w:kern w:val="0"/>
          <w:sz w:val="28"/>
          <w:szCs w:val="28"/>
          <w:lang w:val="ru-RU" w:eastAsia="en-US" w:bidi="ar-SA"/>
        </w:rPr>
        <w:t>Порядок и формы контроля за осуществлением муниципального контроля</w:t>
      </w:r>
    </w:p>
    <w:p w:rsidR="0037628B" w:rsidRDefault="0037628B" w:rsidP="00673A88">
      <w:pPr>
        <w:widowControl/>
        <w:numPr>
          <w:ilvl w:val="1"/>
          <w:numId w:val="11"/>
        </w:numPr>
        <w:autoSpaceDE w:val="0"/>
        <w:autoSpaceDN/>
        <w:ind w:left="0" w:firstLine="709"/>
        <w:jc w:val="both"/>
        <w:rPr>
          <w:rFonts w:eastAsia="Arial CYR" w:cs="Arial CYR"/>
          <w:color w:val="000000"/>
          <w:kern w:val="0"/>
          <w:sz w:val="28"/>
          <w:szCs w:val="28"/>
          <w:lang w:val="ru-RU" w:eastAsia="ar-SA" w:bidi="ar-SA"/>
        </w:rPr>
      </w:pPr>
      <w:r w:rsidRPr="0037628B">
        <w:rPr>
          <w:rFonts w:eastAsia="Arial CYR" w:cs="Arial CYR"/>
          <w:color w:val="000000"/>
          <w:kern w:val="0"/>
          <w:sz w:val="28"/>
          <w:szCs w:val="28"/>
          <w:lang w:val="ru-RU" w:eastAsia="ar-SA" w:bidi="ar-SA"/>
        </w:rPr>
        <w:t xml:space="preserve">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w:t>
      </w:r>
      <w:r w:rsidRPr="00240AFF">
        <w:rPr>
          <w:rFonts w:eastAsia="Arial CYR" w:cs="Arial CYR"/>
          <w:kern w:val="0"/>
          <w:sz w:val="28"/>
          <w:szCs w:val="28"/>
          <w:lang w:val="ru-RU" w:eastAsia="ar-SA" w:bidi="ar-SA"/>
        </w:rPr>
        <w:t>Мэром города Волгодонска</w:t>
      </w:r>
      <w:r w:rsidRPr="0037628B">
        <w:rPr>
          <w:rFonts w:eastAsia="Arial CYR" w:cs="Arial CYR"/>
          <w:color w:val="000000"/>
          <w:kern w:val="0"/>
          <w:sz w:val="28"/>
          <w:szCs w:val="28"/>
          <w:lang w:val="ru-RU" w:eastAsia="ar-SA" w:bidi="ar-SA"/>
        </w:rPr>
        <w:t>.</w:t>
      </w:r>
    </w:p>
    <w:p w:rsidR="00121C3E" w:rsidRPr="0012456C" w:rsidRDefault="0012456C" w:rsidP="0012456C">
      <w:pPr>
        <w:pStyle w:val="12"/>
        <w:spacing w:line="240" w:lineRule="auto"/>
        <w:ind w:right="40" w:firstLine="708"/>
        <w:jc w:val="both"/>
        <w:rPr>
          <w:rFonts w:eastAsia="Arial CYR" w:cs="Arial CYR"/>
          <w:color w:val="auto"/>
          <w:kern w:val="0"/>
          <w:sz w:val="28"/>
          <w:szCs w:val="28"/>
          <w:lang w:eastAsia="ar-SA"/>
        </w:rPr>
      </w:pPr>
      <w:r w:rsidRPr="0012456C">
        <w:rPr>
          <w:rFonts w:eastAsia="Arial CYR" w:cs="Arial CYR"/>
          <w:color w:val="auto"/>
          <w:kern w:val="0"/>
          <w:sz w:val="28"/>
          <w:szCs w:val="28"/>
          <w:lang w:eastAsia="ar-SA"/>
        </w:rPr>
        <w:t>4.2</w:t>
      </w:r>
      <w:r w:rsidR="008B4DFA">
        <w:rPr>
          <w:rFonts w:eastAsia="Arial CYR" w:cs="Arial CYR"/>
          <w:color w:val="auto"/>
          <w:kern w:val="0"/>
          <w:sz w:val="28"/>
          <w:szCs w:val="28"/>
          <w:lang w:eastAsia="ar-SA"/>
        </w:rPr>
        <w:t>.</w:t>
      </w:r>
      <w:r w:rsidRPr="0012456C">
        <w:rPr>
          <w:rFonts w:eastAsia="Arial CYR" w:cs="Arial CYR"/>
          <w:color w:val="auto"/>
          <w:kern w:val="0"/>
          <w:sz w:val="28"/>
          <w:szCs w:val="28"/>
          <w:lang w:eastAsia="ar-SA"/>
        </w:rPr>
        <w:t xml:space="preserve"> </w:t>
      </w:r>
      <w:r w:rsidR="00121C3E" w:rsidRPr="0012456C">
        <w:rPr>
          <w:rFonts w:eastAsia="Arial CYR" w:cs="Arial CYR"/>
          <w:color w:val="auto"/>
          <w:kern w:val="0"/>
          <w:sz w:val="28"/>
          <w:szCs w:val="28"/>
          <w:lang w:eastAsia="ar-SA"/>
        </w:rPr>
        <w:t>Мэр города Волгодонска осуществляет контроль за исполнением должностными лицами органа муниципального жилищного контроля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B6976" w:rsidRPr="00183E20" w:rsidRDefault="006B6976" w:rsidP="00673A88">
      <w:pPr>
        <w:autoSpaceDE w:val="0"/>
        <w:adjustRightInd w:val="0"/>
        <w:ind w:firstLine="709"/>
        <w:jc w:val="both"/>
        <w:rPr>
          <w:rFonts w:cs="Times New Roman"/>
          <w:sz w:val="28"/>
          <w:szCs w:val="28"/>
        </w:rPr>
      </w:pPr>
      <w:r>
        <w:rPr>
          <w:rFonts w:eastAsia="Times New Roman" w:cs="Times New Roman"/>
          <w:sz w:val="28"/>
          <w:szCs w:val="28"/>
          <w:lang w:val="ru-RU" w:eastAsia="ru-RU"/>
        </w:rPr>
        <w:t xml:space="preserve">4.3. </w:t>
      </w:r>
      <w:r w:rsidRPr="00183E20">
        <w:rPr>
          <w:rFonts w:cs="Times New Roman"/>
          <w:sz w:val="28"/>
          <w:szCs w:val="28"/>
        </w:rPr>
        <w:t xml:space="preserve">Контроль за полнотой и качеством осуществления </w:t>
      </w:r>
      <w:r>
        <w:rPr>
          <w:rFonts w:cs="Times New Roman"/>
          <w:sz w:val="28"/>
          <w:szCs w:val="28"/>
          <w:lang w:val="ru-RU"/>
        </w:rPr>
        <w:t>муниципальными инспекторами</w:t>
      </w:r>
      <w:r w:rsidR="00235745">
        <w:rPr>
          <w:rFonts w:cs="Times New Roman"/>
          <w:sz w:val="28"/>
          <w:szCs w:val="28"/>
          <w:lang w:val="ru-RU"/>
        </w:rPr>
        <w:t xml:space="preserve"> </w:t>
      </w:r>
      <w:r w:rsidR="00A8644C">
        <w:rPr>
          <w:rFonts w:cs="Times New Roman"/>
          <w:sz w:val="28"/>
          <w:szCs w:val="28"/>
          <w:lang w:val="ru-RU"/>
        </w:rPr>
        <w:t xml:space="preserve">муниципальной функции </w:t>
      </w:r>
      <w:r w:rsidRPr="00183E20">
        <w:rPr>
          <w:rFonts w:cs="Times New Roman"/>
          <w:sz w:val="28"/>
          <w:szCs w:val="28"/>
        </w:rPr>
        <w:t xml:space="preserve">осуществляется </w:t>
      </w:r>
      <w:r w:rsidRPr="00183E20">
        <w:rPr>
          <w:rFonts w:cs="Times New Roman"/>
          <w:sz w:val="28"/>
          <w:szCs w:val="28"/>
          <w:lang w:val="ru-RU"/>
        </w:rPr>
        <w:t>в формах</w:t>
      </w:r>
      <w:r w:rsidRPr="00183E20">
        <w:rPr>
          <w:rFonts w:cs="Times New Roman"/>
          <w:sz w:val="28"/>
          <w:szCs w:val="28"/>
        </w:rPr>
        <w:t xml:space="preserve"> проведения проверок и рассмотрения жалоб на действия (бездействие) должностных лиц </w:t>
      </w:r>
      <w:r w:rsidRPr="00183E20">
        <w:rPr>
          <w:rFonts w:cs="Times New Roman"/>
          <w:sz w:val="28"/>
          <w:szCs w:val="28"/>
          <w:lang w:val="ru-RU"/>
        </w:rPr>
        <w:t>А</w:t>
      </w:r>
      <w:r w:rsidRPr="00183E20">
        <w:rPr>
          <w:rFonts w:cs="Times New Roman"/>
          <w:sz w:val="28"/>
          <w:szCs w:val="28"/>
        </w:rPr>
        <w:t xml:space="preserve">дминистрации </w:t>
      </w:r>
      <w:r w:rsidRPr="00183E20">
        <w:rPr>
          <w:rFonts w:cs="Times New Roman"/>
          <w:sz w:val="28"/>
          <w:szCs w:val="28"/>
          <w:lang w:val="ru-RU"/>
        </w:rPr>
        <w:t>города Волгодонска</w:t>
      </w:r>
      <w:r w:rsidRPr="00183E20">
        <w:rPr>
          <w:rFonts w:cs="Times New Roman"/>
          <w:sz w:val="28"/>
          <w:szCs w:val="28"/>
        </w:rPr>
        <w:t>.</w:t>
      </w:r>
    </w:p>
    <w:p w:rsidR="006B6976" w:rsidRPr="00183E20" w:rsidRDefault="006B6976" w:rsidP="00673A88">
      <w:pPr>
        <w:autoSpaceDE w:val="0"/>
        <w:adjustRightInd w:val="0"/>
        <w:ind w:firstLine="709"/>
        <w:jc w:val="both"/>
        <w:rPr>
          <w:rFonts w:cs="Times New Roman"/>
          <w:sz w:val="28"/>
          <w:szCs w:val="28"/>
        </w:rPr>
      </w:pPr>
      <w:r w:rsidRPr="00183E20">
        <w:rPr>
          <w:rFonts w:cs="Times New Roman"/>
          <w:sz w:val="28"/>
          <w:szCs w:val="28"/>
        </w:rPr>
        <w:t xml:space="preserve">Проверки </w:t>
      </w:r>
      <w:r w:rsidR="008B4DFA">
        <w:rPr>
          <w:rFonts w:cs="Times New Roman"/>
          <w:sz w:val="28"/>
          <w:szCs w:val="28"/>
          <w:lang w:val="ru-RU"/>
        </w:rPr>
        <w:t>осуществления</w:t>
      </w:r>
      <w:r w:rsidR="009769F1">
        <w:rPr>
          <w:rFonts w:cs="Times New Roman"/>
          <w:sz w:val="28"/>
          <w:szCs w:val="28"/>
          <w:lang w:val="ru-RU"/>
        </w:rPr>
        <w:t xml:space="preserve"> муниципального контроля </w:t>
      </w:r>
      <w:r w:rsidRPr="00183E20">
        <w:rPr>
          <w:rFonts w:cs="Times New Roman"/>
          <w:sz w:val="28"/>
          <w:szCs w:val="28"/>
        </w:rPr>
        <w:t>могут быть плановыми и внеплановыми. Порядок и периодичность осуществления пл</w:t>
      </w:r>
      <w:r>
        <w:rPr>
          <w:rFonts w:cs="Times New Roman"/>
          <w:sz w:val="28"/>
          <w:szCs w:val="28"/>
        </w:rPr>
        <w:t>ановых проверок устанавливается</w:t>
      </w:r>
      <w:r>
        <w:rPr>
          <w:rFonts w:cs="Times New Roman"/>
          <w:sz w:val="28"/>
          <w:szCs w:val="28"/>
          <w:lang w:val="ru-RU"/>
        </w:rPr>
        <w:t xml:space="preserve">  Мэром</w:t>
      </w:r>
      <w:r w:rsidRPr="00183E20">
        <w:rPr>
          <w:rFonts w:cs="Times New Roman"/>
          <w:sz w:val="28"/>
          <w:szCs w:val="28"/>
          <w:lang w:val="ru-RU"/>
        </w:rPr>
        <w:t xml:space="preserve"> города Волгодонска.</w:t>
      </w:r>
      <w:r w:rsidRPr="00183E20">
        <w:rPr>
          <w:rFonts w:cs="Times New Roman"/>
          <w:sz w:val="28"/>
          <w:szCs w:val="28"/>
        </w:rPr>
        <w:t xml:space="preserve"> При </w:t>
      </w:r>
      <w:r>
        <w:rPr>
          <w:rFonts w:cs="Times New Roman"/>
          <w:sz w:val="28"/>
          <w:szCs w:val="28"/>
          <w:lang w:val="ru-RU"/>
        </w:rPr>
        <w:t xml:space="preserve">проведении </w:t>
      </w:r>
      <w:r>
        <w:rPr>
          <w:rFonts w:cs="Times New Roman"/>
          <w:sz w:val="28"/>
          <w:szCs w:val="28"/>
        </w:rPr>
        <w:t>проверк</w:t>
      </w:r>
      <w:r>
        <w:rPr>
          <w:rFonts w:cs="Times New Roman"/>
          <w:sz w:val="28"/>
          <w:szCs w:val="28"/>
          <w:lang w:val="ru-RU"/>
        </w:rPr>
        <w:t>и</w:t>
      </w:r>
      <w:r w:rsidRPr="00183E20">
        <w:rPr>
          <w:rFonts w:cs="Times New Roman"/>
          <w:sz w:val="28"/>
          <w:szCs w:val="28"/>
        </w:rPr>
        <w:t xml:space="preserve"> рассматриваются все вопросы, связанные с исполнением муниципального жилищного контроля (комплексные проверки), или отдельные вопросы, связанные с исполнением муниципального жилищного контроля (тематические проверки). Проверка также проводится по конкретной жалобе.</w:t>
      </w:r>
    </w:p>
    <w:p w:rsidR="006B6976" w:rsidRDefault="006B6976" w:rsidP="00673A88">
      <w:pPr>
        <w:autoSpaceDE w:val="0"/>
        <w:adjustRightInd w:val="0"/>
        <w:ind w:firstLine="709"/>
        <w:jc w:val="both"/>
        <w:rPr>
          <w:rFonts w:cs="Times New Roman"/>
          <w:sz w:val="28"/>
          <w:szCs w:val="28"/>
          <w:lang w:val="ru-RU"/>
        </w:rPr>
      </w:pPr>
      <w:r w:rsidRPr="00183E20">
        <w:rPr>
          <w:rFonts w:cs="Times New Roman"/>
          <w:sz w:val="28"/>
          <w:szCs w:val="28"/>
        </w:rPr>
        <w:t xml:space="preserve">Внеплановые проверки </w:t>
      </w:r>
      <w:r w:rsidR="00055B93">
        <w:rPr>
          <w:rFonts w:cs="Times New Roman"/>
          <w:sz w:val="28"/>
          <w:szCs w:val="28"/>
          <w:lang w:val="ru-RU"/>
        </w:rPr>
        <w:t xml:space="preserve">за осуществлением муниципального контроля </w:t>
      </w:r>
      <w:r w:rsidRPr="00183E20">
        <w:rPr>
          <w:rFonts w:cs="Times New Roman"/>
          <w:sz w:val="28"/>
          <w:szCs w:val="28"/>
        </w:rPr>
        <w:t xml:space="preserve">проводятся в связи с проверкой устранения ранее выявленных нарушений, а </w:t>
      </w:r>
      <w:r w:rsidRPr="00183E20">
        <w:rPr>
          <w:rFonts w:cs="Times New Roman"/>
          <w:sz w:val="28"/>
          <w:szCs w:val="28"/>
        </w:rPr>
        <w:lastRenderedPageBreak/>
        <w:t xml:space="preserve">также в случае получения жалоб на действия (бездействие) </w:t>
      </w:r>
      <w:r w:rsidR="00A8644C">
        <w:rPr>
          <w:rFonts w:cs="Times New Roman"/>
          <w:sz w:val="28"/>
          <w:szCs w:val="28"/>
          <w:lang w:val="ru-RU"/>
        </w:rPr>
        <w:t>муниципальных инспекторов</w:t>
      </w:r>
      <w:r w:rsidRPr="00183E20">
        <w:rPr>
          <w:rFonts w:cs="Times New Roman"/>
          <w:sz w:val="28"/>
          <w:szCs w:val="28"/>
          <w:lang w:val="ru-RU"/>
        </w:rPr>
        <w:t>.</w:t>
      </w:r>
    </w:p>
    <w:p w:rsidR="0037628B" w:rsidRPr="0037628B" w:rsidRDefault="00673A88" w:rsidP="00240AFF">
      <w:pPr>
        <w:widowControl/>
        <w:autoSpaceDE w:val="0"/>
        <w:autoSpaceDN/>
        <w:ind w:firstLine="709"/>
        <w:jc w:val="both"/>
        <w:rPr>
          <w:rFonts w:eastAsia="Arial CYR" w:cs="Arial CYR"/>
          <w:color w:val="000000"/>
          <w:kern w:val="0"/>
          <w:sz w:val="28"/>
          <w:szCs w:val="28"/>
          <w:lang w:val="ru-RU" w:eastAsia="ar-SA" w:bidi="ar-SA"/>
        </w:rPr>
      </w:pPr>
      <w:r>
        <w:rPr>
          <w:rFonts w:eastAsia="Arial CYR" w:cs="Arial CYR"/>
          <w:color w:val="000000"/>
          <w:kern w:val="0"/>
          <w:sz w:val="28"/>
          <w:szCs w:val="28"/>
          <w:lang w:val="ru-RU" w:eastAsia="ar-SA" w:bidi="ar-SA"/>
        </w:rPr>
        <w:t xml:space="preserve">4.4. </w:t>
      </w:r>
      <w:r w:rsidR="0037628B" w:rsidRPr="0037628B">
        <w:rPr>
          <w:rFonts w:eastAsia="Arial CYR" w:cs="Arial CYR"/>
          <w:color w:val="000000"/>
          <w:kern w:val="0"/>
          <w:sz w:val="28"/>
          <w:szCs w:val="28"/>
          <w:lang w:val="ru-RU" w:eastAsia="ar-SA" w:bidi="ar-SA"/>
        </w:rPr>
        <w:t xml:space="preserve">Муниципальные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37628B" w:rsidRPr="00183E20" w:rsidRDefault="0037628B" w:rsidP="006C0C94">
      <w:pPr>
        <w:pStyle w:val="a3"/>
        <w:ind w:left="0" w:firstLine="708"/>
        <w:jc w:val="both"/>
        <w:rPr>
          <w:rFonts w:eastAsia="Times New Roman" w:cs="Times New Roman"/>
          <w:caps/>
          <w:sz w:val="28"/>
          <w:szCs w:val="28"/>
          <w:lang w:val="ru-RU" w:eastAsia="ru-RU"/>
        </w:rPr>
      </w:pPr>
    </w:p>
    <w:p w:rsidR="00CE63A8" w:rsidRDefault="005D1049" w:rsidP="00CE63A8">
      <w:pPr>
        <w:widowControl/>
        <w:suppressAutoHyphens w:val="0"/>
        <w:autoSpaceDE w:val="0"/>
        <w:adjustRightInd w:val="0"/>
        <w:ind w:firstLine="540"/>
        <w:jc w:val="center"/>
        <w:rPr>
          <w:rFonts w:eastAsia="Calibri" w:cs="Times New Roman"/>
          <w:kern w:val="0"/>
          <w:sz w:val="28"/>
          <w:szCs w:val="28"/>
          <w:lang w:val="ru-RU" w:eastAsia="en-US" w:bidi="ar-SA"/>
        </w:rPr>
      </w:pPr>
      <w:r w:rsidRPr="00183E20">
        <w:rPr>
          <w:rFonts w:eastAsia="Times New Roman" w:cs="Times New Roman"/>
          <w:caps/>
          <w:sz w:val="28"/>
          <w:szCs w:val="28"/>
          <w:lang w:eastAsia="ru-RU"/>
        </w:rPr>
        <w:t xml:space="preserve">5. </w:t>
      </w:r>
      <w:r w:rsidR="00CE63A8">
        <w:rPr>
          <w:rFonts w:eastAsia="Calibri" w:cs="Times New Roman"/>
          <w:kern w:val="0"/>
          <w:sz w:val="28"/>
          <w:szCs w:val="28"/>
          <w:lang w:val="ru-RU" w:eastAsia="en-US" w:bidi="ar-SA"/>
        </w:rPr>
        <w:t>Досудебный (внесудебный) порядок обжалования решений и действий (бездействия) органа муниципального контроля, его должностных лиц</w:t>
      </w:r>
    </w:p>
    <w:p w:rsidR="005D1049" w:rsidRDefault="005D1049" w:rsidP="006C0C94">
      <w:pPr>
        <w:ind w:firstLine="708"/>
        <w:jc w:val="center"/>
        <w:rPr>
          <w:rFonts w:eastAsia="Times New Roman" w:cs="Times New Roman"/>
          <w:sz w:val="28"/>
          <w:szCs w:val="28"/>
          <w:lang w:val="ru-RU" w:eastAsia="ru-RU"/>
        </w:rPr>
      </w:pPr>
    </w:p>
    <w:p w:rsidR="00703C33" w:rsidRDefault="00703C33" w:rsidP="00703C33">
      <w:pPr>
        <w:pStyle w:val="12"/>
        <w:spacing w:line="240" w:lineRule="auto"/>
        <w:ind w:right="40" w:firstLine="540"/>
        <w:jc w:val="both"/>
        <w:rPr>
          <w:rFonts w:eastAsia="Arial CYR" w:cs="Arial CYR"/>
          <w:color w:val="000000"/>
          <w:kern w:val="0"/>
          <w:sz w:val="28"/>
          <w:szCs w:val="28"/>
          <w:lang w:eastAsia="ar-SA"/>
        </w:rPr>
      </w:pPr>
      <w:r>
        <w:rPr>
          <w:sz w:val="28"/>
          <w:szCs w:val="28"/>
        </w:rPr>
        <w:t>5.1</w:t>
      </w:r>
      <w:r w:rsidR="00BC00F2">
        <w:rPr>
          <w:sz w:val="28"/>
          <w:szCs w:val="28"/>
        </w:rPr>
        <w:t>.</w:t>
      </w:r>
      <w:r>
        <w:rPr>
          <w:sz w:val="28"/>
          <w:szCs w:val="28"/>
        </w:rPr>
        <w:t xml:space="preserve"> </w:t>
      </w:r>
      <w:r w:rsidR="00AE3CCE" w:rsidRPr="00AE3CCE">
        <w:rPr>
          <w:rFonts w:eastAsia="Arial CYR" w:cs="Arial CYR"/>
          <w:color w:val="000000"/>
          <w:kern w:val="0"/>
          <w:sz w:val="28"/>
          <w:szCs w:val="28"/>
          <w:lang w:eastAsia="ar-SA"/>
        </w:rPr>
        <w:t>Действия (бездействие) муниципальных инспекторов, повлекшие за собой нарушение прав юридического лица, индивидуального предпринимателя или гражданина при исполнении муниципальной функции, могут быть обжалованы в административном (досудебном) и (или) судебном порядке в соответствии с законода</w:t>
      </w:r>
      <w:r>
        <w:rPr>
          <w:rFonts w:eastAsia="Arial CYR" w:cs="Arial CYR"/>
          <w:color w:val="000000"/>
          <w:kern w:val="0"/>
          <w:sz w:val="28"/>
          <w:szCs w:val="28"/>
          <w:lang w:eastAsia="ar-SA"/>
        </w:rPr>
        <w:t>тельством Российской Федерации.</w:t>
      </w:r>
    </w:p>
    <w:p w:rsidR="00AE3CCE" w:rsidRPr="00AE3CCE" w:rsidRDefault="006A48D0" w:rsidP="00703C33">
      <w:pPr>
        <w:pStyle w:val="12"/>
        <w:spacing w:line="240" w:lineRule="auto"/>
        <w:ind w:right="40" w:firstLine="540"/>
        <w:jc w:val="both"/>
        <w:rPr>
          <w:rFonts w:eastAsia="Arial CYR" w:cs="Arial CYR"/>
          <w:color w:val="000000"/>
          <w:kern w:val="0"/>
          <w:sz w:val="28"/>
          <w:szCs w:val="28"/>
          <w:lang w:eastAsia="ar-SA"/>
        </w:rPr>
      </w:pPr>
      <w:r>
        <w:rPr>
          <w:rFonts w:eastAsia="Arial CYR" w:cs="Arial CYR"/>
          <w:color w:val="000000"/>
          <w:kern w:val="0"/>
          <w:sz w:val="28"/>
          <w:szCs w:val="28"/>
          <w:lang w:eastAsia="ar-SA"/>
        </w:rPr>
        <w:t>5.</w:t>
      </w:r>
      <w:r w:rsidR="00EA6129">
        <w:rPr>
          <w:rFonts w:eastAsia="Arial CYR" w:cs="Arial CYR"/>
          <w:color w:val="000000"/>
          <w:kern w:val="0"/>
          <w:sz w:val="28"/>
          <w:szCs w:val="28"/>
          <w:lang w:eastAsia="ar-SA"/>
        </w:rPr>
        <w:t>2</w:t>
      </w:r>
      <w:r w:rsidR="00BC00F2">
        <w:rPr>
          <w:rFonts w:eastAsia="Arial CYR" w:cs="Arial CYR"/>
          <w:color w:val="000000"/>
          <w:kern w:val="0"/>
          <w:sz w:val="28"/>
          <w:szCs w:val="28"/>
          <w:lang w:eastAsia="ar-SA"/>
        </w:rPr>
        <w:t>.</w:t>
      </w:r>
      <w:r w:rsidR="00EA6129">
        <w:rPr>
          <w:rFonts w:eastAsia="Arial CYR" w:cs="Arial CYR"/>
          <w:color w:val="000000"/>
          <w:kern w:val="0"/>
          <w:sz w:val="28"/>
          <w:szCs w:val="28"/>
          <w:lang w:eastAsia="ar-SA"/>
        </w:rPr>
        <w:t xml:space="preserve"> </w:t>
      </w:r>
      <w:r w:rsidR="00AE3CCE" w:rsidRPr="00AE3CCE">
        <w:rPr>
          <w:rFonts w:eastAsia="Arial CYR" w:cs="Arial CYR"/>
          <w:color w:val="000000"/>
          <w:kern w:val="0"/>
          <w:sz w:val="28"/>
          <w:szCs w:val="28"/>
          <w:lang w:eastAsia="ar-SA"/>
        </w:rPr>
        <w:t>Предметом досудебного обжалования может быть нарушение муниципальным инспектором требований, регулирующих осуществление муниципальной функции, предусмотренных действующим законодательством, иными нормативными правовыми актами, в том числе настоящим Регламентом.</w:t>
      </w:r>
    </w:p>
    <w:p w:rsidR="00AE3CCE" w:rsidRPr="00AE3CCE" w:rsidRDefault="00AE3CCE" w:rsidP="00AE3CCE">
      <w:pPr>
        <w:widowControl/>
        <w:autoSpaceDE w:val="0"/>
        <w:autoSpaceDN/>
        <w:ind w:firstLine="709"/>
        <w:jc w:val="both"/>
        <w:rPr>
          <w:rFonts w:eastAsia="Arial CYR" w:cs="Arial CYR"/>
          <w:color w:val="000000"/>
          <w:kern w:val="0"/>
          <w:sz w:val="28"/>
          <w:szCs w:val="28"/>
          <w:lang w:val="ru-RU" w:eastAsia="ar-SA" w:bidi="ar-SA"/>
        </w:rPr>
      </w:pPr>
      <w:r w:rsidRPr="00AE3CCE">
        <w:rPr>
          <w:rFonts w:eastAsia="Arial CYR" w:cs="Arial CYR"/>
          <w:color w:val="000000"/>
          <w:kern w:val="0"/>
          <w:sz w:val="28"/>
          <w:szCs w:val="28"/>
          <w:lang w:val="ru-RU" w:eastAsia="ar-SA" w:bidi="ar-SA"/>
        </w:rPr>
        <w:t>5.</w:t>
      </w:r>
      <w:r w:rsidR="00EA6129">
        <w:rPr>
          <w:rFonts w:eastAsia="Arial CYR" w:cs="Arial CYR"/>
          <w:color w:val="000000"/>
          <w:kern w:val="0"/>
          <w:sz w:val="28"/>
          <w:szCs w:val="28"/>
          <w:lang w:val="ru-RU" w:eastAsia="ar-SA" w:bidi="ar-SA"/>
        </w:rPr>
        <w:t>3</w:t>
      </w:r>
      <w:r w:rsidR="00BC00F2">
        <w:rPr>
          <w:rFonts w:eastAsia="Arial CYR" w:cs="Arial CYR"/>
          <w:color w:val="000000"/>
          <w:kern w:val="0"/>
          <w:sz w:val="28"/>
          <w:szCs w:val="28"/>
          <w:lang w:val="ru-RU" w:eastAsia="ar-SA" w:bidi="ar-SA"/>
        </w:rPr>
        <w:t>.</w:t>
      </w:r>
      <w:r w:rsidR="00EA6129">
        <w:rPr>
          <w:rFonts w:eastAsia="Arial CYR" w:cs="Arial CYR"/>
          <w:color w:val="000000"/>
          <w:kern w:val="0"/>
          <w:sz w:val="28"/>
          <w:szCs w:val="28"/>
          <w:lang w:val="ru-RU" w:eastAsia="ar-SA" w:bidi="ar-SA"/>
        </w:rPr>
        <w:t xml:space="preserve"> </w:t>
      </w:r>
      <w:r w:rsidRPr="00AE3CCE">
        <w:rPr>
          <w:rFonts w:eastAsia="Arial CYR" w:cs="Arial CYR"/>
          <w:color w:val="000000"/>
          <w:kern w:val="0"/>
          <w:sz w:val="28"/>
          <w:szCs w:val="28"/>
          <w:lang w:val="ru-RU" w:eastAsia="ar-SA" w:bidi="ar-SA"/>
        </w:rPr>
        <w:t xml:space="preserve">Лица, указанные в </w:t>
      </w:r>
      <w:r w:rsidRPr="00673A88">
        <w:rPr>
          <w:rFonts w:eastAsia="Arial CYR" w:cs="Arial CYR"/>
          <w:color w:val="000000"/>
          <w:kern w:val="0"/>
          <w:sz w:val="28"/>
          <w:szCs w:val="28"/>
          <w:lang w:val="ru-RU" w:eastAsia="ar-SA" w:bidi="ar-SA"/>
        </w:rPr>
        <w:t>пункте 5.1</w:t>
      </w:r>
      <w:r w:rsidRPr="00AE3CCE">
        <w:rPr>
          <w:rFonts w:eastAsia="Arial CYR" w:cs="Arial CYR"/>
          <w:color w:val="000000"/>
          <w:kern w:val="0"/>
          <w:sz w:val="28"/>
          <w:szCs w:val="28"/>
          <w:lang w:val="ru-RU" w:eastAsia="ar-SA" w:bidi="ar-SA"/>
        </w:rPr>
        <w:t xml:space="preserve"> настоящего раздела, либо их представители, а также иные заинтересованные лица имеют право обратиться с жалобой на действия (бездействие) и решения муниципальных инспекторов, осуществленные и принятые ими в ходе исполнения муниципальной функции, лично или направить письменное обращение, жалобу в Администрацию города Волгодонска.</w:t>
      </w:r>
    </w:p>
    <w:p w:rsidR="00AE3CCE" w:rsidRPr="00AE3CCE" w:rsidRDefault="00AE3CCE" w:rsidP="00AE3CCE">
      <w:pPr>
        <w:widowControl/>
        <w:autoSpaceDE w:val="0"/>
        <w:autoSpaceDN/>
        <w:ind w:firstLine="709"/>
        <w:jc w:val="both"/>
        <w:rPr>
          <w:rFonts w:eastAsia="Arial CYR" w:cs="Arial CYR"/>
          <w:color w:val="000000"/>
          <w:kern w:val="0"/>
          <w:sz w:val="28"/>
          <w:szCs w:val="28"/>
          <w:lang w:val="ru-RU" w:eastAsia="ar-SA" w:bidi="ar-SA"/>
        </w:rPr>
      </w:pPr>
      <w:r w:rsidRPr="00AE3CCE">
        <w:rPr>
          <w:rFonts w:eastAsia="Arial CYR" w:cs="Arial CYR"/>
          <w:color w:val="000000"/>
          <w:kern w:val="0"/>
          <w:sz w:val="28"/>
          <w:szCs w:val="28"/>
          <w:lang w:val="ru-RU" w:eastAsia="ar-SA" w:bidi="ar-SA"/>
        </w:rPr>
        <w:t>Указанные лица также могут сообщить о нарушении своих прав и законных интересов, противоправных решениях, действиях (бездействии) должностных лиц, нарушении положения настоящего административного регламента, некорректном поведении или нарушении служебной этики письменно, по телефону, на официальном сайте Администрации города Волгодонска в сети «Интернет» или по электронной почте.</w:t>
      </w:r>
    </w:p>
    <w:p w:rsidR="00AE3CCE" w:rsidRPr="00AE3CCE" w:rsidRDefault="00AE3CCE" w:rsidP="00AE3CCE">
      <w:pPr>
        <w:widowControl/>
        <w:autoSpaceDE w:val="0"/>
        <w:autoSpaceDN/>
        <w:ind w:firstLine="709"/>
        <w:jc w:val="both"/>
        <w:rPr>
          <w:rFonts w:eastAsia="Arial CYR" w:cs="Arial CYR"/>
          <w:color w:val="000000"/>
          <w:kern w:val="0"/>
          <w:sz w:val="28"/>
          <w:szCs w:val="28"/>
          <w:lang w:val="ru-RU" w:eastAsia="ar-SA" w:bidi="ar-SA"/>
        </w:rPr>
      </w:pPr>
      <w:r w:rsidRPr="00AE3CCE">
        <w:rPr>
          <w:rFonts w:eastAsia="Arial CYR" w:cs="Arial CYR"/>
          <w:color w:val="000000"/>
          <w:kern w:val="0"/>
          <w:sz w:val="28"/>
          <w:szCs w:val="28"/>
          <w:lang w:val="ru-RU" w:eastAsia="ar-SA" w:bidi="ar-SA"/>
        </w:rPr>
        <w:t>В таком сообщении рекомендуется дать следующую информацию:</w:t>
      </w:r>
    </w:p>
    <w:p w:rsidR="00AE3CCE" w:rsidRPr="00AE3CCE" w:rsidRDefault="00AE3CCE" w:rsidP="00AE3CCE">
      <w:pPr>
        <w:widowControl/>
        <w:autoSpaceDE w:val="0"/>
        <w:autoSpaceDN/>
        <w:ind w:firstLine="709"/>
        <w:jc w:val="both"/>
        <w:rPr>
          <w:rFonts w:eastAsia="Arial CYR" w:cs="Arial CYR"/>
          <w:color w:val="000000"/>
          <w:kern w:val="0"/>
          <w:sz w:val="28"/>
          <w:szCs w:val="28"/>
          <w:lang w:val="ru-RU" w:eastAsia="ar-SA" w:bidi="ar-SA"/>
        </w:rPr>
      </w:pPr>
      <w:r w:rsidRPr="00AE3CCE">
        <w:rPr>
          <w:rFonts w:eastAsia="Arial CYR" w:cs="Arial CYR"/>
          <w:color w:val="000000"/>
          <w:kern w:val="0"/>
          <w:sz w:val="28"/>
          <w:szCs w:val="28"/>
          <w:lang w:val="ru-RU" w:eastAsia="ar-SA" w:bidi="ar-SA"/>
        </w:rPr>
        <w:t>- фамилию, имя, отчество гражданина (наименование юридического лица), которым подается сообщение, его место жительства или пребывания;</w:t>
      </w:r>
    </w:p>
    <w:p w:rsidR="00AE3CCE" w:rsidRPr="00AE3CCE" w:rsidRDefault="00AE3CCE" w:rsidP="00AE3CCE">
      <w:pPr>
        <w:widowControl/>
        <w:autoSpaceDE w:val="0"/>
        <w:autoSpaceDN/>
        <w:ind w:firstLine="709"/>
        <w:jc w:val="both"/>
        <w:rPr>
          <w:rFonts w:eastAsia="Arial CYR" w:cs="Arial CYR"/>
          <w:color w:val="000000"/>
          <w:kern w:val="0"/>
          <w:sz w:val="28"/>
          <w:szCs w:val="28"/>
          <w:lang w:val="ru-RU" w:eastAsia="ar-SA" w:bidi="ar-SA"/>
        </w:rPr>
      </w:pPr>
      <w:r w:rsidRPr="00AE3CCE">
        <w:rPr>
          <w:rFonts w:eastAsia="Arial CYR" w:cs="Arial CYR"/>
          <w:color w:val="000000"/>
          <w:kern w:val="0"/>
          <w:sz w:val="28"/>
          <w:szCs w:val="28"/>
          <w:lang w:val="ru-RU" w:eastAsia="ar-SA" w:bidi="ar-SA"/>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AE3CCE" w:rsidRPr="00AE3CCE" w:rsidRDefault="00AE3CCE" w:rsidP="00AE3CCE">
      <w:pPr>
        <w:widowControl/>
        <w:autoSpaceDE w:val="0"/>
        <w:autoSpaceDN/>
        <w:ind w:firstLine="709"/>
        <w:jc w:val="both"/>
        <w:rPr>
          <w:rFonts w:eastAsia="Arial CYR" w:cs="Arial CYR"/>
          <w:color w:val="000000"/>
          <w:kern w:val="0"/>
          <w:sz w:val="28"/>
          <w:szCs w:val="28"/>
          <w:lang w:val="ru-RU" w:eastAsia="ar-SA" w:bidi="ar-SA"/>
        </w:rPr>
      </w:pPr>
      <w:r w:rsidRPr="00AE3CCE">
        <w:rPr>
          <w:rFonts w:eastAsia="Arial CYR" w:cs="Arial CYR"/>
          <w:color w:val="000000"/>
          <w:kern w:val="0"/>
          <w:sz w:val="28"/>
          <w:szCs w:val="28"/>
          <w:lang w:val="ru-RU" w:eastAsia="ar-SA" w:bidi="ar-SA"/>
        </w:rPr>
        <w:t>- суть нарушенных прав и законных интересов, противоправного решения, действия (бездействия);</w:t>
      </w:r>
    </w:p>
    <w:p w:rsidR="00AE3CCE" w:rsidRPr="00AE3CCE" w:rsidRDefault="00AE3CCE" w:rsidP="00AE3CCE">
      <w:pPr>
        <w:widowControl/>
        <w:autoSpaceDE w:val="0"/>
        <w:autoSpaceDN/>
        <w:ind w:firstLine="709"/>
        <w:jc w:val="both"/>
        <w:rPr>
          <w:rFonts w:eastAsia="Arial CYR" w:cs="Arial CYR"/>
          <w:color w:val="000000"/>
          <w:kern w:val="0"/>
          <w:sz w:val="28"/>
          <w:szCs w:val="28"/>
          <w:lang w:val="ru-RU" w:eastAsia="ar-SA" w:bidi="ar-SA"/>
        </w:rPr>
      </w:pPr>
      <w:r w:rsidRPr="00AE3CCE">
        <w:rPr>
          <w:rFonts w:eastAsia="Arial CYR" w:cs="Arial CYR"/>
          <w:color w:val="000000"/>
          <w:kern w:val="0"/>
          <w:sz w:val="28"/>
          <w:szCs w:val="28"/>
          <w:lang w:val="ru-RU" w:eastAsia="ar-SA" w:bidi="ar-SA"/>
        </w:rPr>
        <w:t>- сведения о способе информирования заявителя о принятых мерах по результатам рассмотрения его сообщения.</w:t>
      </w:r>
    </w:p>
    <w:p w:rsidR="00A95A00" w:rsidRPr="00A95A00" w:rsidRDefault="00A95A00" w:rsidP="00A95A00">
      <w:pPr>
        <w:widowControl/>
        <w:autoSpaceDE w:val="0"/>
        <w:autoSpaceDN/>
        <w:ind w:firstLine="709"/>
        <w:jc w:val="both"/>
        <w:rPr>
          <w:rFonts w:eastAsia="Arial CYR" w:cs="Arial CYR"/>
          <w:color w:val="000000"/>
          <w:kern w:val="0"/>
          <w:sz w:val="28"/>
          <w:szCs w:val="28"/>
          <w:lang w:val="ru-RU" w:eastAsia="ar-SA" w:bidi="ar-SA"/>
        </w:rPr>
      </w:pPr>
      <w:r w:rsidRPr="00A95A00">
        <w:rPr>
          <w:rFonts w:eastAsia="Arial CYR" w:cs="Arial CYR"/>
          <w:color w:val="000000"/>
          <w:kern w:val="0"/>
          <w:sz w:val="28"/>
          <w:szCs w:val="28"/>
          <w:lang w:val="ru-RU" w:eastAsia="ar-SA" w:bidi="ar-SA"/>
        </w:rPr>
        <w:t>5.</w:t>
      </w:r>
      <w:r w:rsidR="00F52D1F">
        <w:rPr>
          <w:rFonts w:eastAsia="Arial CYR" w:cs="Arial CYR"/>
          <w:color w:val="000000"/>
          <w:kern w:val="0"/>
          <w:sz w:val="28"/>
          <w:szCs w:val="28"/>
          <w:lang w:val="ru-RU" w:eastAsia="ar-SA" w:bidi="ar-SA"/>
        </w:rPr>
        <w:t>4</w:t>
      </w:r>
      <w:r w:rsidR="00BC00F2">
        <w:rPr>
          <w:rFonts w:eastAsia="Arial CYR" w:cs="Arial CYR"/>
          <w:color w:val="000000"/>
          <w:kern w:val="0"/>
          <w:sz w:val="28"/>
          <w:szCs w:val="28"/>
          <w:lang w:val="ru-RU" w:eastAsia="ar-SA" w:bidi="ar-SA"/>
        </w:rPr>
        <w:t>.</w:t>
      </w:r>
      <w:r w:rsidRPr="00A95A00">
        <w:rPr>
          <w:rFonts w:eastAsia="Arial CYR" w:cs="Arial CYR"/>
          <w:color w:val="000000"/>
          <w:kern w:val="0"/>
          <w:sz w:val="28"/>
          <w:szCs w:val="28"/>
          <w:lang w:val="ru-RU" w:eastAsia="ar-SA" w:bidi="ar-SA"/>
        </w:rPr>
        <w:t xml:space="preserve"> По результатам рассмотрения </w:t>
      </w:r>
      <w:r w:rsidR="001D168A">
        <w:rPr>
          <w:rFonts w:eastAsia="Arial CYR" w:cs="Arial CYR"/>
          <w:color w:val="000000"/>
          <w:kern w:val="0"/>
          <w:sz w:val="28"/>
          <w:szCs w:val="28"/>
          <w:lang w:val="ru-RU" w:eastAsia="ar-SA" w:bidi="ar-SA"/>
        </w:rPr>
        <w:t>жалобы</w:t>
      </w:r>
      <w:r w:rsidRPr="00A95A00">
        <w:rPr>
          <w:rFonts w:eastAsia="Arial CYR" w:cs="Arial CYR"/>
          <w:color w:val="000000"/>
          <w:kern w:val="0"/>
          <w:sz w:val="28"/>
          <w:szCs w:val="28"/>
          <w:lang w:val="ru-RU" w:eastAsia="ar-SA" w:bidi="ar-SA"/>
        </w:rPr>
        <w:t xml:space="preserve"> в течение 15 дней принимается решение об удовлетворении требований, изложенных в жалобе, полностью или в части, а в случае обжалования отказа органа, </w:t>
      </w:r>
      <w:r w:rsidR="00240AFF">
        <w:rPr>
          <w:rFonts w:eastAsia="Arial CYR" w:cs="Arial CYR"/>
          <w:color w:val="000000"/>
          <w:kern w:val="0"/>
          <w:sz w:val="28"/>
          <w:szCs w:val="28"/>
          <w:lang w:val="ru-RU" w:eastAsia="ar-SA" w:bidi="ar-SA"/>
        </w:rPr>
        <w:t>осуществляющего муниципальный жилищный контроль</w:t>
      </w:r>
      <w:r w:rsidRPr="00A95A00">
        <w:rPr>
          <w:rFonts w:eastAsia="Arial CYR" w:cs="Arial CYR"/>
          <w:color w:val="000000"/>
          <w:kern w:val="0"/>
          <w:sz w:val="28"/>
          <w:szCs w:val="28"/>
          <w:lang w:val="ru-RU" w:eastAsia="ar-SA" w:bidi="ar-SA"/>
        </w:rPr>
        <w:t xml:space="preserve">, </w:t>
      </w:r>
      <w:r w:rsidR="00240AFF">
        <w:rPr>
          <w:rFonts w:eastAsia="Arial CYR" w:cs="Arial CYR"/>
          <w:color w:val="000000"/>
          <w:kern w:val="0"/>
          <w:sz w:val="28"/>
          <w:szCs w:val="28"/>
          <w:lang w:val="ru-RU" w:eastAsia="ar-SA" w:bidi="ar-SA"/>
        </w:rPr>
        <w:t>или муниципального инспектора</w:t>
      </w:r>
      <w:r w:rsidRPr="00A95A00">
        <w:rPr>
          <w:rFonts w:eastAsia="Arial CYR" w:cs="Arial CYR"/>
          <w:color w:val="000000"/>
          <w:kern w:val="0"/>
          <w:sz w:val="28"/>
          <w:szCs w:val="28"/>
          <w:lang w:val="ru-RU" w:eastAsia="ar-SA" w:bidi="ar-SA"/>
        </w:rPr>
        <w:t xml:space="preserve"> в приеме документов у заявителя либо в </w:t>
      </w:r>
      <w:r w:rsidRPr="00A95A00">
        <w:rPr>
          <w:rFonts w:eastAsia="Arial CYR" w:cs="Arial CYR"/>
          <w:color w:val="000000"/>
          <w:kern w:val="0"/>
          <w:sz w:val="28"/>
          <w:szCs w:val="28"/>
          <w:lang w:val="ru-RU" w:eastAsia="ar-SA" w:bidi="ar-SA"/>
        </w:rPr>
        <w:lastRenderedPageBreak/>
        <w:t>исправлении допущенных опечаток и ошибок или в случае обжалования нарушения установленного срока таких исправлений — в течении 5 рабочих дней со дня её регистрации.  Во всех случаях лицам, обратившимся с жалобой, даются подробные разъяснения в соответствии с действующим законодательством.</w:t>
      </w:r>
    </w:p>
    <w:p w:rsidR="00CA1E81" w:rsidRDefault="00A95A00" w:rsidP="00F52D1F">
      <w:pPr>
        <w:widowControl/>
        <w:autoSpaceDE w:val="0"/>
        <w:autoSpaceDN/>
        <w:ind w:firstLine="709"/>
        <w:jc w:val="both"/>
        <w:rPr>
          <w:sz w:val="28"/>
          <w:szCs w:val="28"/>
        </w:rPr>
      </w:pPr>
      <w:r w:rsidRPr="00A95A00">
        <w:rPr>
          <w:rFonts w:eastAsia="Arial CYR" w:cs="Arial CYR"/>
          <w:color w:val="000000"/>
          <w:kern w:val="0"/>
          <w:sz w:val="28"/>
          <w:szCs w:val="28"/>
          <w:lang w:val="ru-RU" w:eastAsia="ar-SA" w:bidi="ar-SA"/>
        </w:rPr>
        <w:t>5.</w:t>
      </w:r>
      <w:r w:rsidR="00F52D1F">
        <w:rPr>
          <w:rFonts w:eastAsia="Arial CYR" w:cs="Arial CYR"/>
          <w:color w:val="000000"/>
          <w:kern w:val="0"/>
          <w:sz w:val="28"/>
          <w:szCs w:val="28"/>
          <w:lang w:val="ru-RU" w:eastAsia="ar-SA" w:bidi="ar-SA"/>
        </w:rPr>
        <w:t>5</w:t>
      </w:r>
      <w:r w:rsidR="00BC00F2">
        <w:rPr>
          <w:rFonts w:eastAsia="Arial CYR" w:cs="Arial CYR"/>
          <w:color w:val="000000"/>
          <w:kern w:val="0"/>
          <w:sz w:val="28"/>
          <w:szCs w:val="28"/>
          <w:lang w:val="ru-RU" w:eastAsia="ar-SA" w:bidi="ar-SA"/>
        </w:rPr>
        <w:t>.</w:t>
      </w:r>
      <w:r w:rsidRPr="00A95A00">
        <w:rPr>
          <w:rFonts w:eastAsia="Arial CYR" w:cs="Arial CYR"/>
          <w:color w:val="000000"/>
          <w:kern w:val="0"/>
          <w:sz w:val="28"/>
          <w:szCs w:val="28"/>
          <w:lang w:val="ru-RU" w:eastAsia="ar-SA" w:bidi="ar-SA"/>
        </w:rPr>
        <w:t xml:space="preserve"> </w:t>
      </w:r>
      <w:r w:rsidR="00CA1E81">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95A00" w:rsidRPr="006A48D0" w:rsidRDefault="006A48D0" w:rsidP="006A48D0">
      <w:pPr>
        <w:widowControl/>
        <w:tabs>
          <w:tab w:val="num" w:pos="0"/>
        </w:tabs>
        <w:autoSpaceDE w:val="0"/>
        <w:autoSpaceDN/>
        <w:jc w:val="both"/>
        <w:rPr>
          <w:rFonts w:eastAsia="Arial CYR" w:cs="Arial CYR"/>
          <w:color w:val="000000"/>
          <w:kern w:val="0"/>
          <w:sz w:val="28"/>
          <w:szCs w:val="28"/>
          <w:lang w:val="ru-RU" w:eastAsia="ar-SA" w:bidi="ar-SA"/>
        </w:rPr>
      </w:pPr>
      <w:r>
        <w:rPr>
          <w:rFonts w:eastAsia="Arial CYR" w:cs="Arial CYR"/>
          <w:color w:val="000000"/>
          <w:kern w:val="0"/>
          <w:sz w:val="28"/>
          <w:szCs w:val="28"/>
          <w:lang w:val="ru-RU" w:eastAsia="ar-SA" w:bidi="ar-SA"/>
        </w:rPr>
        <w:tab/>
        <w:t>5.</w:t>
      </w:r>
      <w:r w:rsidR="003D02CB">
        <w:rPr>
          <w:rFonts w:eastAsia="Arial CYR" w:cs="Arial CYR"/>
          <w:color w:val="000000"/>
          <w:kern w:val="0"/>
          <w:sz w:val="28"/>
          <w:szCs w:val="28"/>
          <w:lang w:val="ru-RU" w:eastAsia="ar-SA" w:bidi="ar-SA"/>
        </w:rPr>
        <w:t>6</w:t>
      </w:r>
      <w:r w:rsidR="00BC00F2">
        <w:rPr>
          <w:rFonts w:eastAsia="Arial CYR" w:cs="Arial CYR"/>
          <w:color w:val="000000"/>
          <w:kern w:val="0"/>
          <w:sz w:val="28"/>
          <w:szCs w:val="28"/>
          <w:lang w:val="ru-RU" w:eastAsia="ar-SA" w:bidi="ar-SA"/>
        </w:rPr>
        <w:t>.</w:t>
      </w:r>
      <w:r>
        <w:rPr>
          <w:rFonts w:eastAsia="Arial CYR" w:cs="Arial CYR"/>
          <w:color w:val="000000"/>
          <w:kern w:val="0"/>
          <w:sz w:val="28"/>
          <w:szCs w:val="28"/>
          <w:lang w:val="ru-RU" w:eastAsia="ar-SA" w:bidi="ar-SA"/>
        </w:rPr>
        <w:t xml:space="preserve"> </w:t>
      </w:r>
      <w:r w:rsidR="00A95A00" w:rsidRPr="006A48D0">
        <w:rPr>
          <w:rFonts w:eastAsia="Arial CYR" w:cs="Arial CYR"/>
          <w:color w:val="000000"/>
          <w:kern w:val="0"/>
          <w:sz w:val="28"/>
          <w:szCs w:val="28"/>
          <w:lang w:val="ru-RU" w:eastAsia="ar-SA" w:bidi="ar-SA"/>
        </w:rPr>
        <w:t>Обжалование действий (бездействия), решений в суде осуществляется в порядке, установленном действующим законодательством.</w:t>
      </w:r>
    </w:p>
    <w:p w:rsidR="00A95A00" w:rsidRPr="00A95A00" w:rsidRDefault="003D02CB" w:rsidP="006A48D0">
      <w:pPr>
        <w:widowControl/>
        <w:autoSpaceDE w:val="0"/>
        <w:autoSpaceDN/>
        <w:ind w:firstLine="708"/>
        <w:jc w:val="both"/>
        <w:rPr>
          <w:rFonts w:eastAsia="Arial CYR" w:cs="Arial CYR"/>
          <w:color w:val="000000"/>
          <w:kern w:val="0"/>
          <w:sz w:val="28"/>
          <w:szCs w:val="28"/>
          <w:lang w:val="ru-RU" w:eastAsia="ar-SA" w:bidi="ar-SA"/>
        </w:rPr>
      </w:pPr>
      <w:r>
        <w:rPr>
          <w:rFonts w:eastAsia="Arial CYR" w:cs="Arial CYR"/>
          <w:color w:val="000000"/>
          <w:kern w:val="0"/>
          <w:sz w:val="28"/>
          <w:szCs w:val="28"/>
          <w:lang w:val="ru-RU" w:eastAsia="ar-SA" w:bidi="ar-SA"/>
        </w:rPr>
        <w:t>5.7</w:t>
      </w:r>
      <w:r w:rsidR="00BC00F2">
        <w:rPr>
          <w:rFonts w:eastAsia="Arial CYR" w:cs="Arial CYR"/>
          <w:color w:val="000000"/>
          <w:kern w:val="0"/>
          <w:sz w:val="28"/>
          <w:szCs w:val="28"/>
          <w:lang w:val="ru-RU" w:eastAsia="ar-SA" w:bidi="ar-SA"/>
        </w:rPr>
        <w:t>.</w:t>
      </w:r>
      <w:r w:rsidR="006A48D0">
        <w:rPr>
          <w:rFonts w:eastAsia="Arial CYR" w:cs="Arial CYR"/>
          <w:color w:val="000000"/>
          <w:kern w:val="0"/>
          <w:sz w:val="28"/>
          <w:szCs w:val="28"/>
          <w:lang w:val="ru-RU" w:eastAsia="ar-SA" w:bidi="ar-SA"/>
        </w:rPr>
        <w:t xml:space="preserve"> </w:t>
      </w:r>
      <w:r w:rsidR="00A95A00" w:rsidRPr="00A95A00">
        <w:rPr>
          <w:rFonts w:eastAsia="Arial CYR" w:cs="Arial CYR"/>
          <w:color w:val="000000"/>
          <w:kern w:val="0"/>
          <w:sz w:val="28"/>
          <w:szCs w:val="28"/>
          <w:lang w:val="ru-RU" w:eastAsia="ar-SA" w:bidi="ar-SA"/>
        </w:rPr>
        <w:t xml:space="preserve">В случае если текст </w:t>
      </w:r>
      <w:r w:rsidR="001D168A">
        <w:rPr>
          <w:rFonts w:eastAsia="Arial CYR" w:cs="Arial CYR"/>
          <w:color w:val="000000"/>
          <w:kern w:val="0"/>
          <w:sz w:val="28"/>
          <w:szCs w:val="28"/>
          <w:lang w:val="ru-RU" w:eastAsia="ar-SA" w:bidi="ar-SA"/>
        </w:rPr>
        <w:t>жалобы</w:t>
      </w:r>
      <w:r w:rsidR="00A95A00" w:rsidRPr="00A95A00">
        <w:rPr>
          <w:rFonts w:eastAsia="Arial CYR" w:cs="Arial CYR"/>
          <w:color w:val="000000"/>
          <w:kern w:val="0"/>
          <w:sz w:val="28"/>
          <w:szCs w:val="28"/>
          <w:lang w:val="ru-RU" w:eastAsia="ar-SA" w:bidi="ar-SA"/>
        </w:rPr>
        <w:t xml:space="preserve"> не содержит сведений, позволяющих однозначно определить содержание жалобы, либо </w:t>
      </w:r>
      <w:r w:rsidR="001D168A">
        <w:rPr>
          <w:rFonts w:eastAsia="Arial CYR" w:cs="Arial CYR"/>
          <w:color w:val="000000"/>
          <w:kern w:val="0"/>
          <w:sz w:val="28"/>
          <w:szCs w:val="28"/>
          <w:lang w:val="ru-RU" w:eastAsia="ar-SA" w:bidi="ar-SA"/>
        </w:rPr>
        <w:t xml:space="preserve">сведения о </w:t>
      </w:r>
      <w:r w:rsidR="00A95A00" w:rsidRPr="00A95A00">
        <w:rPr>
          <w:rFonts w:eastAsia="Arial CYR" w:cs="Arial CYR"/>
          <w:color w:val="000000"/>
          <w:kern w:val="0"/>
          <w:sz w:val="28"/>
          <w:szCs w:val="28"/>
          <w:lang w:val="ru-RU" w:eastAsia="ar-SA" w:bidi="ar-SA"/>
        </w:rPr>
        <w:t>лиц</w:t>
      </w:r>
      <w:r w:rsidR="001D168A">
        <w:rPr>
          <w:rFonts w:eastAsia="Arial CYR" w:cs="Arial CYR"/>
          <w:color w:val="000000"/>
          <w:kern w:val="0"/>
          <w:sz w:val="28"/>
          <w:szCs w:val="28"/>
          <w:lang w:val="ru-RU" w:eastAsia="ar-SA" w:bidi="ar-SA"/>
        </w:rPr>
        <w:t>е</w:t>
      </w:r>
      <w:r w:rsidR="00A95A00" w:rsidRPr="00A95A00">
        <w:rPr>
          <w:rFonts w:eastAsia="Arial CYR" w:cs="Arial CYR"/>
          <w:color w:val="000000"/>
          <w:kern w:val="0"/>
          <w:sz w:val="28"/>
          <w:szCs w:val="28"/>
          <w:lang w:val="ru-RU" w:eastAsia="ar-SA" w:bidi="ar-SA"/>
        </w:rPr>
        <w:t>, к которому предъявляются претензии, либо правовы</w:t>
      </w:r>
      <w:r w:rsidR="001D168A">
        <w:rPr>
          <w:rFonts w:eastAsia="Arial CYR" w:cs="Arial CYR"/>
          <w:color w:val="000000"/>
          <w:kern w:val="0"/>
          <w:sz w:val="28"/>
          <w:szCs w:val="28"/>
          <w:lang w:val="ru-RU" w:eastAsia="ar-SA" w:bidi="ar-SA"/>
        </w:rPr>
        <w:t>х оснований</w:t>
      </w:r>
      <w:r w:rsidR="00A95A00" w:rsidRPr="00A95A00">
        <w:rPr>
          <w:rFonts w:eastAsia="Arial CYR" w:cs="Arial CYR"/>
          <w:color w:val="000000"/>
          <w:kern w:val="0"/>
          <w:sz w:val="28"/>
          <w:szCs w:val="28"/>
          <w:lang w:val="ru-RU" w:eastAsia="ar-SA" w:bidi="ar-SA"/>
        </w:rPr>
        <w:t xml:space="preserve"> обжалуемых решений, либо — иных сведений, необходимых для принятия решения по данно</w:t>
      </w:r>
      <w:r w:rsidR="00C76F5E">
        <w:rPr>
          <w:rFonts w:eastAsia="Arial CYR" w:cs="Arial CYR"/>
          <w:color w:val="000000"/>
          <w:kern w:val="0"/>
          <w:sz w:val="28"/>
          <w:szCs w:val="28"/>
          <w:lang w:val="ru-RU" w:eastAsia="ar-SA" w:bidi="ar-SA"/>
        </w:rPr>
        <w:t>й</w:t>
      </w:r>
      <w:r w:rsidR="00A95A00" w:rsidRPr="00A95A00">
        <w:rPr>
          <w:rFonts w:eastAsia="Arial CYR" w:cs="Arial CYR"/>
          <w:color w:val="000000"/>
          <w:kern w:val="0"/>
          <w:sz w:val="28"/>
          <w:szCs w:val="28"/>
          <w:lang w:val="ru-RU" w:eastAsia="ar-SA" w:bidi="ar-SA"/>
        </w:rPr>
        <w:t xml:space="preserve"> </w:t>
      </w:r>
      <w:r w:rsidR="00C76F5E">
        <w:rPr>
          <w:rFonts w:eastAsia="Arial CYR" w:cs="Arial CYR"/>
          <w:color w:val="000000"/>
          <w:kern w:val="0"/>
          <w:sz w:val="28"/>
          <w:szCs w:val="28"/>
          <w:lang w:val="ru-RU" w:eastAsia="ar-SA" w:bidi="ar-SA"/>
        </w:rPr>
        <w:t>жалобе</w:t>
      </w:r>
      <w:r w:rsidR="00A95A00" w:rsidRPr="00A95A00">
        <w:rPr>
          <w:rFonts w:eastAsia="Arial CYR" w:cs="Arial CYR"/>
          <w:color w:val="000000"/>
          <w:kern w:val="0"/>
          <w:sz w:val="28"/>
          <w:szCs w:val="28"/>
          <w:lang w:val="ru-RU" w:eastAsia="ar-SA" w:bidi="ar-SA"/>
        </w:rPr>
        <w:t xml:space="preserve">, его рассмотрение может быть приостановлено на период, требуемый для получения недостающей информации. Лицо, обжалующее действия муниципального инспектора, письменно уведомляется о приостановке рассмотрения жалобы, его причинах и сроках </w:t>
      </w:r>
      <w:r w:rsidR="00C76F5E">
        <w:rPr>
          <w:rFonts w:eastAsia="Arial CYR" w:cs="Arial CYR"/>
          <w:color w:val="000000"/>
          <w:kern w:val="0"/>
          <w:sz w:val="28"/>
          <w:szCs w:val="28"/>
          <w:lang w:val="ru-RU" w:eastAsia="ar-SA" w:bidi="ar-SA"/>
        </w:rPr>
        <w:t>в течении 10 дней</w:t>
      </w:r>
      <w:r w:rsidR="00A95A00" w:rsidRPr="00A95A00">
        <w:rPr>
          <w:rFonts w:eastAsia="Arial CYR" w:cs="Arial CYR"/>
          <w:color w:val="000000"/>
          <w:kern w:val="0"/>
          <w:sz w:val="28"/>
          <w:szCs w:val="28"/>
          <w:lang w:val="ru-RU" w:eastAsia="ar-SA" w:bidi="ar-SA"/>
        </w:rPr>
        <w:t>.</w:t>
      </w:r>
    </w:p>
    <w:p w:rsidR="00A95A00" w:rsidRPr="00A95A00" w:rsidRDefault="006A48D0" w:rsidP="006A48D0">
      <w:pPr>
        <w:widowControl/>
        <w:autoSpaceDE w:val="0"/>
        <w:autoSpaceDN/>
        <w:ind w:firstLine="708"/>
        <w:jc w:val="both"/>
        <w:rPr>
          <w:rFonts w:eastAsia="Arial CYR" w:cs="Arial CYR"/>
          <w:color w:val="000000"/>
          <w:kern w:val="0"/>
          <w:sz w:val="28"/>
          <w:szCs w:val="28"/>
          <w:lang w:val="ru-RU" w:eastAsia="ar-SA" w:bidi="ar-SA"/>
        </w:rPr>
      </w:pPr>
      <w:r>
        <w:rPr>
          <w:rFonts w:eastAsia="Arial CYR" w:cs="Arial CYR"/>
          <w:color w:val="000000"/>
          <w:kern w:val="0"/>
          <w:sz w:val="28"/>
          <w:szCs w:val="28"/>
          <w:lang w:val="ru-RU" w:eastAsia="ar-SA" w:bidi="ar-SA"/>
        </w:rPr>
        <w:t>5.</w:t>
      </w:r>
      <w:r w:rsidR="003D02CB">
        <w:rPr>
          <w:rFonts w:eastAsia="Arial CYR" w:cs="Arial CYR"/>
          <w:color w:val="000000"/>
          <w:kern w:val="0"/>
          <w:sz w:val="28"/>
          <w:szCs w:val="28"/>
          <w:lang w:val="ru-RU" w:eastAsia="ar-SA" w:bidi="ar-SA"/>
        </w:rPr>
        <w:t>8</w:t>
      </w:r>
      <w:r w:rsidR="00BC00F2">
        <w:rPr>
          <w:rFonts w:eastAsia="Arial CYR" w:cs="Arial CYR"/>
          <w:color w:val="000000"/>
          <w:kern w:val="0"/>
          <w:sz w:val="28"/>
          <w:szCs w:val="28"/>
          <w:lang w:val="ru-RU" w:eastAsia="ar-SA" w:bidi="ar-SA"/>
        </w:rPr>
        <w:t>.</w:t>
      </w:r>
      <w:r>
        <w:rPr>
          <w:rFonts w:eastAsia="Arial CYR" w:cs="Arial CYR"/>
          <w:color w:val="000000"/>
          <w:kern w:val="0"/>
          <w:sz w:val="28"/>
          <w:szCs w:val="28"/>
          <w:lang w:val="ru-RU" w:eastAsia="ar-SA" w:bidi="ar-SA"/>
        </w:rPr>
        <w:t xml:space="preserve"> </w:t>
      </w:r>
      <w:r w:rsidR="00A95A00" w:rsidRPr="00A95A00">
        <w:rPr>
          <w:rFonts w:eastAsia="Arial CYR" w:cs="Arial CYR"/>
          <w:color w:val="000000"/>
          <w:kern w:val="0"/>
          <w:sz w:val="28"/>
          <w:szCs w:val="28"/>
          <w:lang w:val="ru-RU" w:eastAsia="ar-SA" w:bidi="ar-SA"/>
        </w:rPr>
        <w:t>Жалоба, не содержащая сведений о лице, её подавшем, либо содержащая заведомо неправильные сведения, либо содержащая вопросы, не входящие в компетенцию муниципальных инспекторов, не рассматривается. Ответ на подобную жалобу не даётся.</w:t>
      </w:r>
    </w:p>
    <w:p w:rsidR="00A95A00" w:rsidRDefault="00A95A00" w:rsidP="00A95A00">
      <w:pPr>
        <w:ind w:firstLine="709"/>
        <w:jc w:val="both"/>
        <w:rPr>
          <w:rFonts w:eastAsia="Times New Roman" w:cs="Times New Roman"/>
          <w:sz w:val="28"/>
          <w:szCs w:val="28"/>
          <w:lang w:val="ru-RU" w:eastAsia="ru-RU"/>
        </w:rPr>
      </w:pPr>
    </w:p>
    <w:p w:rsidR="006C0C94" w:rsidRPr="006C0C94" w:rsidRDefault="006C0C94" w:rsidP="006C0C94">
      <w:pPr>
        <w:rPr>
          <w:rFonts w:cs="Times New Roman"/>
          <w:sz w:val="28"/>
          <w:szCs w:val="28"/>
        </w:rPr>
      </w:pPr>
    </w:p>
    <w:p w:rsidR="006C0C94" w:rsidRDefault="006C0C94" w:rsidP="006C0C94">
      <w:pPr>
        <w:rPr>
          <w:rFonts w:cs="Times New Roman"/>
          <w:sz w:val="28"/>
          <w:szCs w:val="28"/>
        </w:rPr>
      </w:pPr>
    </w:p>
    <w:p w:rsidR="0007481A" w:rsidRDefault="006C0C94" w:rsidP="006C0C94">
      <w:pPr>
        <w:rPr>
          <w:rFonts w:cs="Times New Roman"/>
          <w:sz w:val="28"/>
          <w:szCs w:val="28"/>
          <w:lang w:val="ru-RU"/>
        </w:rPr>
      </w:pPr>
      <w:r>
        <w:rPr>
          <w:rFonts w:cs="Times New Roman"/>
          <w:sz w:val="28"/>
          <w:szCs w:val="28"/>
          <w:lang w:val="ru-RU"/>
        </w:rPr>
        <w:t>Управляющий делами</w:t>
      </w:r>
    </w:p>
    <w:p w:rsidR="00C500C3" w:rsidRDefault="006C0C94" w:rsidP="006C0C94">
      <w:pPr>
        <w:rPr>
          <w:rFonts w:cs="Times New Roman"/>
          <w:sz w:val="28"/>
          <w:szCs w:val="28"/>
          <w:lang w:val="ru-RU"/>
        </w:rPr>
      </w:pPr>
      <w:r>
        <w:rPr>
          <w:rFonts w:cs="Times New Roman"/>
          <w:sz w:val="28"/>
          <w:szCs w:val="28"/>
          <w:lang w:val="ru-RU"/>
        </w:rPr>
        <w:t>Администрации города Волгодонска                                             И.В.Орлова</w:t>
      </w:r>
    </w:p>
    <w:p w:rsidR="00CE63A8" w:rsidRDefault="00CE63A8" w:rsidP="006C0C94">
      <w:pPr>
        <w:rPr>
          <w:rFonts w:cs="Times New Roman"/>
          <w:sz w:val="28"/>
          <w:szCs w:val="28"/>
          <w:lang w:val="ru-RU"/>
        </w:rPr>
      </w:pPr>
    </w:p>
    <w:p w:rsidR="00CE63A8" w:rsidRDefault="00CE63A8" w:rsidP="006C0C94">
      <w:pPr>
        <w:rPr>
          <w:rFonts w:cs="Times New Roman"/>
          <w:sz w:val="28"/>
          <w:szCs w:val="28"/>
          <w:lang w:val="ru-RU"/>
        </w:rPr>
      </w:pPr>
    </w:p>
    <w:p w:rsidR="00CE63A8" w:rsidRDefault="00CE63A8" w:rsidP="006C0C94">
      <w:pPr>
        <w:rPr>
          <w:rFonts w:cs="Times New Roman"/>
          <w:sz w:val="28"/>
          <w:szCs w:val="28"/>
          <w:lang w:val="ru-RU"/>
        </w:rPr>
      </w:pPr>
    </w:p>
    <w:p w:rsidR="00695B3C" w:rsidRDefault="00695B3C" w:rsidP="006C0C94">
      <w:pPr>
        <w:rPr>
          <w:rFonts w:cs="Times New Roman"/>
          <w:sz w:val="28"/>
          <w:szCs w:val="28"/>
          <w:lang w:val="ru-RU"/>
        </w:rPr>
      </w:pPr>
    </w:p>
    <w:p w:rsidR="00695B3C" w:rsidRDefault="00695B3C" w:rsidP="006C0C94">
      <w:pPr>
        <w:rPr>
          <w:rFonts w:cs="Times New Roman"/>
          <w:sz w:val="28"/>
          <w:szCs w:val="28"/>
          <w:lang w:val="ru-RU"/>
        </w:rPr>
      </w:pPr>
    </w:p>
    <w:p w:rsidR="005C2EAC" w:rsidRDefault="005C2EAC" w:rsidP="006C0C94">
      <w:pPr>
        <w:rPr>
          <w:rFonts w:cs="Times New Roman"/>
          <w:sz w:val="28"/>
          <w:szCs w:val="28"/>
          <w:lang w:val="ru-RU"/>
        </w:rPr>
      </w:pPr>
    </w:p>
    <w:p w:rsidR="005C2EAC" w:rsidRDefault="005C2EAC" w:rsidP="006C0C94">
      <w:pPr>
        <w:rPr>
          <w:rFonts w:cs="Times New Roman"/>
          <w:sz w:val="28"/>
          <w:szCs w:val="28"/>
          <w:lang w:val="ru-RU"/>
        </w:rPr>
      </w:pPr>
    </w:p>
    <w:p w:rsidR="005C2EAC" w:rsidRDefault="005C2EAC" w:rsidP="006C0C94">
      <w:pPr>
        <w:rPr>
          <w:rFonts w:cs="Times New Roman"/>
          <w:sz w:val="28"/>
          <w:szCs w:val="28"/>
          <w:lang w:val="ru-RU"/>
        </w:rPr>
      </w:pPr>
    </w:p>
    <w:p w:rsidR="005C2EAC" w:rsidRDefault="005C2EAC" w:rsidP="006C0C94">
      <w:pPr>
        <w:rPr>
          <w:rFonts w:cs="Times New Roman"/>
          <w:sz w:val="28"/>
          <w:szCs w:val="28"/>
          <w:lang w:val="ru-RU"/>
        </w:rPr>
      </w:pPr>
    </w:p>
    <w:p w:rsidR="005C2EAC" w:rsidRDefault="005C2EAC" w:rsidP="006C0C94">
      <w:pPr>
        <w:rPr>
          <w:rFonts w:cs="Times New Roman"/>
          <w:sz w:val="28"/>
          <w:szCs w:val="28"/>
          <w:lang w:val="ru-RU"/>
        </w:rPr>
      </w:pPr>
    </w:p>
    <w:p w:rsidR="005C2EAC" w:rsidRDefault="005C2EAC" w:rsidP="006C0C94">
      <w:pPr>
        <w:rPr>
          <w:rFonts w:cs="Times New Roman"/>
          <w:sz w:val="28"/>
          <w:szCs w:val="28"/>
          <w:lang w:val="ru-RU"/>
        </w:rPr>
      </w:pPr>
    </w:p>
    <w:p w:rsidR="00BC00F2" w:rsidRDefault="00BC00F2">
      <w:pPr>
        <w:widowControl/>
        <w:suppressAutoHyphens w:val="0"/>
        <w:autoSpaceDN/>
        <w:rPr>
          <w:rFonts w:cs="Times New Roman"/>
          <w:sz w:val="28"/>
          <w:szCs w:val="28"/>
          <w:lang w:val="ru-RU"/>
        </w:rPr>
      </w:pPr>
      <w:r>
        <w:rPr>
          <w:rFonts w:cs="Times New Roman"/>
          <w:sz w:val="28"/>
          <w:szCs w:val="28"/>
          <w:lang w:val="ru-RU"/>
        </w:rPr>
        <w:br w:type="page"/>
      </w:r>
    </w:p>
    <w:p w:rsidR="005C2EAC" w:rsidRDefault="005C2EAC" w:rsidP="006C0C94">
      <w:pPr>
        <w:rPr>
          <w:rFonts w:cs="Times New Roman"/>
          <w:sz w:val="28"/>
          <w:szCs w:val="28"/>
          <w:lang w:val="ru-RU"/>
        </w:rPr>
      </w:pPr>
    </w:p>
    <w:tbl>
      <w:tblPr>
        <w:tblW w:w="0" w:type="auto"/>
        <w:tblLook w:val="04A0"/>
      </w:tblPr>
      <w:tblGrid>
        <w:gridCol w:w="4786"/>
        <w:gridCol w:w="4785"/>
      </w:tblGrid>
      <w:tr w:rsidR="00D047D4" w:rsidTr="007B6074">
        <w:tc>
          <w:tcPr>
            <w:tcW w:w="4786" w:type="dxa"/>
          </w:tcPr>
          <w:p w:rsidR="00D047D4" w:rsidRPr="007B6074" w:rsidRDefault="00D047D4" w:rsidP="007B6074">
            <w:pPr>
              <w:widowControl/>
              <w:suppressAutoHyphens w:val="0"/>
              <w:autoSpaceDE w:val="0"/>
              <w:adjustRightInd w:val="0"/>
              <w:jc w:val="right"/>
              <w:outlineLvl w:val="0"/>
              <w:rPr>
                <w:rFonts w:eastAsia="Times New Roman" w:cs="Times New Roman"/>
                <w:kern w:val="0"/>
                <w:sz w:val="22"/>
                <w:szCs w:val="22"/>
                <w:lang w:val="ru-RU" w:eastAsia="ru-RU" w:bidi="ar-SA"/>
              </w:rPr>
            </w:pPr>
          </w:p>
        </w:tc>
        <w:tc>
          <w:tcPr>
            <w:tcW w:w="4785" w:type="dxa"/>
          </w:tcPr>
          <w:p w:rsidR="00D047D4" w:rsidRPr="007B6074" w:rsidRDefault="001D168A" w:rsidP="007B6074">
            <w:pPr>
              <w:widowControl/>
              <w:suppressAutoHyphens w:val="0"/>
              <w:autoSpaceDE w:val="0"/>
              <w:adjustRightInd w:val="0"/>
              <w:outlineLvl w:val="0"/>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Приложение № 2</w:t>
            </w:r>
          </w:p>
          <w:p w:rsidR="00D047D4" w:rsidRPr="007B6074" w:rsidRDefault="00D047D4" w:rsidP="007B6074">
            <w:pPr>
              <w:widowControl/>
              <w:suppressAutoHyphens w:val="0"/>
              <w:autoSpaceDE w:val="0"/>
              <w:adjustRightInd w:val="0"/>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к Административному регламенту</w:t>
            </w:r>
          </w:p>
          <w:p w:rsidR="00D047D4" w:rsidRPr="007B6074" w:rsidRDefault="00D047D4" w:rsidP="007B6074">
            <w:pPr>
              <w:pStyle w:val="a3"/>
              <w:ind w:left="0"/>
              <w:rPr>
                <w:rFonts w:cs="Times New Roman"/>
                <w:lang w:val="ru-RU"/>
              </w:rPr>
            </w:pPr>
            <w:r w:rsidRPr="007B6074">
              <w:rPr>
                <w:rFonts w:cs="Times New Roman"/>
                <w:lang w:val="ru-RU"/>
              </w:rPr>
              <w:t xml:space="preserve">по осуществлению </w:t>
            </w:r>
          </w:p>
          <w:p w:rsidR="00D047D4" w:rsidRPr="007B6074" w:rsidRDefault="00D047D4" w:rsidP="007B6074">
            <w:pPr>
              <w:pStyle w:val="a3"/>
              <w:ind w:left="0"/>
              <w:rPr>
                <w:rFonts w:cs="Times New Roman"/>
                <w:lang w:val="ru-RU"/>
              </w:rPr>
            </w:pPr>
            <w:r w:rsidRPr="007B6074">
              <w:rPr>
                <w:rFonts w:cs="Times New Roman"/>
                <w:lang w:val="ru-RU"/>
              </w:rPr>
              <w:t xml:space="preserve">муниципального жилищного контроля на территории </w:t>
            </w:r>
            <w:r w:rsidRPr="007B6074">
              <w:rPr>
                <w:rFonts w:cs="Times New Roman"/>
              </w:rPr>
              <w:t>муниципального образования «</w:t>
            </w:r>
            <w:r w:rsidRPr="007B6074">
              <w:rPr>
                <w:rFonts w:cs="Times New Roman"/>
                <w:lang w:val="ru-RU"/>
              </w:rPr>
              <w:t>Г</w:t>
            </w:r>
            <w:r w:rsidRPr="007B6074">
              <w:rPr>
                <w:rFonts w:cs="Times New Roman"/>
              </w:rPr>
              <w:t>ород Волгодонск»</w:t>
            </w:r>
          </w:p>
          <w:p w:rsidR="00D047D4" w:rsidRPr="007B6074" w:rsidRDefault="00D047D4" w:rsidP="007B6074">
            <w:pPr>
              <w:widowControl/>
              <w:suppressAutoHyphens w:val="0"/>
              <w:autoSpaceDE w:val="0"/>
              <w:adjustRightInd w:val="0"/>
              <w:jc w:val="right"/>
              <w:outlineLvl w:val="0"/>
              <w:rPr>
                <w:rFonts w:eastAsia="Times New Roman" w:cs="Times New Roman"/>
                <w:kern w:val="0"/>
                <w:sz w:val="28"/>
                <w:szCs w:val="28"/>
                <w:lang w:val="ru-RU" w:eastAsia="ru-RU" w:bidi="ar-SA"/>
              </w:rPr>
            </w:pPr>
          </w:p>
        </w:tc>
      </w:tr>
    </w:tbl>
    <w:p w:rsidR="00D047D4" w:rsidRDefault="00D047D4" w:rsidP="00D047D4">
      <w:pPr>
        <w:widowControl/>
        <w:suppressAutoHyphens w:val="0"/>
        <w:autoSpaceDE w:val="0"/>
        <w:adjustRightInd w:val="0"/>
        <w:jc w:val="right"/>
        <w:outlineLvl w:val="0"/>
        <w:rPr>
          <w:rFonts w:eastAsia="Times New Roman" w:cs="Times New Roman"/>
          <w:kern w:val="0"/>
          <w:lang w:val="ru-RU" w:eastAsia="ru-RU" w:bidi="ar-SA"/>
        </w:rPr>
      </w:pPr>
    </w:p>
    <w:p w:rsidR="00D047D4" w:rsidRPr="00D047D4" w:rsidRDefault="00D047D4" w:rsidP="00D047D4">
      <w:pPr>
        <w:widowControl/>
        <w:suppressAutoHyphens w:val="0"/>
        <w:autoSpaceDE w:val="0"/>
        <w:adjustRightInd w:val="0"/>
        <w:jc w:val="right"/>
        <w:rPr>
          <w:rFonts w:eastAsia="Times New Roman" w:cs="Times New Roman"/>
          <w:kern w:val="0"/>
          <w:lang w:val="ru-RU" w:eastAsia="ru-RU" w:bidi="ar-SA"/>
        </w:rPr>
      </w:pPr>
    </w:p>
    <w:p w:rsidR="00D047D4" w:rsidRPr="00D047D4" w:rsidRDefault="00D047D4" w:rsidP="00D047D4">
      <w:pPr>
        <w:widowControl/>
        <w:suppressAutoHyphens w:val="0"/>
        <w:autoSpaceDE w:val="0"/>
        <w:adjustRightInd w:val="0"/>
        <w:jc w:val="both"/>
        <w:rPr>
          <w:rFonts w:eastAsia="Times New Roman" w:cs="Times New Roman"/>
          <w:i/>
          <w:kern w:val="0"/>
          <w:sz w:val="28"/>
          <w:szCs w:val="28"/>
          <w:lang w:val="ru-RU" w:eastAsia="ru-RU" w:bidi="ar-SA"/>
        </w:rPr>
      </w:pPr>
    </w:p>
    <w:p w:rsidR="00D047D4" w:rsidRPr="00D047D4" w:rsidRDefault="00D047D4" w:rsidP="00D047D4">
      <w:pPr>
        <w:widowControl/>
        <w:suppressAutoHyphens w:val="0"/>
        <w:autoSpaceDE w:val="0"/>
        <w:adjustRightInd w:val="0"/>
        <w:ind w:firstLine="540"/>
        <w:jc w:val="center"/>
        <w:rPr>
          <w:rFonts w:eastAsia="Times New Roman" w:cs="Times New Roman"/>
          <w:kern w:val="0"/>
          <w:sz w:val="28"/>
          <w:szCs w:val="28"/>
          <w:lang w:val="ru-RU" w:eastAsia="ru-RU" w:bidi="ar-SA"/>
        </w:rPr>
      </w:pPr>
      <w:r w:rsidRPr="00D047D4">
        <w:rPr>
          <w:rFonts w:eastAsia="Times New Roman" w:cs="Times New Roman"/>
          <w:kern w:val="0"/>
          <w:sz w:val="28"/>
          <w:szCs w:val="28"/>
          <w:lang w:val="ru-RU" w:eastAsia="ru-RU" w:bidi="ar-SA"/>
        </w:rPr>
        <w:t>_____________________________________________________________</w:t>
      </w:r>
    </w:p>
    <w:p w:rsidR="00D047D4" w:rsidRPr="00D047D4" w:rsidRDefault="00D047D4" w:rsidP="00D047D4">
      <w:pPr>
        <w:widowControl/>
        <w:suppressAutoHyphens w:val="0"/>
        <w:autoSpaceDE w:val="0"/>
        <w:adjustRightInd w:val="0"/>
        <w:ind w:firstLine="540"/>
        <w:jc w:val="center"/>
        <w:rPr>
          <w:rFonts w:eastAsia="Times New Roman" w:cs="Times New Roman"/>
          <w:kern w:val="0"/>
          <w:sz w:val="20"/>
          <w:szCs w:val="20"/>
          <w:lang w:val="ru-RU" w:eastAsia="ru-RU" w:bidi="ar-SA"/>
        </w:rPr>
      </w:pPr>
      <w:r w:rsidRPr="00D047D4">
        <w:rPr>
          <w:rFonts w:eastAsia="Times New Roman" w:cs="Times New Roman"/>
          <w:kern w:val="0"/>
          <w:sz w:val="20"/>
          <w:szCs w:val="20"/>
          <w:lang w:val="ru-RU" w:eastAsia="ru-RU" w:bidi="ar-SA"/>
        </w:rPr>
        <w:t>(наименование органа муниципального контроля)</w:t>
      </w:r>
    </w:p>
    <w:p w:rsidR="00D047D4" w:rsidRPr="00D047D4" w:rsidRDefault="00D047D4" w:rsidP="00D047D4">
      <w:pPr>
        <w:widowControl/>
        <w:suppressAutoHyphens w:val="0"/>
        <w:autoSpaceDN/>
        <w:spacing w:before="240"/>
        <w:jc w:val="center"/>
        <w:rPr>
          <w:rFonts w:eastAsia="Times New Roman" w:cs="Times New Roman"/>
          <w:kern w:val="0"/>
          <w:sz w:val="26"/>
          <w:szCs w:val="26"/>
          <w:lang w:val="ru-RU" w:eastAsia="ru-RU" w:bidi="ar-SA"/>
        </w:rPr>
      </w:pPr>
      <w:r w:rsidRPr="00D047D4">
        <w:rPr>
          <w:rFonts w:eastAsia="Times New Roman" w:cs="Times New Roman"/>
          <w:b/>
          <w:bCs/>
          <w:kern w:val="0"/>
          <w:sz w:val="26"/>
          <w:szCs w:val="26"/>
          <w:lang w:val="ru-RU" w:eastAsia="ru-RU" w:bidi="ar-SA"/>
        </w:rPr>
        <w:t>РАСПОРЯЖЕНИЕ</w:t>
      </w:r>
      <w:r w:rsidRPr="00D047D4">
        <w:rPr>
          <w:rFonts w:eastAsia="Times New Roman" w:cs="Times New Roman"/>
          <w:b/>
          <w:bCs/>
          <w:kern w:val="0"/>
          <w:sz w:val="26"/>
          <w:szCs w:val="26"/>
          <w:lang w:val="ru-RU" w:eastAsia="ru-RU" w:bidi="ar-SA"/>
        </w:rPr>
        <w:br/>
      </w:r>
      <w:r w:rsidRPr="00D047D4">
        <w:rPr>
          <w:rFonts w:eastAsia="Times New Roman" w:cs="Times New Roman"/>
          <w:kern w:val="0"/>
          <w:sz w:val="26"/>
          <w:szCs w:val="26"/>
          <w:lang w:val="ru-RU" w:eastAsia="ru-RU" w:bidi="ar-SA"/>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D047D4" w:rsidRPr="00D047D4" w:rsidTr="006416B8">
        <w:trPr>
          <w:jc w:val="center"/>
        </w:trPr>
        <w:tc>
          <w:tcPr>
            <w:tcW w:w="1701" w:type="dxa"/>
            <w:tcBorders>
              <w:top w:val="nil"/>
              <w:left w:val="nil"/>
              <w:bottom w:val="nil"/>
              <w:right w:val="nil"/>
            </w:tcBorders>
            <w:vAlign w:val="bottom"/>
          </w:tcPr>
          <w:p w:rsidR="00D047D4" w:rsidRPr="00D047D4" w:rsidRDefault="00D047D4" w:rsidP="00D047D4">
            <w:pPr>
              <w:widowControl/>
              <w:suppressAutoHyphens w:val="0"/>
              <w:autoSpaceDN/>
              <w:ind w:right="57"/>
              <w:jc w:val="right"/>
              <w:rPr>
                <w:rFonts w:eastAsia="Times New Roman" w:cs="Times New Roman"/>
                <w:kern w:val="0"/>
                <w:sz w:val="26"/>
                <w:szCs w:val="26"/>
                <w:lang w:val="ru-RU" w:eastAsia="ru-RU" w:bidi="ar-SA"/>
              </w:rPr>
            </w:pPr>
            <w:r w:rsidRPr="00D047D4">
              <w:rPr>
                <w:rFonts w:eastAsia="Times New Roman" w:cs="Times New Roman"/>
                <w:kern w:val="0"/>
                <w:sz w:val="26"/>
                <w:szCs w:val="26"/>
                <w:lang w:val="ru-RU" w:eastAsia="ru-RU" w:bidi="ar-SA"/>
              </w:rPr>
              <w:t>о проведении</w:t>
            </w:r>
          </w:p>
        </w:tc>
        <w:tc>
          <w:tcPr>
            <w:tcW w:w="6606" w:type="dxa"/>
            <w:tcBorders>
              <w:top w:val="nil"/>
              <w:left w:val="nil"/>
              <w:bottom w:val="single" w:sz="4" w:space="0" w:color="auto"/>
              <w:right w:val="nil"/>
            </w:tcBorders>
            <w:vAlign w:val="bottom"/>
          </w:tcPr>
          <w:p w:rsidR="00D047D4" w:rsidRPr="00D047D4" w:rsidRDefault="00D047D4" w:rsidP="00D047D4">
            <w:pPr>
              <w:widowControl/>
              <w:suppressAutoHyphens w:val="0"/>
              <w:autoSpaceDN/>
              <w:jc w:val="center"/>
              <w:rPr>
                <w:rFonts w:eastAsia="Times New Roman" w:cs="Times New Roman"/>
                <w:kern w:val="0"/>
                <w:sz w:val="26"/>
                <w:szCs w:val="26"/>
                <w:lang w:val="ru-RU" w:eastAsia="ru-RU" w:bidi="ar-SA"/>
              </w:rPr>
            </w:pPr>
          </w:p>
        </w:tc>
        <w:tc>
          <w:tcPr>
            <w:tcW w:w="1272" w:type="dxa"/>
            <w:tcBorders>
              <w:top w:val="nil"/>
              <w:left w:val="nil"/>
              <w:bottom w:val="nil"/>
              <w:right w:val="nil"/>
            </w:tcBorders>
            <w:vAlign w:val="bottom"/>
          </w:tcPr>
          <w:p w:rsidR="00D047D4" w:rsidRPr="00D047D4" w:rsidRDefault="00D047D4" w:rsidP="00D047D4">
            <w:pPr>
              <w:widowControl/>
              <w:suppressAutoHyphens w:val="0"/>
              <w:autoSpaceDN/>
              <w:ind w:left="57"/>
              <w:rPr>
                <w:rFonts w:eastAsia="Times New Roman" w:cs="Times New Roman"/>
                <w:kern w:val="0"/>
                <w:sz w:val="26"/>
                <w:szCs w:val="26"/>
                <w:lang w:val="ru-RU" w:eastAsia="ru-RU" w:bidi="ar-SA"/>
              </w:rPr>
            </w:pPr>
            <w:r w:rsidRPr="00D047D4">
              <w:rPr>
                <w:rFonts w:eastAsia="Times New Roman" w:cs="Times New Roman"/>
                <w:kern w:val="0"/>
                <w:sz w:val="26"/>
                <w:szCs w:val="26"/>
                <w:lang w:val="ru-RU" w:eastAsia="ru-RU" w:bidi="ar-SA"/>
              </w:rPr>
              <w:t>проверки</w:t>
            </w:r>
          </w:p>
        </w:tc>
      </w:tr>
      <w:tr w:rsidR="00D047D4" w:rsidRPr="009252FB" w:rsidTr="006416B8">
        <w:trPr>
          <w:jc w:val="center"/>
        </w:trPr>
        <w:tc>
          <w:tcPr>
            <w:tcW w:w="1701" w:type="dxa"/>
            <w:tcBorders>
              <w:top w:val="nil"/>
              <w:left w:val="nil"/>
              <w:bottom w:val="nil"/>
              <w:right w:val="nil"/>
            </w:tcBorders>
          </w:tcPr>
          <w:p w:rsidR="00D047D4" w:rsidRPr="009252FB" w:rsidRDefault="00D047D4" w:rsidP="00D047D4">
            <w:pPr>
              <w:widowControl/>
              <w:suppressAutoHyphens w:val="0"/>
              <w:autoSpaceDN/>
              <w:rPr>
                <w:rFonts w:eastAsia="Times New Roman" w:cs="Times New Roman"/>
                <w:kern w:val="0"/>
                <w:sz w:val="18"/>
                <w:szCs w:val="18"/>
                <w:lang w:val="ru-RU" w:eastAsia="ru-RU" w:bidi="ar-SA"/>
              </w:rPr>
            </w:pPr>
          </w:p>
        </w:tc>
        <w:tc>
          <w:tcPr>
            <w:tcW w:w="6606" w:type="dxa"/>
            <w:tcBorders>
              <w:top w:val="nil"/>
              <w:left w:val="nil"/>
              <w:bottom w:val="nil"/>
              <w:right w:val="nil"/>
            </w:tcBorders>
          </w:tcPr>
          <w:p w:rsidR="00D047D4" w:rsidRPr="009252FB" w:rsidRDefault="00D047D4" w:rsidP="00D047D4">
            <w:pPr>
              <w:widowControl/>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(плановой/внеплановой, документарной/выездной)</w:t>
            </w:r>
          </w:p>
        </w:tc>
        <w:tc>
          <w:tcPr>
            <w:tcW w:w="1272" w:type="dxa"/>
            <w:tcBorders>
              <w:top w:val="nil"/>
              <w:left w:val="nil"/>
              <w:bottom w:val="nil"/>
              <w:right w:val="nil"/>
            </w:tcBorders>
          </w:tcPr>
          <w:p w:rsidR="00D047D4" w:rsidRPr="009252FB" w:rsidRDefault="00D047D4" w:rsidP="00D047D4">
            <w:pPr>
              <w:widowControl/>
              <w:suppressAutoHyphens w:val="0"/>
              <w:autoSpaceDN/>
              <w:rPr>
                <w:rFonts w:eastAsia="Times New Roman" w:cs="Times New Roman"/>
                <w:kern w:val="0"/>
                <w:sz w:val="18"/>
                <w:szCs w:val="18"/>
                <w:lang w:val="ru-RU" w:eastAsia="ru-RU" w:bidi="ar-SA"/>
              </w:rPr>
            </w:pPr>
          </w:p>
        </w:tc>
      </w:tr>
    </w:tbl>
    <w:p w:rsidR="00D047D4" w:rsidRPr="009252FB" w:rsidRDefault="00D047D4" w:rsidP="00D047D4">
      <w:pPr>
        <w:widowControl/>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D047D4" w:rsidRPr="00D047D4" w:rsidTr="006416B8">
        <w:trPr>
          <w:cantSplit/>
          <w:jc w:val="center"/>
        </w:trPr>
        <w:tc>
          <w:tcPr>
            <w:tcW w:w="510" w:type="dxa"/>
            <w:tcBorders>
              <w:top w:val="nil"/>
              <w:left w:val="nil"/>
              <w:bottom w:val="nil"/>
              <w:right w:val="nil"/>
            </w:tcBorders>
            <w:vAlign w:val="bottom"/>
          </w:tcPr>
          <w:p w:rsidR="00D047D4" w:rsidRPr="00D047D4" w:rsidRDefault="00D047D4" w:rsidP="00D047D4">
            <w:pPr>
              <w:widowControl/>
              <w:suppressAutoHyphens w:val="0"/>
              <w:autoSpaceDN/>
              <w:jc w:val="right"/>
              <w:rPr>
                <w:rFonts w:eastAsia="Times New Roman" w:cs="Times New Roman"/>
                <w:kern w:val="0"/>
                <w:sz w:val="26"/>
                <w:szCs w:val="26"/>
                <w:lang w:val="ru-RU" w:eastAsia="ru-RU" w:bidi="ar-SA"/>
              </w:rPr>
            </w:pPr>
            <w:r w:rsidRPr="00D047D4">
              <w:rPr>
                <w:rFonts w:eastAsia="Times New Roman" w:cs="Times New Roman"/>
                <w:kern w:val="0"/>
                <w:sz w:val="26"/>
                <w:szCs w:val="26"/>
                <w:lang w:val="ru-RU" w:eastAsia="ru-RU" w:bidi="ar-SA"/>
              </w:rPr>
              <w:t>от “</w:t>
            </w:r>
          </w:p>
        </w:tc>
        <w:tc>
          <w:tcPr>
            <w:tcW w:w="454" w:type="dxa"/>
            <w:tcBorders>
              <w:top w:val="nil"/>
              <w:left w:val="nil"/>
              <w:bottom w:val="single" w:sz="4" w:space="0" w:color="auto"/>
              <w:right w:val="nil"/>
            </w:tcBorders>
            <w:vAlign w:val="bottom"/>
          </w:tcPr>
          <w:p w:rsidR="00D047D4" w:rsidRPr="00D047D4" w:rsidRDefault="00D047D4" w:rsidP="00D047D4">
            <w:pPr>
              <w:widowControl/>
              <w:suppressAutoHyphens w:val="0"/>
              <w:autoSpaceDN/>
              <w:jc w:val="center"/>
              <w:rPr>
                <w:rFonts w:eastAsia="Times New Roman" w:cs="Times New Roman"/>
                <w:kern w:val="0"/>
                <w:sz w:val="26"/>
                <w:szCs w:val="26"/>
                <w:lang w:val="ru-RU" w:eastAsia="ru-RU" w:bidi="ar-SA"/>
              </w:rPr>
            </w:pPr>
          </w:p>
        </w:tc>
        <w:tc>
          <w:tcPr>
            <w:tcW w:w="255" w:type="dxa"/>
            <w:tcBorders>
              <w:top w:val="nil"/>
              <w:left w:val="nil"/>
              <w:bottom w:val="nil"/>
              <w:right w:val="nil"/>
            </w:tcBorders>
            <w:vAlign w:val="bottom"/>
          </w:tcPr>
          <w:p w:rsidR="00D047D4" w:rsidRPr="00D047D4" w:rsidRDefault="00D047D4" w:rsidP="00D047D4">
            <w:pPr>
              <w:widowControl/>
              <w:suppressAutoHyphens w:val="0"/>
              <w:autoSpaceDN/>
              <w:rPr>
                <w:rFonts w:eastAsia="Times New Roman" w:cs="Times New Roman"/>
                <w:kern w:val="0"/>
                <w:sz w:val="26"/>
                <w:szCs w:val="26"/>
                <w:lang w:val="ru-RU" w:eastAsia="ru-RU" w:bidi="ar-SA"/>
              </w:rPr>
            </w:pPr>
            <w:r w:rsidRPr="00D047D4">
              <w:rPr>
                <w:rFonts w:eastAsia="Times New Roman" w:cs="Times New Roman"/>
                <w:kern w:val="0"/>
                <w:sz w:val="26"/>
                <w:szCs w:val="26"/>
                <w:lang w:val="ru-RU" w:eastAsia="ru-RU" w:bidi="ar-SA"/>
              </w:rPr>
              <w:t>”</w:t>
            </w:r>
          </w:p>
        </w:tc>
        <w:tc>
          <w:tcPr>
            <w:tcW w:w="1361" w:type="dxa"/>
            <w:tcBorders>
              <w:top w:val="nil"/>
              <w:left w:val="nil"/>
              <w:bottom w:val="single" w:sz="4" w:space="0" w:color="auto"/>
              <w:right w:val="nil"/>
            </w:tcBorders>
            <w:vAlign w:val="bottom"/>
          </w:tcPr>
          <w:p w:rsidR="00D047D4" w:rsidRPr="00D047D4" w:rsidRDefault="00D047D4" w:rsidP="00D047D4">
            <w:pPr>
              <w:widowControl/>
              <w:suppressAutoHyphens w:val="0"/>
              <w:autoSpaceDN/>
              <w:jc w:val="center"/>
              <w:rPr>
                <w:rFonts w:eastAsia="Times New Roman" w:cs="Times New Roman"/>
                <w:kern w:val="0"/>
                <w:sz w:val="26"/>
                <w:szCs w:val="26"/>
                <w:lang w:val="ru-RU" w:eastAsia="ru-RU" w:bidi="ar-SA"/>
              </w:rPr>
            </w:pPr>
          </w:p>
        </w:tc>
        <w:tc>
          <w:tcPr>
            <w:tcW w:w="113" w:type="dxa"/>
            <w:tcBorders>
              <w:top w:val="nil"/>
              <w:left w:val="nil"/>
              <w:bottom w:val="nil"/>
              <w:right w:val="nil"/>
            </w:tcBorders>
            <w:vAlign w:val="bottom"/>
          </w:tcPr>
          <w:p w:rsidR="00D047D4" w:rsidRPr="00D047D4" w:rsidRDefault="00D047D4" w:rsidP="00D047D4">
            <w:pPr>
              <w:widowControl/>
              <w:suppressAutoHyphens w:val="0"/>
              <w:autoSpaceDN/>
              <w:jc w:val="center"/>
              <w:rPr>
                <w:rFonts w:eastAsia="Times New Roman" w:cs="Times New Roman"/>
                <w:kern w:val="0"/>
                <w:sz w:val="26"/>
                <w:szCs w:val="26"/>
                <w:lang w:val="ru-RU" w:eastAsia="ru-RU" w:bidi="ar-SA"/>
              </w:rPr>
            </w:pPr>
          </w:p>
        </w:tc>
        <w:tc>
          <w:tcPr>
            <w:tcW w:w="737" w:type="dxa"/>
            <w:tcBorders>
              <w:top w:val="nil"/>
              <w:left w:val="nil"/>
              <w:bottom w:val="single" w:sz="4" w:space="0" w:color="auto"/>
              <w:right w:val="nil"/>
            </w:tcBorders>
            <w:vAlign w:val="bottom"/>
          </w:tcPr>
          <w:p w:rsidR="00D047D4" w:rsidRPr="00D047D4" w:rsidRDefault="00D047D4" w:rsidP="00D047D4">
            <w:pPr>
              <w:widowControl/>
              <w:suppressAutoHyphens w:val="0"/>
              <w:autoSpaceDN/>
              <w:jc w:val="center"/>
              <w:rPr>
                <w:rFonts w:eastAsia="Times New Roman" w:cs="Times New Roman"/>
                <w:kern w:val="0"/>
                <w:sz w:val="26"/>
                <w:szCs w:val="26"/>
                <w:lang w:val="ru-RU" w:eastAsia="ru-RU" w:bidi="ar-SA"/>
              </w:rPr>
            </w:pPr>
          </w:p>
        </w:tc>
        <w:tc>
          <w:tcPr>
            <w:tcW w:w="680" w:type="dxa"/>
            <w:tcBorders>
              <w:top w:val="nil"/>
              <w:left w:val="nil"/>
              <w:bottom w:val="nil"/>
              <w:right w:val="nil"/>
            </w:tcBorders>
            <w:vAlign w:val="bottom"/>
          </w:tcPr>
          <w:p w:rsidR="00D047D4" w:rsidRPr="00D047D4" w:rsidRDefault="00D047D4" w:rsidP="00D047D4">
            <w:pPr>
              <w:widowControl/>
              <w:suppressAutoHyphens w:val="0"/>
              <w:autoSpaceDN/>
              <w:jc w:val="center"/>
              <w:rPr>
                <w:rFonts w:eastAsia="Times New Roman" w:cs="Times New Roman"/>
                <w:kern w:val="0"/>
                <w:sz w:val="26"/>
                <w:szCs w:val="26"/>
                <w:lang w:val="ru-RU" w:eastAsia="ru-RU" w:bidi="ar-SA"/>
              </w:rPr>
            </w:pPr>
            <w:r w:rsidRPr="00D047D4">
              <w:rPr>
                <w:rFonts w:eastAsia="Times New Roman" w:cs="Times New Roman"/>
                <w:kern w:val="0"/>
                <w:sz w:val="26"/>
                <w:szCs w:val="26"/>
                <w:lang w:val="ru-RU" w:eastAsia="ru-RU" w:bidi="ar-SA"/>
              </w:rPr>
              <w:t>г. №</w:t>
            </w:r>
          </w:p>
        </w:tc>
        <w:tc>
          <w:tcPr>
            <w:tcW w:w="678" w:type="dxa"/>
            <w:tcBorders>
              <w:top w:val="nil"/>
              <w:left w:val="nil"/>
              <w:bottom w:val="single" w:sz="4" w:space="0" w:color="auto"/>
              <w:right w:val="nil"/>
            </w:tcBorders>
            <w:vAlign w:val="bottom"/>
          </w:tcPr>
          <w:p w:rsidR="00D047D4" w:rsidRPr="00D047D4" w:rsidRDefault="00D047D4" w:rsidP="00D047D4">
            <w:pPr>
              <w:widowControl/>
              <w:suppressAutoHyphens w:val="0"/>
              <w:autoSpaceDN/>
              <w:jc w:val="center"/>
              <w:rPr>
                <w:rFonts w:eastAsia="Times New Roman" w:cs="Times New Roman"/>
                <w:kern w:val="0"/>
                <w:sz w:val="26"/>
                <w:szCs w:val="26"/>
                <w:lang w:val="ru-RU" w:eastAsia="ru-RU" w:bidi="ar-SA"/>
              </w:rPr>
            </w:pPr>
          </w:p>
        </w:tc>
      </w:tr>
    </w:tbl>
    <w:p w:rsidR="00D047D4" w:rsidRPr="00D047D4" w:rsidRDefault="00D047D4" w:rsidP="00D047D4">
      <w:pPr>
        <w:widowControl/>
        <w:suppressAutoHyphens w:val="0"/>
        <w:autoSpaceDN/>
        <w:spacing w:before="240"/>
        <w:rPr>
          <w:rFonts w:eastAsia="Times New Roman" w:cs="Times New Roman"/>
          <w:kern w:val="0"/>
          <w:lang w:val="ru-RU" w:eastAsia="ru-RU" w:bidi="ar-SA"/>
        </w:rPr>
      </w:pPr>
      <w:r w:rsidRPr="00D047D4">
        <w:rPr>
          <w:rFonts w:eastAsia="Times New Roman" w:cs="Times New Roman"/>
          <w:kern w:val="0"/>
          <w:lang w:val="ru-RU" w:eastAsia="ru-RU" w:bidi="ar-SA"/>
        </w:rPr>
        <w:t xml:space="preserve">1. Провести проверку в отношении  </w:t>
      </w:r>
    </w:p>
    <w:p w:rsidR="00D047D4" w:rsidRPr="00D047D4" w:rsidRDefault="00D047D4" w:rsidP="00D047D4">
      <w:pPr>
        <w:widowControl/>
        <w:pBdr>
          <w:top w:val="single" w:sz="4" w:space="1" w:color="auto"/>
        </w:pBdr>
        <w:suppressAutoHyphens w:val="0"/>
        <w:autoSpaceDN/>
        <w:ind w:left="3731"/>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D047D4" w:rsidRDefault="00D047D4" w:rsidP="00D047D4">
      <w:pPr>
        <w:widowControl/>
        <w:pBdr>
          <w:top w:val="single" w:sz="4" w:space="1" w:color="auto"/>
        </w:pBdr>
        <w:suppressAutoHyphens w:val="0"/>
        <w:autoSpaceDN/>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9252FB" w:rsidRDefault="00D047D4" w:rsidP="00D047D4">
      <w:pPr>
        <w:widowControl/>
        <w:pBdr>
          <w:top w:val="single" w:sz="4" w:space="1" w:color="auto"/>
        </w:pBdr>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(наименование юридического лица, фамилия, имя, отчество (последнее – при наличии)</w:t>
      </w:r>
      <w:r w:rsidRPr="009252FB">
        <w:rPr>
          <w:rFonts w:eastAsia="Times New Roman" w:cs="Times New Roman"/>
          <w:kern w:val="0"/>
          <w:sz w:val="18"/>
          <w:szCs w:val="18"/>
          <w:lang w:val="ru-RU" w:eastAsia="ru-RU" w:bidi="ar-SA"/>
        </w:rPr>
        <w:br/>
        <w:t>индивидуального предпринимателя)</w:t>
      </w:r>
    </w:p>
    <w:p w:rsidR="00D047D4" w:rsidRPr="00D047D4" w:rsidRDefault="00D047D4" w:rsidP="00D047D4">
      <w:pPr>
        <w:widowControl/>
        <w:suppressAutoHyphens w:val="0"/>
        <w:autoSpaceDN/>
        <w:spacing w:before="120"/>
        <w:rPr>
          <w:rFonts w:eastAsia="Times New Roman" w:cs="Times New Roman"/>
          <w:kern w:val="0"/>
          <w:lang w:val="ru-RU" w:eastAsia="ru-RU" w:bidi="ar-SA"/>
        </w:rPr>
      </w:pPr>
      <w:r w:rsidRPr="00D047D4">
        <w:rPr>
          <w:rFonts w:eastAsia="Times New Roman" w:cs="Times New Roman"/>
          <w:kern w:val="0"/>
          <w:lang w:val="ru-RU" w:eastAsia="ru-RU" w:bidi="ar-SA"/>
        </w:rPr>
        <w:t xml:space="preserve">2. Место нахождения:  </w:t>
      </w:r>
    </w:p>
    <w:p w:rsidR="00D047D4" w:rsidRPr="00D047D4" w:rsidRDefault="00D047D4" w:rsidP="00D047D4">
      <w:pPr>
        <w:widowControl/>
        <w:pBdr>
          <w:top w:val="single" w:sz="4" w:space="1" w:color="auto"/>
        </w:pBdr>
        <w:suppressAutoHyphens w:val="0"/>
        <w:autoSpaceDN/>
        <w:ind w:left="2348"/>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D047D4" w:rsidRDefault="00D047D4" w:rsidP="00D047D4">
      <w:pPr>
        <w:widowControl/>
        <w:pBdr>
          <w:top w:val="single" w:sz="4" w:space="1" w:color="auto"/>
        </w:pBdr>
        <w:suppressAutoHyphens w:val="0"/>
        <w:autoSpaceDN/>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9252FB" w:rsidRDefault="00D047D4" w:rsidP="00D047D4">
      <w:pPr>
        <w:widowControl/>
        <w:pBdr>
          <w:top w:val="single" w:sz="4" w:space="1" w:color="auto"/>
        </w:pBdr>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D047D4" w:rsidRPr="00D047D4" w:rsidRDefault="00D047D4" w:rsidP="00D047D4">
      <w:pPr>
        <w:widowControl/>
        <w:suppressAutoHyphens w:val="0"/>
        <w:autoSpaceDN/>
        <w:spacing w:before="120"/>
        <w:rPr>
          <w:rFonts w:eastAsia="Times New Roman" w:cs="Times New Roman"/>
          <w:kern w:val="0"/>
          <w:lang w:val="ru-RU" w:eastAsia="ru-RU" w:bidi="ar-SA"/>
        </w:rPr>
      </w:pPr>
      <w:r w:rsidRPr="00D047D4">
        <w:rPr>
          <w:rFonts w:eastAsia="Times New Roman" w:cs="Times New Roman"/>
          <w:kern w:val="0"/>
          <w:lang w:val="ru-RU" w:eastAsia="ru-RU" w:bidi="ar-SA"/>
        </w:rPr>
        <w:t xml:space="preserve">3. Назначить лицом(ми), уполномоченным(ми) на проведение проверки:  </w:t>
      </w:r>
    </w:p>
    <w:p w:rsidR="00D047D4" w:rsidRPr="00D047D4" w:rsidRDefault="00D047D4" w:rsidP="00D047D4">
      <w:pPr>
        <w:widowControl/>
        <w:pBdr>
          <w:top w:val="single" w:sz="4" w:space="1" w:color="auto"/>
        </w:pBdr>
        <w:suppressAutoHyphens w:val="0"/>
        <w:autoSpaceDN/>
        <w:ind w:left="7569"/>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D047D4" w:rsidRDefault="00D047D4" w:rsidP="00D047D4">
      <w:pPr>
        <w:widowControl/>
        <w:pBdr>
          <w:top w:val="single" w:sz="4" w:space="1" w:color="auto"/>
        </w:pBdr>
        <w:suppressAutoHyphens w:val="0"/>
        <w:autoSpaceDN/>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9252FB" w:rsidRDefault="00D047D4" w:rsidP="00D047D4">
      <w:pPr>
        <w:widowControl/>
        <w:pBdr>
          <w:top w:val="single" w:sz="4" w:space="1" w:color="auto"/>
        </w:pBdr>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(фамилия, имя, отчество (последнее – при наличии), должность должностного лица (должностных лиц), уполномоченного(ых) на проведение проверки)</w:t>
      </w:r>
    </w:p>
    <w:p w:rsidR="00D047D4" w:rsidRPr="00D047D4" w:rsidRDefault="00D047D4" w:rsidP="00D047D4">
      <w:pPr>
        <w:widowControl/>
        <w:suppressAutoHyphens w:val="0"/>
        <w:autoSpaceDN/>
        <w:spacing w:before="120"/>
        <w:jc w:val="both"/>
        <w:rPr>
          <w:rFonts w:eastAsia="Times New Roman" w:cs="Times New Roman"/>
          <w:kern w:val="0"/>
          <w:lang w:val="ru-RU" w:eastAsia="ru-RU" w:bidi="ar-SA"/>
        </w:rPr>
      </w:pPr>
      <w:r w:rsidRPr="00D047D4">
        <w:rPr>
          <w:rFonts w:eastAsia="Times New Roman" w:cs="Times New Roman"/>
          <w:kern w:val="0"/>
          <w:lang w:val="ru-RU" w:eastAsia="ru-RU" w:bidi="ar-SA"/>
        </w:rPr>
        <w:t xml:space="preserve">4. Привлечь к проведению проверки в качестве экспертов, представителей экспертных организаций следующих лиц:  </w:t>
      </w:r>
    </w:p>
    <w:p w:rsidR="00D047D4" w:rsidRPr="00D047D4" w:rsidRDefault="00D047D4" w:rsidP="00D047D4">
      <w:pPr>
        <w:widowControl/>
        <w:pBdr>
          <w:top w:val="single" w:sz="4" w:space="1" w:color="auto"/>
        </w:pBdr>
        <w:suppressAutoHyphens w:val="0"/>
        <w:autoSpaceDN/>
        <w:ind w:left="3147"/>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D047D4" w:rsidRDefault="00D047D4" w:rsidP="00D047D4">
      <w:pPr>
        <w:widowControl/>
        <w:pBdr>
          <w:top w:val="single" w:sz="4" w:space="1" w:color="auto"/>
        </w:pBdr>
        <w:suppressAutoHyphens w:val="0"/>
        <w:autoSpaceDN/>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9252FB" w:rsidRDefault="00D047D4" w:rsidP="00D047D4">
      <w:pPr>
        <w:widowControl/>
        <w:pBdr>
          <w:top w:val="single" w:sz="4" w:space="1" w:color="auto"/>
        </w:pBdr>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047D4" w:rsidRPr="00D047D4" w:rsidRDefault="00D047D4" w:rsidP="00D047D4">
      <w:pPr>
        <w:widowControl/>
        <w:suppressAutoHyphens w:val="0"/>
        <w:autoSpaceDN/>
        <w:spacing w:before="120"/>
        <w:rPr>
          <w:rFonts w:eastAsia="Times New Roman" w:cs="Times New Roman"/>
          <w:kern w:val="0"/>
          <w:lang w:val="ru-RU" w:eastAsia="ru-RU" w:bidi="ar-SA"/>
        </w:rPr>
      </w:pPr>
      <w:r w:rsidRPr="00D047D4">
        <w:rPr>
          <w:rFonts w:eastAsia="Times New Roman" w:cs="Times New Roman"/>
          <w:kern w:val="0"/>
          <w:lang w:val="ru-RU" w:eastAsia="ru-RU" w:bidi="ar-SA"/>
        </w:rPr>
        <w:t>5. Установить, что:</w:t>
      </w:r>
    </w:p>
    <w:p w:rsidR="00D047D4" w:rsidRPr="00D047D4" w:rsidRDefault="00D047D4" w:rsidP="00D047D4">
      <w:pPr>
        <w:widowControl/>
        <w:suppressAutoHyphens w:val="0"/>
        <w:autoSpaceDN/>
        <w:ind w:firstLine="567"/>
        <w:rPr>
          <w:rFonts w:eastAsia="Times New Roman" w:cs="Times New Roman"/>
          <w:kern w:val="0"/>
          <w:lang w:val="ru-RU" w:eastAsia="ru-RU" w:bidi="ar-SA"/>
        </w:rPr>
      </w:pPr>
      <w:r w:rsidRPr="00D047D4">
        <w:rPr>
          <w:rFonts w:eastAsia="Times New Roman" w:cs="Times New Roman"/>
          <w:kern w:val="0"/>
          <w:lang w:val="ru-RU" w:eastAsia="ru-RU" w:bidi="ar-SA"/>
        </w:rPr>
        <w:t xml:space="preserve">настоящая проверка проводится с целью:  </w:t>
      </w:r>
    </w:p>
    <w:p w:rsidR="00D047D4" w:rsidRPr="00D047D4" w:rsidRDefault="00D047D4" w:rsidP="00D047D4">
      <w:pPr>
        <w:widowControl/>
        <w:pBdr>
          <w:top w:val="single" w:sz="4" w:space="1" w:color="auto"/>
        </w:pBdr>
        <w:suppressAutoHyphens w:val="0"/>
        <w:autoSpaceDN/>
        <w:ind w:left="4916"/>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D047D4" w:rsidRDefault="00D047D4" w:rsidP="00D047D4">
      <w:pPr>
        <w:widowControl/>
        <w:pBdr>
          <w:top w:val="single" w:sz="4" w:space="1" w:color="auto"/>
        </w:pBdr>
        <w:suppressAutoHyphens w:val="0"/>
        <w:autoSpaceDN/>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D047D4" w:rsidRDefault="00D047D4" w:rsidP="00D047D4">
      <w:pPr>
        <w:widowControl/>
        <w:pBdr>
          <w:top w:val="single" w:sz="4" w:space="1" w:color="auto"/>
        </w:pBdr>
        <w:suppressAutoHyphens w:val="0"/>
        <w:autoSpaceDN/>
        <w:rPr>
          <w:rFonts w:eastAsia="Times New Roman" w:cs="Times New Roman"/>
          <w:kern w:val="0"/>
          <w:sz w:val="2"/>
          <w:szCs w:val="2"/>
          <w:lang w:val="ru-RU" w:eastAsia="ru-RU" w:bidi="ar-SA"/>
        </w:rPr>
      </w:pPr>
    </w:p>
    <w:p w:rsidR="00D047D4" w:rsidRPr="009252FB" w:rsidRDefault="00D047D4" w:rsidP="00D047D4">
      <w:pPr>
        <w:widowControl/>
        <w:suppressAutoHyphens w:val="0"/>
        <w:autoSpaceDN/>
        <w:ind w:left="567"/>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При установлении целей проводимой проверки указывается следующая информация:</w:t>
      </w:r>
    </w:p>
    <w:p w:rsidR="00D047D4" w:rsidRPr="009252FB" w:rsidRDefault="00D047D4" w:rsidP="00D047D4">
      <w:pPr>
        <w:widowControl/>
        <w:suppressAutoHyphens w:val="0"/>
        <w:autoSpaceDN/>
        <w:ind w:left="567"/>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а) в случае проведения плановой проверки:</w:t>
      </w:r>
    </w:p>
    <w:p w:rsidR="00D047D4" w:rsidRPr="009252FB" w:rsidRDefault="00D047D4" w:rsidP="00D047D4">
      <w:pPr>
        <w:widowControl/>
        <w:suppressAutoHyphens w:val="0"/>
        <w:autoSpaceDN/>
        <w:ind w:firstLine="567"/>
        <w:jc w:val="both"/>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 ссылка на утвержденный ежегодный план проведения плановых проверок;</w:t>
      </w:r>
    </w:p>
    <w:p w:rsidR="00D047D4" w:rsidRPr="009252FB" w:rsidRDefault="00D047D4" w:rsidP="00D047D4">
      <w:pPr>
        <w:widowControl/>
        <w:suppressAutoHyphens w:val="0"/>
        <w:autoSpaceDN/>
        <w:ind w:left="567"/>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б) в случае проведения внеплановой выездной проверки:</w:t>
      </w:r>
    </w:p>
    <w:p w:rsidR="00D047D4" w:rsidRPr="009252FB" w:rsidRDefault="00D047D4" w:rsidP="00D047D4">
      <w:pPr>
        <w:widowControl/>
        <w:suppressAutoHyphens w:val="0"/>
        <w:autoSpaceDN/>
        <w:ind w:firstLine="567"/>
        <w:jc w:val="both"/>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 реквизиты ранее выданного проверяемому лицу предписания об устранении выявленного нарушения, срок для исполнения которого истек;</w:t>
      </w:r>
    </w:p>
    <w:p w:rsidR="00D047D4" w:rsidRPr="009252FB" w:rsidRDefault="00D047D4" w:rsidP="00D047D4">
      <w:pPr>
        <w:widowControl/>
        <w:suppressAutoHyphens w:val="0"/>
        <w:autoSpaceDN/>
        <w:ind w:firstLine="567"/>
        <w:jc w:val="both"/>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047D4" w:rsidRPr="009252FB" w:rsidRDefault="00D047D4" w:rsidP="00D047D4">
      <w:pPr>
        <w:widowControl/>
        <w:suppressAutoHyphens w:val="0"/>
        <w:autoSpaceDN/>
        <w:ind w:firstLine="567"/>
        <w:jc w:val="both"/>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047D4" w:rsidRPr="009252FB" w:rsidRDefault="00D047D4" w:rsidP="00D047D4">
      <w:pPr>
        <w:widowControl/>
        <w:suppressAutoHyphens w:val="0"/>
        <w:autoSpaceDN/>
        <w:ind w:firstLine="567"/>
        <w:jc w:val="both"/>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047D4" w:rsidRPr="009252FB" w:rsidRDefault="00D047D4" w:rsidP="00D047D4">
      <w:pPr>
        <w:keepLines/>
        <w:widowControl/>
        <w:suppressAutoHyphens w:val="0"/>
        <w:autoSpaceDN/>
        <w:ind w:firstLine="567"/>
        <w:jc w:val="both"/>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047D4" w:rsidRPr="009252FB" w:rsidRDefault="00D047D4" w:rsidP="00D047D4">
      <w:pPr>
        <w:widowControl/>
        <w:suppressAutoHyphens w:val="0"/>
        <w:autoSpaceDN/>
        <w:ind w:firstLine="567"/>
        <w:jc w:val="both"/>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 реквизиты прилагаемой копии документа (рапорта, докладной записки и другие), представленного должностным лицом, обнаружившим нарушение;</w:t>
      </w:r>
    </w:p>
    <w:p w:rsidR="00D047D4" w:rsidRPr="00D047D4" w:rsidRDefault="00D047D4" w:rsidP="00D047D4">
      <w:pPr>
        <w:widowControl/>
        <w:suppressAutoHyphens w:val="0"/>
        <w:autoSpaceDN/>
        <w:spacing w:before="120"/>
        <w:ind w:left="567"/>
        <w:rPr>
          <w:rFonts w:eastAsia="Times New Roman" w:cs="Times New Roman"/>
          <w:kern w:val="0"/>
          <w:lang w:val="ru-RU" w:eastAsia="ru-RU" w:bidi="ar-SA"/>
        </w:rPr>
      </w:pPr>
      <w:r w:rsidRPr="00D047D4">
        <w:rPr>
          <w:rFonts w:eastAsia="Times New Roman" w:cs="Times New Roman"/>
          <w:kern w:val="0"/>
          <w:lang w:val="ru-RU" w:eastAsia="ru-RU" w:bidi="ar-SA"/>
        </w:rPr>
        <w:t xml:space="preserve">задачами настоящей проверки являются:  </w:t>
      </w:r>
    </w:p>
    <w:p w:rsidR="00D047D4" w:rsidRPr="00D047D4" w:rsidRDefault="00D047D4" w:rsidP="00D047D4">
      <w:pPr>
        <w:widowControl/>
        <w:pBdr>
          <w:top w:val="single" w:sz="4" w:space="1" w:color="auto"/>
        </w:pBdr>
        <w:suppressAutoHyphens w:val="0"/>
        <w:autoSpaceDN/>
        <w:ind w:left="4865"/>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D047D4" w:rsidRDefault="00D047D4" w:rsidP="00D047D4">
      <w:pPr>
        <w:widowControl/>
        <w:pBdr>
          <w:top w:val="single" w:sz="4" w:space="1" w:color="auto"/>
        </w:pBdr>
        <w:suppressAutoHyphens w:val="0"/>
        <w:autoSpaceDN/>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D047D4" w:rsidRDefault="00D047D4" w:rsidP="00D047D4">
      <w:pPr>
        <w:widowControl/>
        <w:pBdr>
          <w:top w:val="single" w:sz="4" w:space="1" w:color="auto"/>
        </w:pBdr>
        <w:suppressAutoHyphens w:val="0"/>
        <w:autoSpaceDN/>
        <w:rPr>
          <w:rFonts w:eastAsia="Times New Roman" w:cs="Times New Roman"/>
          <w:kern w:val="0"/>
          <w:sz w:val="2"/>
          <w:szCs w:val="2"/>
          <w:lang w:val="ru-RU" w:eastAsia="ru-RU" w:bidi="ar-SA"/>
        </w:rPr>
      </w:pPr>
    </w:p>
    <w:p w:rsidR="00D047D4" w:rsidRPr="00D047D4" w:rsidRDefault="00D047D4" w:rsidP="00D047D4">
      <w:pPr>
        <w:widowControl/>
        <w:suppressAutoHyphens w:val="0"/>
        <w:autoSpaceDN/>
        <w:spacing w:before="120"/>
        <w:rPr>
          <w:rFonts w:eastAsia="Times New Roman" w:cs="Times New Roman"/>
          <w:kern w:val="0"/>
          <w:lang w:val="ru-RU" w:eastAsia="ru-RU" w:bidi="ar-SA"/>
        </w:rPr>
      </w:pPr>
      <w:r w:rsidRPr="00D047D4">
        <w:rPr>
          <w:rFonts w:eastAsia="Times New Roman" w:cs="Times New Roman"/>
          <w:kern w:val="0"/>
          <w:lang w:val="ru-RU" w:eastAsia="ru-RU" w:bidi="ar-SA"/>
        </w:rPr>
        <w:t>6. Предметом настоящей проверки является (отметить нужное):</w:t>
      </w:r>
    </w:p>
    <w:p w:rsidR="00D047D4" w:rsidRPr="00D047D4" w:rsidRDefault="00D047D4" w:rsidP="00D047D4">
      <w:pPr>
        <w:widowControl/>
        <w:suppressAutoHyphens w:val="0"/>
        <w:autoSpaceDN/>
        <w:ind w:firstLine="567"/>
        <w:jc w:val="both"/>
        <w:rPr>
          <w:rFonts w:eastAsia="Times New Roman" w:cs="Times New Roman"/>
          <w:kern w:val="0"/>
          <w:lang w:val="ru-RU" w:eastAsia="ru-RU" w:bidi="ar-SA"/>
        </w:rPr>
      </w:pPr>
      <w:r w:rsidRPr="00D047D4">
        <w:rPr>
          <w:rFonts w:eastAsia="Times New Roman" w:cs="Times New Roman"/>
          <w:kern w:val="0"/>
          <w:lang w:val="ru-RU" w:eastAsia="ru-RU" w:bidi="ar-SA"/>
        </w:rPr>
        <w:t>соблюдение обязательных требований или требований, установленных муниципальными правовыми актами;</w:t>
      </w:r>
    </w:p>
    <w:p w:rsidR="00D047D4" w:rsidRPr="00D047D4" w:rsidRDefault="00D047D4" w:rsidP="00D047D4">
      <w:pPr>
        <w:widowControl/>
        <w:suppressAutoHyphens w:val="0"/>
        <w:autoSpaceDN/>
        <w:ind w:firstLine="567"/>
        <w:jc w:val="both"/>
        <w:rPr>
          <w:rFonts w:eastAsia="Times New Roman" w:cs="Times New Roman"/>
          <w:kern w:val="0"/>
          <w:lang w:val="ru-RU" w:eastAsia="ru-RU" w:bidi="ar-SA"/>
        </w:rPr>
      </w:pPr>
      <w:r w:rsidRPr="00D047D4">
        <w:rPr>
          <w:rFonts w:eastAsia="Times New Roman" w:cs="Times New Roman"/>
          <w:kern w:val="0"/>
          <w:lang w:val="ru-RU" w:eastAsia="ru-RU" w:bidi="ar-SA"/>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047D4" w:rsidRPr="00D047D4" w:rsidRDefault="00D047D4" w:rsidP="00D047D4">
      <w:pPr>
        <w:widowControl/>
        <w:suppressAutoHyphens w:val="0"/>
        <w:autoSpaceDN/>
        <w:ind w:firstLine="567"/>
        <w:jc w:val="both"/>
        <w:rPr>
          <w:rFonts w:eastAsia="Times New Roman" w:cs="Times New Roman"/>
          <w:kern w:val="0"/>
          <w:lang w:val="ru-RU" w:eastAsia="ru-RU" w:bidi="ar-SA"/>
        </w:rPr>
      </w:pPr>
      <w:r w:rsidRPr="00D047D4">
        <w:rPr>
          <w:rFonts w:eastAsia="Times New Roman" w:cs="Times New Roman"/>
          <w:kern w:val="0"/>
          <w:lang w:val="ru-RU" w:eastAsia="ru-RU" w:bidi="ar-SA"/>
        </w:rPr>
        <w:t>выполнение предписаний органов государственного контроля (надзора), органов муниципального контроля;</w:t>
      </w:r>
    </w:p>
    <w:p w:rsidR="00D047D4" w:rsidRPr="00D047D4" w:rsidRDefault="00D047D4" w:rsidP="00D047D4">
      <w:pPr>
        <w:widowControl/>
        <w:suppressAutoHyphens w:val="0"/>
        <w:autoSpaceDN/>
        <w:ind w:firstLine="567"/>
        <w:rPr>
          <w:rFonts w:eastAsia="Times New Roman" w:cs="Times New Roman"/>
          <w:kern w:val="0"/>
          <w:lang w:val="ru-RU" w:eastAsia="ru-RU" w:bidi="ar-SA"/>
        </w:rPr>
      </w:pPr>
      <w:r w:rsidRPr="00D047D4">
        <w:rPr>
          <w:rFonts w:eastAsia="Times New Roman" w:cs="Times New Roman"/>
          <w:kern w:val="0"/>
          <w:lang w:val="ru-RU" w:eastAsia="ru-RU" w:bidi="ar-SA"/>
        </w:rPr>
        <w:t>проведение мероприятий:</w:t>
      </w:r>
    </w:p>
    <w:p w:rsidR="00D047D4" w:rsidRPr="00D047D4" w:rsidRDefault="00D047D4" w:rsidP="00D047D4">
      <w:pPr>
        <w:widowControl/>
        <w:suppressAutoHyphens w:val="0"/>
        <w:autoSpaceDN/>
        <w:ind w:firstLine="567"/>
        <w:jc w:val="both"/>
        <w:rPr>
          <w:rFonts w:eastAsia="Times New Roman" w:cs="Times New Roman"/>
          <w:kern w:val="0"/>
          <w:lang w:val="ru-RU" w:eastAsia="ru-RU" w:bidi="ar-SA"/>
        </w:rPr>
      </w:pPr>
      <w:r w:rsidRPr="00D047D4">
        <w:rPr>
          <w:rFonts w:eastAsia="Times New Roman" w:cs="Times New Roman"/>
          <w:kern w:val="0"/>
          <w:lang w:val="ru-RU" w:eastAsia="ru-RU" w:bidi="ar-SA"/>
        </w:rPr>
        <w:t>по предотвращению причинения вреда жизни, здоровью граждан, вреда животным, растениям, окружающей среде;</w:t>
      </w:r>
    </w:p>
    <w:p w:rsidR="00D047D4" w:rsidRPr="00D047D4" w:rsidRDefault="00D047D4" w:rsidP="00D047D4">
      <w:pPr>
        <w:widowControl/>
        <w:suppressAutoHyphens w:val="0"/>
        <w:autoSpaceDN/>
        <w:ind w:firstLine="567"/>
        <w:jc w:val="both"/>
        <w:rPr>
          <w:rFonts w:eastAsia="Times New Roman" w:cs="Times New Roman"/>
          <w:kern w:val="0"/>
          <w:lang w:val="ru-RU" w:eastAsia="ru-RU" w:bidi="ar-SA"/>
        </w:rPr>
      </w:pPr>
      <w:r w:rsidRPr="00D047D4">
        <w:rPr>
          <w:rFonts w:eastAsia="Times New Roman" w:cs="Times New Roman"/>
          <w:kern w:val="0"/>
          <w:lang w:val="ru-RU" w:eastAsia="ru-RU" w:bidi="ar-SA"/>
        </w:rPr>
        <w:t>по предупреждению возникновения чрезвычайных ситуаций природного и техногенного характера;</w:t>
      </w:r>
    </w:p>
    <w:p w:rsidR="00D047D4" w:rsidRPr="00D047D4" w:rsidRDefault="00D047D4" w:rsidP="00D047D4">
      <w:pPr>
        <w:widowControl/>
        <w:suppressAutoHyphens w:val="0"/>
        <w:autoSpaceDN/>
        <w:ind w:firstLine="567"/>
        <w:rPr>
          <w:rFonts w:eastAsia="Times New Roman" w:cs="Times New Roman"/>
          <w:kern w:val="0"/>
          <w:lang w:val="ru-RU" w:eastAsia="ru-RU" w:bidi="ar-SA"/>
        </w:rPr>
      </w:pPr>
      <w:r w:rsidRPr="00D047D4">
        <w:rPr>
          <w:rFonts w:eastAsia="Times New Roman" w:cs="Times New Roman"/>
          <w:kern w:val="0"/>
          <w:lang w:val="ru-RU" w:eastAsia="ru-RU" w:bidi="ar-SA"/>
        </w:rPr>
        <w:t>по обеспечению безопасности государства;</w:t>
      </w:r>
    </w:p>
    <w:p w:rsidR="00D047D4" w:rsidRPr="00D047D4" w:rsidRDefault="00D047D4" w:rsidP="00D047D4">
      <w:pPr>
        <w:widowControl/>
        <w:suppressAutoHyphens w:val="0"/>
        <w:autoSpaceDN/>
        <w:ind w:firstLine="567"/>
        <w:rPr>
          <w:rFonts w:eastAsia="Times New Roman" w:cs="Times New Roman"/>
          <w:kern w:val="0"/>
          <w:lang w:val="ru-RU" w:eastAsia="ru-RU" w:bidi="ar-SA"/>
        </w:rPr>
      </w:pPr>
      <w:r w:rsidRPr="00D047D4">
        <w:rPr>
          <w:rFonts w:eastAsia="Times New Roman" w:cs="Times New Roman"/>
          <w:kern w:val="0"/>
          <w:lang w:val="ru-RU" w:eastAsia="ru-RU" w:bidi="ar-SA"/>
        </w:rPr>
        <w:t>по ликвидации последствий причинения такого вреда.</w:t>
      </w:r>
    </w:p>
    <w:p w:rsidR="00D047D4" w:rsidRPr="00D047D4" w:rsidRDefault="00D047D4" w:rsidP="00D047D4">
      <w:pPr>
        <w:widowControl/>
        <w:suppressAutoHyphens w:val="0"/>
        <w:autoSpaceDN/>
        <w:spacing w:before="120"/>
        <w:rPr>
          <w:rFonts w:eastAsia="Times New Roman" w:cs="Times New Roman"/>
          <w:kern w:val="0"/>
          <w:lang w:val="ru-RU" w:eastAsia="ru-RU" w:bidi="ar-SA"/>
        </w:rPr>
      </w:pPr>
      <w:r w:rsidRPr="00D047D4">
        <w:rPr>
          <w:rFonts w:eastAsia="Times New Roman" w:cs="Times New Roman"/>
          <w:kern w:val="0"/>
          <w:lang w:val="ru-RU" w:eastAsia="ru-RU" w:bidi="ar-SA"/>
        </w:rPr>
        <w:t xml:space="preserve">7. Срок проведения проверки:  </w:t>
      </w:r>
    </w:p>
    <w:p w:rsidR="00D047D4" w:rsidRPr="00D047D4" w:rsidRDefault="00D047D4" w:rsidP="00D047D4">
      <w:pPr>
        <w:widowControl/>
        <w:pBdr>
          <w:top w:val="single" w:sz="4" w:space="1" w:color="auto"/>
        </w:pBdr>
        <w:suppressAutoHyphens w:val="0"/>
        <w:autoSpaceDN/>
        <w:ind w:left="3204"/>
        <w:rPr>
          <w:rFonts w:eastAsia="Times New Roman" w:cs="Times New Roman"/>
          <w:kern w:val="0"/>
          <w:sz w:val="2"/>
          <w:szCs w:val="2"/>
          <w:lang w:val="ru-RU" w:eastAsia="ru-RU" w:bidi="ar-SA"/>
        </w:rPr>
      </w:pPr>
    </w:p>
    <w:p w:rsidR="00D047D4" w:rsidRPr="00D047D4" w:rsidRDefault="00D047D4" w:rsidP="00D047D4">
      <w:pPr>
        <w:widowControl/>
        <w:suppressAutoHyphens w:val="0"/>
        <w:autoSpaceDN/>
        <w:spacing w:before="240"/>
        <w:ind w:firstLine="567"/>
        <w:rPr>
          <w:rFonts w:eastAsia="Times New Roman" w:cs="Times New Roman"/>
          <w:kern w:val="0"/>
          <w:lang w:val="ru-RU" w:eastAsia="ru-RU" w:bidi="ar-SA"/>
        </w:rPr>
      </w:pPr>
      <w:r w:rsidRPr="00D047D4">
        <w:rPr>
          <w:rFonts w:eastAsia="Times New Roman" w:cs="Times New Roman"/>
          <w:kern w:val="0"/>
          <w:lang w:val="ru-RU" w:eastAsia="ru-RU" w:bidi="ar-SA"/>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D047D4" w:rsidRPr="00D047D4" w:rsidTr="006416B8">
        <w:trPr>
          <w:cantSplit/>
        </w:trPr>
        <w:tc>
          <w:tcPr>
            <w:tcW w:w="370" w:type="dxa"/>
            <w:tcBorders>
              <w:top w:val="nil"/>
              <w:left w:val="nil"/>
              <w:bottom w:val="nil"/>
              <w:right w:val="nil"/>
            </w:tcBorders>
            <w:vAlign w:val="bottom"/>
          </w:tcPr>
          <w:p w:rsidR="00D047D4" w:rsidRPr="007B6074" w:rsidRDefault="00D047D4" w:rsidP="00D047D4">
            <w:pPr>
              <w:widowControl/>
              <w:suppressAutoHyphens w:val="0"/>
              <w:autoSpaceDN/>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с “</w:t>
            </w:r>
          </w:p>
        </w:tc>
        <w:tc>
          <w:tcPr>
            <w:tcW w:w="397" w:type="dxa"/>
            <w:tcBorders>
              <w:top w:val="nil"/>
              <w:left w:val="nil"/>
              <w:bottom w:val="single" w:sz="4" w:space="0" w:color="auto"/>
              <w:right w:val="nil"/>
            </w:tcBorders>
            <w:vAlign w:val="bottom"/>
          </w:tcPr>
          <w:p w:rsidR="00D047D4" w:rsidRPr="007B6074" w:rsidRDefault="00D047D4" w:rsidP="00D047D4">
            <w:pPr>
              <w:widowControl/>
              <w:suppressAutoHyphens w:val="0"/>
              <w:autoSpaceDN/>
              <w:jc w:val="center"/>
              <w:rPr>
                <w:rFonts w:eastAsia="Times New Roman" w:cs="Times New Roman"/>
                <w:kern w:val="0"/>
                <w:sz w:val="22"/>
                <w:szCs w:val="22"/>
                <w:lang w:val="ru-RU" w:eastAsia="ru-RU" w:bidi="ar-SA"/>
              </w:rPr>
            </w:pPr>
          </w:p>
        </w:tc>
        <w:tc>
          <w:tcPr>
            <w:tcW w:w="255" w:type="dxa"/>
            <w:tcBorders>
              <w:top w:val="nil"/>
              <w:left w:val="nil"/>
              <w:bottom w:val="nil"/>
              <w:right w:val="nil"/>
            </w:tcBorders>
            <w:vAlign w:val="bottom"/>
          </w:tcPr>
          <w:p w:rsidR="00D047D4" w:rsidRPr="007B6074" w:rsidRDefault="00D047D4" w:rsidP="00D047D4">
            <w:pPr>
              <w:widowControl/>
              <w:suppressAutoHyphens w:val="0"/>
              <w:autoSpaceDN/>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w:t>
            </w:r>
          </w:p>
        </w:tc>
        <w:tc>
          <w:tcPr>
            <w:tcW w:w="1418" w:type="dxa"/>
            <w:tcBorders>
              <w:top w:val="nil"/>
              <w:left w:val="nil"/>
              <w:bottom w:val="single" w:sz="4" w:space="0" w:color="auto"/>
              <w:right w:val="nil"/>
            </w:tcBorders>
            <w:vAlign w:val="bottom"/>
          </w:tcPr>
          <w:p w:rsidR="00D047D4" w:rsidRPr="007B6074" w:rsidRDefault="00D047D4" w:rsidP="00D047D4">
            <w:pPr>
              <w:widowControl/>
              <w:suppressAutoHyphens w:val="0"/>
              <w:autoSpaceDN/>
              <w:jc w:val="center"/>
              <w:rPr>
                <w:rFonts w:eastAsia="Times New Roman" w:cs="Times New Roman"/>
                <w:kern w:val="0"/>
                <w:sz w:val="22"/>
                <w:szCs w:val="22"/>
                <w:lang w:val="ru-RU" w:eastAsia="ru-RU" w:bidi="ar-SA"/>
              </w:rPr>
            </w:pPr>
          </w:p>
        </w:tc>
        <w:tc>
          <w:tcPr>
            <w:tcW w:w="397" w:type="dxa"/>
            <w:tcBorders>
              <w:top w:val="nil"/>
              <w:left w:val="nil"/>
              <w:bottom w:val="nil"/>
              <w:right w:val="nil"/>
            </w:tcBorders>
            <w:vAlign w:val="bottom"/>
          </w:tcPr>
          <w:p w:rsidR="00D047D4" w:rsidRPr="007B6074" w:rsidRDefault="00D047D4" w:rsidP="00D047D4">
            <w:pPr>
              <w:widowControl/>
              <w:suppressAutoHyphens w:val="0"/>
              <w:autoSpaceDN/>
              <w:jc w:val="right"/>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20</w:t>
            </w:r>
          </w:p>
        </w:tc>
        <w:tc>
          <w:tcPr>
            <w:tcW w:w="397" w:type="dxa"/>
            <w:tcBorders>
              <w:top w:val="nil"/>
              <w:left w:val="nil"/>
              <w:bottom w:val="single" w:sz="4" w:space="0" w:color="auto"/>
              <w:right w:val="nil"/>
            </w:tcBorders>
            <w:vAlign w:val="bottom"/>
          </w:tcPr>
          <w:p w:rsidR="00D047D4" w:rsidRPr="007B6074" w:rsidRDefault="00D047D4" w:rsidP="00D047D4">
            <w:pPr>
              <w:widowControl/>
              <w:suppressAutoHyphens w:val="0"/>
              <w:autoSpaceDN/>
              <w:rPr>
                <w:rFonts w:eastAsia="Times New Roman" w:cs="Times New Roman"/>
                <w:kern w:val="0"/>
                <w:sz w:val="22"/>
                <w:szCs w:val="22"/>
                <w:lang w:val="ru-RU" w:eastAsia="ru-RU" w:bidi="ar-SA"/>
              </w:rPr>
            </w:pPr>
          </w:p>
        </w:tc>
        <w:tc>
          <w:tcPr>
            <w:tcW w:w="340" w:type="dxa"/>
            <w:tcBorders>
              <w:top w:val="nil"/>
              <w:left w:val="nil"/>
              <w:bottom w:val="nil"/>
              <w:right w:val="nil"/>
            </w:tcBorders>
            <w:vAlign w:val="bottom"/>
          </w:tcPr>
          <w:p w:rsidR="00D047D4" w:rsidRPr="007B6074" w:rsidRDefault="00D047D4" w:rsidP="00D047D4">
            <w:pPr>
              <w:widowControl/>
              <w:suppressAutoHyphens w:val="0"/>
              <w:autoSpaceDN/>
              <w:ind w:left="57"/>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г.</w:t>
            </w:r>
          </w:p>
        </w:tc>
      </w:tr>
    </w:tbl>
    <w:p w:rsidR="00D047D4" w:rsidRPr="00D047D4" w:rsidRDefault="00D047D4" w:rsidP="00D047D4">
      <w:pPr>
        <w:widowControl/>
        <w:suppressAutoHyphens w:val="0"/>
        <w:autoSpaceDN/>
        <w:spacing w:before="160"/>
        <w:ind w:firstLine="567"/>
        <w:rPr>
          <w:rFonts w:eastAsia="Times New Roman" w:cs="Times New Roman"/>
          <w:kern w:val="0"/>
          <w:lang w:val="ru-RU" w:eastAsia="ru-RU" w:bidi="ar-SA"/>
        </w:rPr>
      </w:pPr>
      <w:r w:rsidRPr="00D047D4">
        <w:rPr>
          <w:rFonts w:eastAsia="Times New Roman" w:cs="Times New Roman"/>
          <w:kern w:val="0"/>
          <w:lang w:val="ru-RU" w:eastAsia="ru-RU" w:bidi="ar-SA"/>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D047D4" w:rsidRPr="00D047D4" w:rsidTr="006416B8">
        <w:trPr>
          <w:cantSplit/>
        </w:trPr>
        <w:tc>
          <w:tcPr>
            <w:tcW w:w="170" w:type="dxa"/>
            <w:tcBorders>
              <w:top w:val="nil"/>
              <w:left w:val="nil"/>
              <w:bottom w:val="nil"/>
              <w:right w:val="nil"/>
            </w:tcBorders>
            <w:vAlign w:val="bottom"/>
          </w:tcPr>
          <w:p w:rsidR="00D047D4" w:rsidRPr="007B6074" w:rsidRDefault="00D047D4" w:rsidP="00D047D4">
            <w:pPr>
              <w:widowControl/>
              <w:suppressAutoHyphens w:val="0"/>
              <w:autoSpaceDN/>
              <w:ind w:left="-112"/>
              <w:jc w:val="right"/>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w:t>
            </w:r>
          </w:p>
        </w:tc>
        <w:tc>
          <w:tcPr>
            <w:tcW w:w="397" w:type="dxa"/>
            <w:tcBorders>
              <w:top w:val="nil"/>
              <w:left w:val="nil"/>
              <w:bottom w:val="single" w:sz="4" w:space="0" w:color="auto"/>
              <w:right w:val="nil"/>
            </w:tcBorders>
            <w:vAlign w:val="bottom"/>
          </w:tcPr>
          <w:p w:rsidR="00D047D4" w:rsidRPr="007B6074" w:rsidRDefault="00D047D4" w:rsidP="00D047D4">
            <w:pPr>
              <w:widowControl/>
              <w:suppressAutoHyphens w:val="0"/>
              <w:autoSpaceDN/>
              <w:jc w:val="center"/>
              <w:rPr>
                <w:rFonts w:eastAsia="Times New Roman" w:cs="Times New Roman"/>
                <w:kern w:val="0"/>
                <w:sz w:val="22"/>
                <w:szCs w:val="22"/>
                <w:lang w:val="ru-RU" w:eastAsia="ru-RU" w:bidi="ar-SA"/>
              </w:rPr>
            </w:pPr>
          </w:p>
        </w:tc>
        <w:tc>
          <w:tcPr>
            <w:tcW w:w="255" w:type="dxa"/>
            <w:tcBorders>
              <w:top w:val="nil"/>
              <w:left w:val="nil"/>
              <w:bottom w:val="nil"/>
              <w:right w:val="nil"/>
            </w:tcBorders>
            <w:vAlign w:val="bottom"/>
          </w:tcPr>
          <w:p w:rsidR="00D047D4" w:rsidRPr="007B6074" w:rsidRDefault="00D047D4" w:rsidP="00D047D4">
            <w:pPr>
              <w:widowControl/>
              <w:suppressAutoHyphens w:val="0"/>
              <w:autoSpaceDN/>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w:t>
            </w:r>
          </w:p>
        </w:tc>
        <w:tc>
          <w:tcPr>
            <w:tcW w:w="1418" w:type="dxa"/>
            <w:tcBorders>
              <w:top w:val="nil"/>
              <w:left w:val="nil"/>
              <w:bottom w:val="single" w:sz="4" w:space="0" w:color="auto"/>
              <w:right w:val="nil"/>
            </w:tcBorders>
            <w:vAlign w:val="bottom"/>
          </w:tcPr>
          <w:p w:rsidR="00D047D4" w:rsidRPr="007B6074" w:rsidRDefault="00D047D4" w:rsidP="00D047D4">
            <w:pPr>
              <w:widowControl/>
              <w:suppressAutoHyphens w:val="0"/>
              <w:autoSpaceDN/>
              <w:jc w:val="center"/>
              <w:rPr>
                <w:rFonts w:eastAsia="Times New Roman" w:cs="Times New Roman"/>
                <w:kern w:val="0"/>
                <w:sz w:val="22"/>
                <w:szCs w:val="22"/>
                <w:lang w:val="ru-RU" w:eastAsia="ru-RU" w:bidi="ar-SA"/>
              </w:rPr>
            </w:pPr>
          </w:p>
        </w:tc>
        <w:tc>
          <w:tcPr>
            <w:tcW w:w="397" w:type="dxa"/>
            <w:tcBorders>
              <w:top w:val="nil"/>
              <w:left w:val="nil"/>
              <w:bottom w:val="nil"/>
              <w:right w:val="nil"/>
            </w:tcBorders>
            <w:vAlign w:val="bottom"/>
          </w:tcPr>
          <w:p w:rsidR="00D047D4" w:rsidRPr="007B6074" w:rsidRDefault="00D047D4" w:rsidP="00D047D4">
            <w:pPr>
              <w:widowControl/>
              <w:suppressAutoHyphens w:val="0"/>
              <w:autoSpaceDN/>
              <w:jc w:val="right"/>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20</w:t>
            </w:r>
          </w:p>
        </w:tc>
        <w:tc>
          <w:tcPr>
            <w:tcW w:w="397" w:type="dxa"/>
            <w:tcBorders>
              <w:top w:val="nil"/>
              <w:left w:val="nil"/>
              <w:bottom w:val="single" w:sz="4" w:space="0" w:color="auto"/>
              <w:right w:val="nil"/>
            </w:tcBorders>
            <w:vAlign w:val="bottom"/>
          </w:tcPr>
          <w:p w:rsidR="00D047D4" w:rsidRPr="007B6074" w:rsidRDefault="00D047D4" w:rsidP="00D047D4">
            <w:pPr>
              <w:widowControl/>
              <w:suppressAutoHyphens w:val="0"/>
              <w:autoSpaceDN/>
              <w:rPr>
                <w:rFonts w:eastAsia="Times New Roman" w:cs="Times New Roman"/>
                <w:kern w:val="0"/>
                <w:sz w:val="22"/>
                <w:szCs w:val="22"/>
                <w:lang w:val="ru-RU" w:eastAsia="ru-RU" w:bidi="ar-SA"/>
              </w:rPr>
            </w:pPr>
          </w:p>
        </w:tc>
        <w:tc>
          <w:tcPr>
            <w:tcW w:w="340" w:type="dxa"/>
            <w:tcBorders>
              <w:top w:val="nil"/>
              <w:left w:val="nil"/>
              <w:bottom w:val="nil"/>
              <w:right w:val="nil"/>
            </w:tcBorders>
            <w:vAlign w:val="bottom"/>
          </w:tcPr>
          <w:p w:rsidR="00D047D4" w:rsidRPr="007B6074" w:rsidRDefault="00D047D4" w:rsidP="00D047D4">
            <w:pPr>
              <w:widowControl/>
              <w:suppressAutoHyphens w:val="0"/>
              <w:autoSpaceDN/>
              <w:ind w:left="57"/>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г.</w:t>
            </w:r>
          </w:p>
        </w:tc>
      </w:tr>
    </w:tbl>
    <w:p w:rsidR="00D047D4" w:rsidRPr="00D047D4" w:rsidRDefault="00D047D4" w:rsidP="00D047D4">
      <w:pPr>
        <w:widowControl/>
        <w:suppressAutoHyphens w:val="0"/>
        <w:autoSpaceDN/>
        <w:spacing w:before="160"/>
        <w:rPr>
          <w:rFonts w:eastAsia="Times New Roman" w:cs="Times New Roman"/>
          <w:kern w:val="0"/>
          <w:lang w:val="ru-RU" w:eastAsia="ru-RU" w:bidi="ar-SA"/>
        </w:rPr>
      </w:pPr>
      <w:r w:rsidRPr="00D047D4">
        <w:rPr>
          <w:rFonts w:eastAsia="Times New Roman" w:cs="Times New Roman"/>
          <w:kern w:val="0"/>
          <w:lang w:val="ru-RU" w:eastAsia="ru-RU" w:bidi="ar-SA"/>
        </w:rPr>
        <w:t xml:space="preserve">8. Правовые основания проведения проверки:  </w:t>
      </w:r>
    </w:p>
    <w:p w:rsidR="00D047D4" w:rsidRPr="00D047D4" w:rsidRDefault="00D047D4" w:rsidP="00D047D4">
      <w:pPr>
        <w:widowControl/>
        <w:pBdr>
          <w:top w:val="single" w:sz="4" w:space="1" w:color="auto"/>
        </w:pBdr>
        <w:suppressAutoHyphens w:val="0"/>
        <w:autoSpaceDN/>
        <w:ind w:left="4820"/>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D047D4" w:rsidRDefault="00D047D4" w:rsidP="00D047D4">
      <w:pPr>
        <w:widowControl/>
        <w:pBdr>
          <w:top w:val="single" w:sz="4" w:space="1" w:color="auto"/>
        </w:pBdr>
        <w:suppressAutoHyphens w:val="0"/>
        <w:autoSpaceDN/>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9252FB" w:rsidRDefault="00D047D4" w:rsidP="00D047D4">
      <w:pPr>
        <w:widowControl/>
        <w:pBdr>
          <w:top w:val="single" w:sz="4" w:space="1" w:color="auto"/>
        </w:pBdr>
        <w:suppressAutoHyphens w:val="0"/>
        <w:autoSpaceDN/>
        <w:jc w:val="center"/>
        <w:rPr>
          <w:rFonts w:eastAsia="Times New Roman" w:cs="Times New Roman"/>
          <w:kern w:val="0"/>
          <w:sz w:val="18"/>
          <w:szCs w:val="18"/>
          <w:lang w:val="ru-RU" w:eastAsia="ru-RU" w:bidi="ar-SA"/>
        </w:rPr>
      </w:pPr>
      <w:r w:rsidRPr="00D047D4">
        <w:rPr>
          <w:rFonts w:eastAsia="Times New Roman" w:cs="Times New Roman"/>
          <w:kern w:val="0"/>
          <w:lang w:val="ru-RU" w:eastAsia="ru-RU" w:bidi="ar-SA"/>
        </w:rPr>
        <w:t>(</w:t>
      </w:r>
      <w:r w:rsidRPr="009252FB">
        <w:rPr>
          <w:rFonts w:eastAsia="Times New Roman" w:cs="Times New Roman"/>
          <w:kern w:val="0"/>
          <w:sz w:val="18"/>
          <w:szCs w:val="18"/>
          <w:lang w:val="ru-RU" w:eastAsia="ru-RU" w:bidi="ar-SA"/>
        </w:rPr>
        <w:t>ссылка на положение нормативного правового акта, в соответствии с которым осуществляется проверка;</w:t>
      </w:r>
      <w:r w:rsidRPr="009252FB">
        <w:rPr>
          <w:rFonts w:eastAsia="Times New Roman" w:cs="Times New Roman"/>
          <w:kern w:val="0"/>
          <w:sz w:val="18"/>
          <w:szCs w:val="18"/>
          <w:lang w:val="ru-RU" w:eastAsia="ru-RU" w:bidi="ar-SA"/>
        </w:rPr>
        <w:br/>
        <w:t>ссылка на положения (нормативных) правовых актов, устанавливающих требования, которые являются</w:t>
      </w:r>
      <w:r w:rsidRPr="009252FB">
        <w:rPr>
          <w:rFonts w:eastAsia="Times New Roman" w:cs="Times New Roman"/>
          <w:kern w:val="0"/>
          <w:sz w:val="18"/>
          <w:szCs w:val="18"/>
          <w:lang w:val="ru-RU" w:eastAsia="ru-RU" w:bidi="ar-SA"/>
        </w:rPr>
        <w:br/>
        <w:t>предметом проверки)</w:t>
      </w:r>
    </w:p>
    <w:p w:rsidR="00D047D4" w:rsidRPr="00D047D4" w:rsidRDefault="00D047D4" w:rsidP="00D047D4">
      <w:pPr>
        <w:widowControl/>
        <w:suppressAutoHyphens w:val="0"/>
        <w:autoSpaceDN/>
        <w:spacing w:before="120"/>
        <w:jc w:val="both"/>
        <w:rPr>
          <w:rFonts w:eastAsia="Times New Roman" w:cs="Times New Roman"/>
          <w:kern w:val="0"/>
          <w:lang w:val="ru-RU" w:eastAsia="ru-RU" w:bidi="ar-SA"/>
        </w:rPr>
      </w:pPr>
      <w:r w:rsidRPr="00D047D4">
        <w:rPr>
          <w:rFonts w:eastAsia="Times New Roman" w:cs="Times New Roman"/>
          <w:kern w:val="0"/>
          <w:lang w:val="ru-RU" w:eastAsia="ru-RU" w:bidi="ar-SA"/>
        </w:rPr>
        <w:t xml:space="preserve">9. В процессе проверки провести следующие мероприятия по контролю, необходимые для достижения целей и задач проведения проверки:  </w:t>
      </w:r>
    </w:p>
    <w:p w:rsidR="00D047D4" w:rsidRPr="00D047D4" w:rsidRDefault="00D047D4" w:rsidP="00D047D4">
      <w:pPr>
        <w:widowControl/>
        <w:pBdr>
          <w:top w:val="single" w:sz="4" w:space="1" w:color="auto"/>
        </w:pBdr>
        <w:suppressAutoHyphens w:val="0"/>
        <w:autoSpaceDN/>
        <w:ind w:left="5103"/>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D047D4" w:rsidRDefault="00D047D4" w:rsidP="00D047D4">
      <w:pPr>
        <w:widowControl/>
        <w:pBdr>
          <w:top w:val="single" w:sz="4" w:space="1" w:color="auto"/>
        </w:pBdr>
        <w:suppressAutoHyphens w:val="0"/>
        <w:autoSpaceDN/>
        <w:rPr>
          <w:rFonts w:eastAsia="Times New Roman" w:cs="Times New Roman"/>
          <w:kern w:val="0"/>
          <w:sz w:val="2"/>
          <w:szCs w:val="2"/>
          <w:lang w:val="ru-RU" w:eastAsia="ru-RU" w:bidi="ar-SA"/>
        </w:rPr>
      </w:pPr>
    </w:p>
    <w:p w:rsidR="00D047D4" w:rsidRPr="00D047D4" w:rsidRDefault="00D047D4" w:rsidP="00D047D4">
      <w:pPr>
        <w:widowControl/>
        <w:suppressAutoHyphens w:val="0"/>
        <w:autoSpaceDN/>
        <w:spacing w:before="120"/>
        <w:jc w:val="both"/>
        <w:rPr>
          <w:rFonts w:eastAsia="Times New Roman" w:cs="Times New Roman"/>
          <w:kern w:val="0"/>
          <w:lang w:val="ru-RU" w:eastAsia="ru-RU" w:bidi="ar-SA"/>
        </w:rPr>
      </w:pPr>
      <w:r w:rsidRPr="00D047D4">
        <w:rPr>
          <w:rFonts w:eastAsia="Times New Roman" w:cs="Times New Roman"/>
          <w:kern w:val="0"/>
          <w:lang w:val="ru-RU" w:eastAsia="ru-RU" w:bidi="ar-SA"/>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D047D4" w:rsidRDefault="00D047D4" w:rsidP="00D047D4">
      <w:pPr>
        <w:widowControl/>
        <w:pBdr>
          <w:top w:val="single" w:sz="4" w:space="1" w:color="auto"/>
        </w:pBdr>
        <w:suppressAutoHyphens w:val="0"/>
        <w:autoSpaceDN/>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9252FB" w:rsidRDefault="00D047D4" w:rsidP="00D047D4">
      <w:pPr>
        <w:widowControl/>
        <w:pBdr>
          <w:top w:val="single" w:sz="4" w:space="1" w:color="auto"/>
        </w:pBdr>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(с указанием наименований, номеров и дат их принятия)</w:t>
      </w:r>
    </w:p>
    <w:p w:rsidR="00D047D4" w:rsidRPr="00D047D4" w:rsidRDefault="00D047D4" w:rsidP="00D047D4">
      <w:pPr>
        <w:widowControl/>
        <w:suppressAutoHyphens w:val="0"/>
        <w:autoSpaceDN/>
        <w:spacing w:before="120"/>
        <w:jc w:val="both"/>
        <w:rPr>
          <w:rFonts w:eastAsia="Times New Roman" w:cs="Times New Roman"/>
          <w:kern w:val="0"/>
          <w:lang w:val="ru-RU" w:eastAsia="ru-RU" w:bidi="ar-SA"/>
        </w:rPr>
      </w:pPr>
      <w:r w:rsidRPr="00D047D4">
        <w:rPr>
          <w:rFonts w:eastAsia="Times New Roman" w:cs="Times New Roman"/>
          <w:kern w:val="0"/>
          <w:lang w:val="ru-RU" w:eastAsia="ru-RU" w:bidi="ar-SA"/>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D047D4" w:rsidRDefault="00D047D4" w:rsidP="00D047D4">
      <w:pPr>
        <w:widowControl/>
        <w:pBdr>
          <w:top w:val="single" w:sz="4" w:space="1" w:color="auto"/>
        </w:pBdr>
        <w:suppressAutoHyphens w:val="0"/>
        <w:autoSpaceDN/>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D047D4" w:rsidRDefault="00D047D4" w:rsidP="00D047D4">
      <w:pPr>
        <w:widowControl/>
        <w:pBdr>
          <w:top w:val="single" w:sz="4" w:space="1" w:color="auto"/>
        </w:pBdr>
        <w:suppressAutoHyphens w:val="0"/>
        <w:autoSpaceDN/>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D047D4" w:rsidRDefault="00D047D4" w:rsidP="00D047D4">
      <w:pPr>
        <w:widowControl/>
        <w:pBdr>
          <w:top w:val="single" w:sz="4" w:space="1" w:color="auto"/>
        </w:pBdr>
        <w:suppressAutoHyphens w:val="0"/>
        <w:autoSpaceDN/>
        <w:rPr>
          <w:rFonts w:eastAsia="Times New Roman" w:cs="Times New Roman"/>
          <w:kern w:val="0"/>
          <w:sz w:val="2"/>
          <w:szCs w:val="2"/>
          <w:lang w:val="ru-RU" w:eastAsia="ru-RU" w:bidi="ar-SA"/>
        </w:rPr>
      </w:pPr>
    </w:p>
    <w:p w:rsidR="00D047D4" w:rsidRPr="00D047D4" w:rsidRDefault="00D047D4" w:rsidP="00D047D4">
      <w:pPr>
        <w:keepNext/>
        <w:widowControl/>
        <w:suppressAutoHyphens w:val="0"/>
        <w:autoSpaceDN/>
        <w:spacing w:before="840"/>
        <w:ind w:right="4536"/>
        <w:rPr>
          <w:rFonts w:eastAsia="Times New Roman" w:cs="Times New Roman"/>
          <w:kern w:val="0"/>
          <w:lang w:val="ru-RU" w:eastAsia="ru-RU" w:bidi="ar-SA"/>
        </w:rPr>
      </w:pPr>
    </w:p>
    <w:p w:rsidR="00D047D4" w:rsidRPr="00D047D4" w:rsidRDefault="00D047D4" w:rsidP="00D047D4">
      <w:pPr>
        <w:keepNext/>
        <w:widowControl/>
        <w:pBdr>
          <w:top w:val="single" w:sz="4" w:space="1" w:color="auto"/>
        </w:pBdr>
        <w:suppressAutoHyphens w:val="0"/>
        <w:autoSpaceDN/>
        <w:ind w:right="4535"/>
        <w:rPr>
          <w:rFonts w:eastAsia="Times New Roman" w:cs="Times New Roman"/>
          <w:kern w:val="0"/>
          <w:sz w:val="2"/>
          <w:szCs w:val="2"/>
          <w:lang w:val="ru-RU" w:eastAsia="ru-RU" w:bidi="ar-SA"/>
        </w:rPr>
      </w:pPr>
    </w:p>
    <w:p w:rsidR="00D047D4" w:rsidRPr="00D047D4" w:rsidRDefault="00D047D4" w:rsidP="00D047D4">
      <w:pPr>
        <w:widowControl/>
        <w:suppressAutoHyphens w:val="0"/>
        <w:autoSpaceDN/>
        <w:ind w:right="4535"/>
        <w:rPr>
          <w:rFonts w:eastAsia="Times New Roman" w:cs="Times New Roman"/>
          <w:kern w:val="0"/>
          <w:lang w:val="ru-RU" w:eastAsia="ru-RU" w:bidi="ar-SA"/>
        </w:rPr>
      </w:pPr>
    </w:p>
    <w:p w:rsidR="00D047D4" w:rsidRPr="009252FB" w:rsidRDefault="00D047D4" w:rsidP="00D047D4">
      <w:pPr>
        <w:widowControl/>
        <w:pBdr>
          <w:top w:val="single" w:sz="4" w:space="1" w:color="auto"/>
        </w:pBdr>
        <w:suppressAutoHyphens w:val="0"/>
        <w:autoSpaceDN/>
        <w:ind w:right="4535"/>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047D4" w:rsidRPr="00D047D4" w:rsidRDefault="00D047D4" w:rsidP="00D047D4">
      <w:pPr>
        <w:widowControl/>
        <w:suppressAutoHyphens w:val="0"/>
        <w:autoSpaceDN/>
        <w:spacing w:before="120"/>
        <w:ind w:left="5954"/>
        <w:jc w:val="center"/>
        <w:rPr>
          <w:rFonts w:eastAsia="Times New Roman" w:cs="Times New Roman"/>
          <w:kern w:val="0"/>
          <w:lang w:val="ru-RU" w:eastAsia="ru-RU" w:bidi="ar-SA"/>
        </w:rPr>
      </w:pPr>
    </w:p>
    <w:p w:rsidR="00D047D4" w:rsidRPr="009252FB" w:rsidRDefault="00D047D4" w:rsidP="00D047D4">
      <w:pPr>
        <w:widowControl/>
        <w:pBdr>
          <w:top w:val="single" w:sz="4" w:space="1" w:color="auto"/>
        </w:pBdr>
        <w:suppressAutoHyphens w:val="0"/>
        <w:autoSpaceDN/>
        <w:ind w:left="5954"/>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(подпись, заверенная печатью)</w:t>
      </w:r>
    </w:p>
    <w:p w:rsidR="00D047D4" w:rsidRPr="009252FB" w:rsidRDefault="00D047D4" w:rsidP="00D047D4">
      <w:pPr>
        <w:widowControl/>
        <w:suppressAutoHyphens w:val="0"/>
        <w:autoSpaceDN/>
        <w:spacing w:before="120"/>
        <w:rPr>
          <w:rFonts w:eastAsia="Times New Roman" w:cs="Times New Roman"/>
          <w:kern w:val="0"/>
          <w:sz w:val="18"/>
          <w:szCs w:val="18"/>
          <w:lang w:val="ru-RU" w:eastAsia="ru-RU" w:bidi="ar-SA"/>
        </w:rPr>
      </w:pPr>
    </w:p>
    <w:p w:rsidR="00D047D4" w:rsidRPr="00D047D4" w:rsidRDefault="00D047D4" w:rsidP="00D047D4">
      <w:pPr>
        <w:widowControl/>
        <w:pBdr>
          <w:top w:val="single" w:sz="4" w:space="1" w:color="auto"/>
        </w:pBdr>
        <w:suppressAutoHyphens w:val="0"/>
        <w:autoSpaceDN/>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D047D4" w:rsidRDefault="00D047D4" w:rsidP="00D047D4">
      <w:pPr>
        <w:widowControl/>
        <w:pBdr>
          <w:top w:val="single" w:sz="4" w:space="1" w:color="auto"/>
        </w:pBdr>
        <w:suppressAutoHyphens w:val="0"/>
        <w:autoSpaceDN/>
        <w:rPr>
          <w:rFonts w:eastAsia="Times New Roman" w:cs="Times New Roman"/>
          <w:kern w:val="0"/>
          <w:sz w:val="2"/>
          <w:szCs w:val="2"/>
          <w:lang w:val="ru-RU" w:eastAsia="ru-RU" w:bidi="ar-SA"/>
        </w:rPr>
      </w:pPr>
    </w:p>
    <w:p w:rsidR="00D047D4" w:rsidRPr="00D047D4" w:rsidRDefault="00D047D4" w:rsidP="00D047D4">
      <w:pPr>
        <w:widowControl/>
        <w:suppressAutoHyphens w:val="0"/>
        <w:autoSpaceDN/>
        <w:rPr>
          <w:rFonts w:eastAsia="Times New Roman" w:cs="Times New Roman"/>
          <w:kern w:val="0"/>
          <w:lang w:val="ru-RU" w:eastAsia="ru-RU" w:bidi="ar-SA"/>
        </w:rPr>
      </w:pPr>
    </w:p>
    <w:p w:rsidR="00D047D4" w:rsidRPr="009252FB" w:rsidRDefault="00D047D4" w:rsidP="00D047D4">
      <w:pPr>
        <w:widowControl/>
        <w:pBdr>
          <w:top w:val="single" w:sz="4" w:space="1" w:color="auto"/>
        </w:pBdr>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D047D4" w:rsidRPr="009252FB" w:rsidRDefault="00D047D4" w:rsidP="00D047D4">
      <w:pPr>
        <w:widowControl/>
        <w:suppressAutoHyphens w:val="0"/>
        <w:autoSpaceDN/>
        <w:rPr>
          <w:rFonts w:eastAsia="Times New Roman" w:cs="Times New Roman"/>
          <w:kern w:val="0"/>
          <w:sz w:val="18"/>
          <w:szCs w:val="18"/>
          <w:lang w:val="ru-RU" w:eastAsia="ru-RU" w:bidi="ar-SA"/>
        </w:rPr>
      </w:pPr>
    </w:p>
    <w:p w:rsidR="00D047D4" w:rsidRPr="009252FB" w:rsidRDefault="00D047D4" w:rsidP="00D047D4">
      <w:pPr>
        <w:widowControl/>
        <w:suppressAutoHyphens w:val="0"/>
        <w:autoSpaceDE w:val="0"/>
        <w:adjustRightInd w:val="0"/>
        <w:jc w:val="both"/>
        <w:rPr>
          <w:rFonts w:eastAsia="Times New Roman" w:cs="Times New Roman"/>
          <w:kern w:val="0"/>
          <w:sz w:val="18"/>
          <w:szCs w:val="18"/>
          <w:lang w:val="ru-RU" w:eastAsia="ru-RU" w:bidi="ar-SA"/>
        </w:rPr>
      </w:pPr>
    </w:p>
    <w:p w:rsidR="00D047D4" w:rsidRPr="009252FB" w:rsidRDefault="00D047D4" w:rsidP="00D047D4">
      <w:pPr>
        <w:widowControl/>
        <w:suppressAutoHyphens w:val="0"/>
        <w:autoSpaceDE w:val="0"/>
        <w:adjustRightInd w:val="0"/>
        <w:jc w:val="both"/>
        <w:rPr>
          <w:rFonts w:eastAsia="Times New Roman" w:cs="Times New Roman"/>
          <w:kern w:val="0"/>
          <w:sz w:val="18"/>
          <w:szCs w:val="18"/>
          <w:lang w:val="ru-RU" w:eastAsia="ru-RU" w:bidi="ar-SA"/>
        </w:rPr>
      </w:pPr>
    </w:p>
    <w:p w:rsidR="00D047D4" w:rsidRPr="00D047D4" w:rsidRDefault="00D047D4" w:rsidP="00D047D4">
      <w:pPr>
        <w:widowControl/>
        <w:suppressAutoHyphens w:val="0"/>
        <w:autoSpaceDE w:val="0"/>
        <w:adjustRightInd w:val="0"/>
        <w:jc w:val="both"/>
        <w:rPr>
          <w:rFonts w:eastAsia="Times New Roman" w:cs="Times New Roman"/>
          <w:kern w:val="0"/>
          <w:sz w:val="18"/>
          <w:szCs w:val="18"/>
          <w:lang w:val="ru-RU" w:eastAsia="ru-RU" w:bidi="ar-SA"/>
        </w:rPr>
      </w:pPr>
    </w:p>
    <w:p w:rsidR="00D047D4" w:rsidRPr="00D047D4" w:rsidRDefault="00D047D4" w:rsidP="00D047D4">
      <w:pPr>
        <w:widowControl/>
        <w:suppressAutoHyphens w:val="0"/>
        <w:autoSpaceDE w:val="0"/>
        <w:adjustRightInd w:val="0"/>
        <w:jc w:val="both"/>
        <w:rPr>
          <w:rFonts w:eastAsia="Times New Roman" w:cs="Times New Roman"/>
          <w:kern w:val="0"/>
          <w:sz w:val="18"/>
          <w:szCs w:val="18"/>
          <w:lang w:val="ru-RU" w:eastAsia="ru-RU" w:bidi="ar-SA"/>
        </w:rPr>
      </w:pPr>
    </w:p>
    <w:p w:rsidR="00D047D4" w:rsidRPr="00D047D4" w:rsidRDefault="00D047D4" w:rsidP="00D047D4">
      <w:pPr>
        <w:widowControl/>
        <w:suppressAutoHyphens w:val="0"/>
        <w:autoSpaceDE w:val="0"/>
        <w:adjustRightInd w:val="0"/>
        <w:jc w:val="both"/>
        <w:rPr>
          <w:rFonts w:eastAsia="Times New Roman" w:cs="Times New Roman"/>
          <w:kern w:val="0"/>
          <w:sz w:val="18"/>
          <w:szCs w:val="18"/>
          <w:lang w:val="ru-RU" w:eastAsia="ru-RU" w:bidi="ar-SA"/>
        </w:rPr>
      </w:pPr>
    </w:p>
    <w:p w:rsidR="00D047D4" w:rsidRPr="00D047D4" w:rsidRDefault="00D047D4" w:rsidP="00D047D4">
      <w:pPr>
        <w:widowControl/>
        <w:suppressAutoHyphens w:val="0"/>
        <w:autoSpaceDE w:val="0"/>
        <w:adjustRightInd w:val="0"/>
        <w:jc w:val="both"/>
        <w:rPr>
          <w:rFonts w:eastAsia="Times New Roman" w:cs="Times New Roman"/>
          <w:kern w:val="0"/>
          <w:sz w:val="18"/>
          <w:szCs w:val="18"/>
          <w:lang w:val="ru-RU" w:eastAsia="ru-RU" w:bidi="ar-SA"/>
        </w:rPr>
      </w:pPr>
    </w:p>
    <w:p w:rsidR="00AB0782" w:rsidRDefault="00AB0782" w:rsidP="00C500C3">
      <w:pPr>
        <w:widowControl/>
        <w:suppressAutoHyphens w:val="0"/>
        <w:autoSpaceDE w:val="0"/>
        <w:rPr>
          <w:rFonts w:eastAsia="Times New Roman" w:cs="Times New Roman"/>
          <w:kern w:val="0"/>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Default="009252FB" w:rsidP="00AB0782">
      <w:pPr>
        <w:rPr>
          <w:rFonts w:eastAsia="Times New Roman" w:cs="Times New Roman"/>
          <w:sz w:val="2"/>
          <w:szCs w:val="2"/>
          <w:lang w:val="ru-RU" w:eastAsia="ru-RU" w:bidi="ar-SA"/>
        </w:rPr>
      </w:pPr>
    </w:p>
    <w:p w:rsidR="009252FB" w:rsidRPr="00AB0782" w:rsidRDefault="009252FB"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D047D4" w:rsidRDefault="00D047D4"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BC00F2" w:rsidRDefault="00BC00F2" w:rsidP="00AB0782">
      <w:pPr>
        <w:rPr>
          <w:rFonts w:eastAsia="Times New Roman" w:cs="Times New Roman"/>
          <w:sz w:val="2"/>
          <w:szCs w:val="2"/>
          <w:lang w:val="ru-RU" w:eastAsia="ru-RU" w:bidi="ar-SA"/>
        </w:rPr>
      </w:pPr>
    </w:p>
    <w:p w:rsidR="00BC00F2" w:rsidRDefault="00BC00F2" w:rsidP="00AB0782">
      <w:pPr>
        <w:rPr>
          <w:rFonts w:eastAsia="Times New Roman" w:cs="Times New Roman"/>
          <w:sz w:val="2"/>
          <w:szCs w:val="2"/>
          <w:lang w:val="ru-RU" w:eastAsia="ru-RU" w:bidi="ar-SA"/>
        </w:rPr>
      </w:pPr>
    </w:p>
    <w:p w:rsidR="00BC00F2" w:rsidRDefault="00BC00F2" w:rsidP="00AB0782">
      <w:pPr>
        <w:rPr>
          <w:rFonts w:eastAsia="Times New Roman" w:cs="Times New Roman"/>
          <w:sz w:val="2"/>
          <w:szCs w:val="2"/>
          <w:lang w:val="ru-RU" w:eastAsia="ru-RU" w:bidi="ar-SA"/>
        </w:rPr>
      </w:pPr>
    </w:p>
    <w:p w:rsidR="00BC00F2" w:rsidRDefault="00BC00F2" w:rsidP="00AB0782">
      <w:pPr>
        <w:rPr>
          <w:rFonts w:eastAsia="Times New Roman" w:cs="Times New Roman"/>
          <w:sz w:val="2"/>
          <w:szCs w:val="2"/>
          <w:lang w:val="ru-RU" w:eastAsia="ru-RU" w:bidi="ar-SA"/>
        </w:rPr>
      </w:pPr>
    </w:p>
    <w:p w:rsidR="00BC00F2" w:rsidRDefault="00BC00F2" w:rsidP="00AB0782">
      <w:pPr>
        <w:rPr>
          <w:rFonts w:eastAsia="Times New Roman" w:cs="Times New Roman"/>
          <w:sz w:val="2"/>
          <w:szCs w:val="2"/>
          <w:lang w:val="ru-RU" w:eastAsia="ru-RU" w:bidi="ar-SA"/>
        </w:rPr>
      </w:pPr>
    </w:p>
    <w:p w:rsidR="00BC00F2" w:rsidRDefault="00BC00F2" w:rsidP="00AB0782">
      <w:pPr>
        <w:rPr>
          <w:rFonts w:eastAsia="Times New Roman" w:cs="Times New Roman"/>
          <w:sz w:val="2"/>
          <w:szCs w:val="2"/>
          <w:lang w:val="ru-RU" w:eastAsia="ru-RU" w:bidi="ar-SA"/>
        </w:rPr>
      </w:pPr>
    </w:p>
    <w:p w:rsidR="00BC00F2" w:rsidRDefault="00BC00F2" w:rsidP="00AB0782">
      <w:pPr>
        <w:rPr>
          <w:rFonts w:eastAsia="Times New Roman" w:cs="Times New Roman"/>
          <w:sz w:val="2"/>
          <w:szCs w:val="2"/>
          <w:lang w:val="ru-RU" w:eastAsia="ru-RU" w:bidi="ar-SA"/>
        </w:rPr>
      </w:pPr>
    </w:p>
    <w:p w:rsidR="00BC00F2" w:rsidRDefault="00BC00F2" w:rsidP="00AB0782">
      <w:pPr>
        <w:rPr>
          <w:rFonts w:eastAsia="Times New Roman" w:cs="Times New Roman"/>
          <w:sz w:val="2"/>
          <w:szCs w:val="2"/>
          <w:lang w:val="ru-RU" w:eastAsia="ru-RU" w:bidi="ar-SA"/>
        </w:rPr>
      </w:pPr>
    </w:p>
    <w:p w:rsidR="00BC00F2" w:rsidRDefault="00BC00F2" w:rsidP="00AB0782">
      <w:pPr>
        <w:rPr>
          <w:rFonts w:eastAsia="Times New Roman" w:cs="Times New Roman"/>
          <w:sz w:val="2"/>
          <w:szCs w:val="2"/>
          <w:lang w:val="ru-RU" w:eastAsia="ru-RU" w:bidi="ar-SA"/>
        </w:rPr>
      </w:pPr>
    </w:p>
    <w:p w:rsidR="00BC00F2" w:rsidRDefault="00BC00F2" w:rsidP="00AB0782">
      <w:pPr>
        <w:rPr>
          <w:rFonts w:eastAsia="Times New Roman" w:cs="Times New Roman"/>
          <w:sz w:val="2"/>
          <w:szCs w:val="2"/>
          <w:lang w:val="ru-RU" w:eastAsia="ru-RU" w:bidi="ar-SA"/>
        </w:rPr>
      </w:pPr>
    </w:p>
    <w:p w:rsidR="00BC00F2" w:rsidRDefault="00BC00F2" w:rsidP="00AB0782">
      <w:pPr>
        <w:rPr>
          <w:rFonts w:eastAsia="Times New Roman" w:cs="Times New Roman"/>
          <w:sz w:val="2"/>
          <w:szCs w:val="2"/>
          <w:lang w:val="ru-RU" w:eastAsia="ru-RU" w:bidi="ar-SA"/>
        </w:rPr>
      </w:pPr>
    </w:p>
    <w:p w:rsidR="00BC00F2" w:rsidRDefault="00BC00F2" w:rsidP="00AB0782">
      <w:pPr>
        <w:rPr>
          <w:rFonts w:eastAsia="Times New Roman" w:cs="Times New Roman"/>
          <w:sz w:val="2"/>
          <w:szCs w:val="2"/>
          <w:lang w:val="ru-RU" w:eastAsia="ru-RU" w:bidi="ar-SA"/>
        </w:rPr>
      </w:pPr>
    </w:p>
    <w:p w:rsidR="00BC00F2" w:rsidRDefault="00BC00F2" w:rsidP="00AB0782">
      <w:pPr>
        <w:rPr>
          <w:rFonts w:eastAsia="Times New Roman" w:cs="Times New Roman"/>
          <w:sz w:val="2"/>
          <w:szCs w:val="2"/>
          <w:lang w:val="ru-RU" w:eastAsia="ru-RU" w:bidi="ar-SA"/>
        </w:rPr>
      </w:pPr>
    </w:p>
    <w:p w:rsidR="00BC00F2" w:rsidRDefault="00BC00F2">
      <w:pPr>
        <w:widowControl/>
        <w:suppressAutoHyphens w:val="0"/>
        <w:autoSpaceDN/>
        <w:rPr>
          <w:rFonts w:eastAsia="Times New Roman" w:cs="Times New Roman"/>
          <w:sz w:val="2"/>
          <w:szCs w:val="2"/>
          <w:lang w:val="ru-RU" w:eastAsia="ru-RU" w:bidi="ar-SA"/>
        </w:rPr>
      </w:pPr>
      <w:r>
        <w:rPr>
          <w:rFonts w:eastAsia="Times New Roman" w:cs="Times New Roman"/>
          <w:sz w:val="2"/>
          <w:szCs w:val="2"/>
          <w:lang w:val="ru-RU" w:eastAsia="ru-RU" w:bidi="ar-SA"/>
        </w:rPr>
        <w:br w:type="page"/>
      </w:r>
    </w:p>
    <w:p w:rsidR="00BC00F2" w:rsidRDefault="00BC00F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tbl>
      <w:tblPr>
        <w:tblW w:w="0" w:type="auto"/>
        <w:tblLook w:val="04A0"/>
      </w:tblPr>
      <w:tblGrid>
        <w:gridCol w:w="4786"/>
        <w:gridCol w:w="4785"/>
      </w:tblGrid>
      <w:tr w:rsidR="00AB0782" w:rsidRPr="00D047D4" w:rsidTr="007B6074">
        <w:tc>
          <w:tcPr>
            <w:tcW w:w="4786" w:type="dxa"/>
          </w:tcPr>
          <w:p w:rsidR="00AB0782" w:rsidRPr="007B6074" w:rsidRDefault="00AB0782" w:rsidP="007B6074">
            <w:pPr>
              <w:widowControl/>
              <w:suppressAutoHyphens w:val="0"/>
              <w:autoSpaceDE w:val="0"/>
              <w:adjustRightInd w:val="0"/>
              <w:jc w:val="right"/>
              <w:outlineLvl w:val="0"/>
              <w:rPr>
                <w:rFonts w:eastAsia="Times New Roman" w:cs="Times New Roman"/>
                <w:kern w:val="0"/>
                <w:sz w:val="22"/>
                <w:szCs w:val="22"/>
                <w:lang w:val="ru-RU" w:eastAsia="ru-RU" w:bidi="ar-SA"/>
              </w:rPr>
            </w:pPr>
          </w:p>
        </w:tc>
        <w:tc>
          <w:tcPr>
            <w:tcW w:w="4785" w:type="dxa"/>
          </w:tcPr>
          <w:p w:rsidR="00AB0782" w:rsidRPr="007B6074" w:rsidRDefault="00AB0782" w:rsidP="007B6074">
            <w:pPr>
              <w:widowControl/>
              <w:suppressAutoHyphens w:val="0"/>
              <w:autoSpaceDE w:val="0"/>
              <w:adjustRightInd w:val="0"/>
              <w:outlineLvl w:val="0"/>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 xml:space="preserve">Приложение № </w:t>
            </w:r>
            <w:r w:rsidR="001D168A" w:rsidRPr="007B6074">
              <w:rPr>
                <w:rFonts w:eastAsia="Times New Roman" w:cs="Times New Roman"/>
                <w:kern w:val="0"/>
                <w:sz w:val="22"/>
                <w:szCs w:val="22"/>
                <w:lang w:val="ru-RU" w:eastAsia="ru-RU" w:bidi="ar-SA"/>
              </w:rPr>
              <w:t>1</w:t>
            </w:r>
          </w:p>
          <w:p w:rsidR="00AB0782" w:rsidRPr="007B6074" w:rsidRDefault="00AB0782" w:rsidP="007B6074">
            <w:pPr>
              <w:widowControl/>
              <w:suppressAutoHyphens w:val="0"/>
              <w:autoSpaceDE w:val="0"/>
              <w:adjustRightInd w:val="0"/>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к Административному регламенту</w:t>
            </w:r>
          </w:p>
          <w:p w:rsidR="00AB0782" w:rsidRPr="007B6074" w:rsidRDefault="00AB0782" w:rsidP="007B6074">
            <w:pPr>
              <w:pStyle w:val="a3"/>
              <w:ind w:left="0"/>
              <w:rPr>
                <w:rFonts w:cs="Times New Roman"/>
                <w:lang w:val="ru-RU"/>
              </w:rPr>
            </w:pPr>
            <w:r w:rsidRPr="007B6074">
              <w:rPr>
                <w:rFonts w:cs="Times New Roman"/>
                <w:lang w:val="ru-RU"/>
              </w:rPr>
              <w:t xml:space="preserve">по осуществлению </w:t>
            </w:r>
          </w:p>
          <w:p w:rsidR="00AB0782" w:rsidRPr="007B6074" w:rsidRDefault="00AB0782" w:rsidP="007B6074">
            <w:pPr>
              <w:pStyle w:val="a3"/>
              <w:ind w:left="0"/>
              <w:rPr>
                <w:rFonts w:cs="Times New Roman"/>
                <w:lang w:val="ru-RU"/>
              </w:rPr>
            </w:pPr>
            <w:r w:rsidRPr="007B6074">
              <w:rPr>
                <w:rFonts w:cs="Times New Roman"/>
                <w:lang w:val="ru-RU"/>
              </w:rPr>
              <w:t xml:space="preserve">муниципального жилищного контроля на территории </w:t>
            </w:r>
            <w:r w:rsidRPr="007B6074">
              <w:rPr>
                <w:rFonts w:cs="Times New Roman"/>
              </w:rPr>
              <w:t>муниципального образования «</w:t>
            </w:r>
            <w:r w:rsidRPr="007B6074">
              <w:rPr>
                <w:rFonts w:cs="Times New Roman"/>
                <w:lang w:val="ru-RU"/>
              </w:rPr>
              <w:t>Г</w:t>
            </w:r>
            <w:r w:rsidRPr="007B6074">
              <w:rPr>
                <w:rFonts w:cs="Times New Roman"/>
              </w:rPr>
              <w:t>ород Волгодонск»</w:t>
            </w:r>
          </w:p>
          <w:p w:rsidR="00AB0782" w:rsidRPr="007B6074" w:rsidRDefault="00AB0782" w:rsidP="007B6074">
            <w:pPr>
              <w:widowControl/>
              <w:suppressAutoHyphens w:val="0"/>
              <w:autoSpaceDE w:val="0"/>
              <w:adjustRightInd w:val="0"/>
              <w:jc w:val="right"/>
              <w:outlineLvl w:val="0"/>
              <w:rPr>
                <w:rFonts w:eastAsia="Times New Roman" w:cs="Times New Roman"/>
                <w:kern w:val="0"/>
                <w:sz w:val="28"/>
                <w:szCs w:val="28"/>
                <w:lang w:val="ru-RU" w:eastAsia="ru-RU" w:bidi="ar-SA"/>
              </w:rPr>
            </w:pPr>
          </w:p>
        </w:tc>
      </w:tr>
    </w:tbl>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P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Default="00AB0782" w:rsidP="00AB0782">
      <w:pPr>
        <w:rPr>
          <w:rFonts w:eastAsia="Times New Roman" w:cs="Times New Roman"/>
          <w:sz w:val="2"/>
          <w:szCs w:val="2"/>
          <w:lang w:val="ru-RU" w:eastAsia="ru-RU" w:bidi="ar-SA"/>
        </w:rPr>
      </w:pPr>
    </w:p>
    <w:p w:rsidR="00AB0782" w:rsidRPr="00AB0782" w:rsidRDefault="00AB0782" w:rsidP="00AB0782">
      <w:pPr>
        <w:autoSpaceDE w:val="0"/>
        <w:adjustRightInd w:val="0"/>
        <w:ind w:firstLine="540"/>
        <w:jc w:val="both"/>
        <w:rPr>
          <w:rFonts w:eastAsia="Times New Roman" w:cs="Times New Roman"/>
          <w:kern w:val="0"/>
          <w:sz w:val="18"/>
          <w:szCs w:val="18"/>
          <w:lang w:val="ru-RU" w:eastAsia="ru-RU" w:bidi="ar-SA"/>
        </w:rPr>
      </w:pPr>
      <w:r>
        <w:rPr>
          <w:rFonts w:eastAsia="Times New Roman" w:cs="Times New Roman"/>
          <w:sz w:val="2"/>
          <w:szCs w:val="2"/>
          <w:lang w:val="ru-RU" w:eastAsia="ru-RU" w:bidi="ar-SA"/>
        </w:rPr>
        <w:tab/>
      </w:r>
      <w:r w:rsidRPr="00AB0782">
        <w:rPr>
          <w:rFonts w:eastAsia="Times New Roman" w:cs="Times New Roman"/>
          <w:kern w:val="0"/>
          <w:sz w:val="18"/>
          <w:szCs w:val="18"/>
          <w:lang w:val="ru-RU" w:eastAsia="ru-RU" w:bidi="ar-SA"/>
        </w:rPr>
        <w:t>(примерная форма)</w:t>
      </w:r>
    </w:p>
    <w:p w:rsidR="00AB0782" w:rsidRPr="00AB0782" w:rsidRDefault="00AB0782" w:rsidP="00AB0782">
      <w:pPr>
        <w:widowControl/>
        <w:suppressAutoHyphens w:val="0"/>
        <w:autoSpaceDE w:val="0"/>
        <w:adjustRightInd w:val="0"/>
        <w:jc w:val="both"/>
        <w:rPr>
          <w:rFonts w:eastAsia="Times New Roman" w:cs="Times New Roman"/>
          <w:kern w:val="0"/>
          <w:lang w:val="ru-RU" w:eastAsia="ru-RU" w:bidi="ar-SA"/>
        </w:rPr>
      </w:pPr>
    </w:p>
    <w:p w:rsidR="00AB0782" w:rsidRPr="009252FB" w:rsidRDefault="00AB0782" w:rsidP="00AB0782">
      <w:pPr>
        <w:widowControl/>
        <w:pBdr>
          <w:top w:val="single" w:sz="4" w:space="1" w:color="auto"/>
        </w:pBdr>
        <w:suppressAutoHyphens w:val="0"/>
        <w:autoSpaceDN/>
        <w:spacing w:after="360"/>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B0782" w:rsidRPr="00AB0782" w:rsidTr="006416B8">
        <w:tc>
          <w:tcPr>
            <w:tcW w:w="3402"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3742" w:type="dxa"/>
            <w:tcBorders>
              <w:top w:val="nil"/>
              <w:left w:val="nil"/>
              <w:bottom w:val="nil"/>
              <w:right w:val="nil"/>
            </w:tcBorders>
            <w:vAlign w:val="bottom"/>
          </w:tcPr>
          <w:p w:rsidR="00AB0782" w:rsidRPr="007B6074" w:rsidRDefault="00AB0782" w:rsidP="00AB0782">
            <w:pPr>
              <w:widowControl/>
              <w:suppressAutoHyphens w:val="0"/>
              <w:autoSpaceDN/>
              <w:jc w:val="right"/>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w:t>
            </w:r>
          </w:p>
        </w:tc>
        <w:tc>
          <w:tcPr>
            <w:tcW w:w="397"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255" w:type="dxa"/>
            <w:tcBorders>
              <w:top w:val="nil"/>
              <w:left w:val="nil"/>
              <w:bottom w:val="nil"/>
              <w:right w:val="nil"/>
            </w:tcBorders>
            <w:vAlign w:val="bottom"/>
          </w:tcPr>
          <w:p w:rsidR="00AB0782" w:rsidRPr="007B6074" w:rsidRDefault="00AB0782" w:rsidP="00AB0782">
            <w:pPr>
              <w:widowControl/>
              <w:suppressAutoHyphens w:val="0"/>
              <w:autoSpaceDN/>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w:t>
            </w:r>
          </w:p>
        </w:tc>
        <w:tc>
          <w:tcPr>
            <w:tcW w:w="1418"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369" w:type="dxa"/>
            <w:tcBorders>
              <w:top w:val="nil"/>
              <w:left w:val="nil"/>
              <w:bottom w:val="nil"/>
              <w:right w:val="nil"/>
            </w:tcBorders>
            <w:vAlign w:val="bottom"/>
          </w:tcPr>
          <w:p w:rsidR="00AB0782" w:rsidRPr="007B6074" w:rsidRDefault="00AB0782" w:rsidP="00AB0782">
            <w:pPr>
              <w:widowControl/>
              <w:suppressAutoHyphens w:val="0"/>
              <w:autoSpaceDN/>
              <w:jc w:val="right"/>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20</w:t>
            </w:r>
          </w:p>
        </w:tc>
        <w:tc>
          <w:tcPr>
            <w:tcW w:w="369" w:type="dxa"/>
            <w:tcBorders>
              <w:top w:val="nil"/>
              <w:left w:val="nil"/>
              <w:bottom w:val="single" w:sz="4" w:space="0" w:color="auto"/>
              <w:right w:val="nil"/>
            </w:tcBorders>
            <w:vAlign w:val="bottom"/>
          </w:tcPr>
          <w:p w:rsidR="00AB0782" w:rsidRPr="007B6074" w:rsidRDefault="00AB0782" w:rsidP="00AB0782">
            <w:pPr>
              <w:widowControl/>
              <w:suppressAutoHyphens w:val="0"/>
              <w:autoSpaceDN/>
              <w:rPr>
                <w:rFonts w:eastAsia="Times New Roman" w:cs="Times New Roman"/>
                <w:kern w:val="0"/>
                <w:sz w:val="22"/>
                <w:szCs w:val="22"/>
                <w:lang w:val="ru-RU" w:eastAsia="ru-RU" w:bidi="ar-SA"/>
              </w:rPr>
            </w:pPr>
          </w:p>
        </w:tc>
        <w:tc>
          <w:tcPr>
            <w:tcW w:w="340" w:type="dxa"/>
            <w:gridSpan w:val="2"/>
            <w:tcBorders>
              <w:top w:val="nil"/>
              <w:left w:val="nil"/>
              <w:bottom w:val="nil"/>
              <w:right w:val="nil"/>
            </w:tcBorders>
            <w:vAlign w:val="bottom"/>
          </w:tcPr>
          <w:p w:rsidR="00AB0782" w:rsidRPr="007B6074" w:rsidRDefault="00AB0782" w:rsidP="00AB0782">
            <w:pPr>
              <w:widowControl/>
              <w:suppressAutoHyphens w:val="0"/>
              <w:autoSpaceDN/>
              <w:ind w:left="57"/>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г.</w:t>
            </w:r>
          </w:p>
        </w:tc>
      </w:tr>
      <w:tr w:rsidR="00AB0782" w:rsidRPr="009252FB" w:rsidTr="006416B8">
        <w:trPr>
          <w:gridAfter w:val="1"/>
          <w:wAfter w:w="58" w:type="dxa"/>
          <w:cantSplit/>
        </w:trPr>
        <w:tc>
          <w:tcPr>
            <w:tcW w:w="3402" w:type="dxa"/>
            <w:tcBorders>
              <w:top w:val="nil"/>
              <w:left w:val="nil"/>
              <w:bottom w:val="nil"/>
              <w:right w:val="nil"/>
            </w:tcBorders>
          </w:tcPr>
          <w:p w:rsidR="00AB0782" w:rsidRPr="009252FB" w:rsidRDefault="00AB0782" w:rsidP="00AB0782">
            <w:pPr>
              <w:widowControl/>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(место составления акта)</w:t>
            </w:r>
          </w:p>
        </w:tc>
        <w:tc>
          <w:tcPr>
            <w:tcW w:w="3742" w:type="dxa"/>
            <w:tcBorders>
              <w:top w:val="nil"/>
              <w:left w:val="nil"/>
              <w:bottom w:val="nil"/>
              <w:right w:val="nil"/>
            </w:tcBorders>
          </w:tcPr>
          <w:p w:rsidR="00AB0782" w:rsidRPr="009252FB" w:rsidRDefault="00AB0782" w:rsidP="00AB0782">
            <w:pPr>
              <w:widowControl/>
              <w:suppressAutoHyphens w:val="0"/>
              <w:autoSpaceDN/>
              <w:rPr>
                <w:rFonts w:eastAsia="Times New Roman" w:cs="Times New Roman"/>
                <w:kern w:val="0"/>
                <w:sz w:val="18"/>
                <w:szCs w:val="18"/>
                <w:lang w:val="ru-RU" w:eastAsia="ru-RU" w:bidi="ar-SA"/>
              </w:rPr>
            </w:pPr>
          </w:p>
        </w:tc>
        <w:tc>
          <w:tcPr>
            <w:tcW w:w="3090" w:type="dxa"/>
            <w:gridSpan w:val="6"/>
            <w:tcBorders>
              <w:top w:val="nil"/>
              <w:left w:val="nil"/>
              <w:bottom w:val="nil"/>
              <w:right w:val="nil"/>
            </w:tcBorders>
          </w:tcPr>
          <w:p w:rsidR="00AB0782" w:rsidRPr="009252FB" w:rsidRDefault="00AB0782" w:rsidP="00AB0782">
            <w:pPr>
              <w:widowControl/>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(дата составления акта)</w:t>
            </w:r>
          </w:p>
        </w:tc>
      </w:tr>
    </w:tbl>
    <w:p w:rsidR="00AB0782" w:rsidRPr="009252FB" w:rsidRDefault="00AB0782" w:rsidP="00AB0782">
      <w:pPr>
        <w:widowControl/>
        <w:suppressAutoHyphens w:val="0"/>
        <w:autoSpaceDN/>
        <w:ind w:left="7144"/>
        <w:jc w:val="center"/>
        <w:rPr>
          <w:rFonts w:eastAsia="Times New Roman" w:cs="Times New Roman"/>
          <w:kern w:val="0"/>
          <w:sz w:val="18"/>
          <w:szCs w:val="18"/>
          <w:lang w:val="ru-RU" w:eastAsia="ru-RU" w:bidi="ar-SA"/>
        </w:rPr>
      </w:pPr>
    </w:p>
    <w:p w:rsidR="00AB0782" w:rsidRPr="009252FB" w:rsidRDefault="00AB0782" w:rsidP="00AB0782">
      <w:pPr>
        <w:widowControl/>
        <w:pBdr>
          <w:top w:val="single" w:sz="4" w:space="1" w:color="auto"/>
        </w:pBdr>
        <w:suppressAutoHyphens w:val="0"/>
        <w:autoSpaceDN/>
        <w:ind w:left="7144"/>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(время составления акта)</w:t>
      </w:r>
    </w:p>
    <w:p w:rsidR="00AB0782" w:rsidRPr="00AB0782" w:rsidRDefault="00AB0782" w:rsidP="00AB0782">
      <w:pPr>
        <w:widowControl/>
        <w:suppressAutoHyphens w:val="0"/>
        <w:autoSpaceDN/>
        <w:spacing w:before="240" w:after="80"/>
        <w:jc w:val="center"/>
        <w:rPr>
          <w:rFonts w:eastAsia="Times New Roman" w:cs="Times New Roman"/>
          <w:b/>
          <w:bCs/>
          <w:kern w:val="0"/>
          <w:sz w:val="26"/>
          <w:szCs w:val="26"/>
          <w:lang w:val="ru-RU" w:eastAsia="ru-RU" w:bidi="ar-SA"/>
        </w:rPr>
      </w:pPr>
      <w:r w:rsidRPr="00AB0782">
        <w:rPr>
          <w:rFonts w:eastAsia="Times New Roman" w:cs="Times New Roman"/>
          <w:b/>
          <w:bCs/>
          <w:kern w:val="0"/>
          <w:sz w:val="26"/>
          <w:szCs w:val="26"/>
          <w:lang w:val="ru-RU" w:eastAsia="ru-RU" w:bidi="ar-SA"/>
        </w:rPr>
        <w:t>АКТ ПРОВЕРКИ</w:t>
      </w:r>
      <w:r w:rsidRPr="00AB0782">
        <w:rPr>
          <w:rFonts w:eastAsia="Times New Roman" w:cs="Times New Roman"/>
          <w:b/>
          <w:bCs/>
          <w:kern w:val="0"/>
          <w:sz w:val="26"/>
          <w:szCs w:val="26"/>
          <w:lang w:val="ru-RU" w:eastAsia="ru-RU" w:bidi="ar-SA"/>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AB0782" w:rsidRPr="00AB0782" w:rsidTr="006416B8">
        <w:trPr>
          <w:jc w:val="center"/>
        </w:trPr>
        <w:tc>
          <w:tcPr>
            <w:tcW w:w="362" w:type="dxa"/>
            <w:tcBorders>
              <w:top w:val="nil"/>
              <w:left w:val="nil"/>
              <w:bottom w:val="nil"/>
              <w:right w:val="nil"/>
            </w:tcBorders>
            <w:vAlign w:val="bottom"/>
          </w:tcPr>
          <w:p w:rsidR="00AB0782" w:rsidRPr="007B6074" w:rsidRDefault="00AB0782" w:rsidP="00AB0782">
            <w:pPr>
              <w:widowControl/>
              <w:suppressAutoHyphens w:val="0"/>
              <w:autoSpaceDN/>
              <w:ind w:right="57"/>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w:t>
            </w:r>
          </w:p>
        </w:tc>
        <w:tc>
          <w:tcPr>
            <w:tcW w:w="1418"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r>
    </w:tbl>
    <w:p w:rsidR="00AB0782" w:rsidRPr="00AB0782" w:rsidRDefault="00AB0782" w:rsidP="00AB0782">
      <w:pPr>
        <w:widowControl/>
        <w:suppressAutoHyphens w:val="0"/>
        <w:autoSpaceDN/>
        <w:spacing w:before="240"/>
        <w:rPr>
          <w:rFonts w:eastAsia="Times New Roman" w:cs="Times New Roman"/>
          <w:kern w:val="0"/>
          <w:lang w:val="ru-RU" w:eastAsia="ru-RU" w:bidi="ar-SA"/>
        </w:rPr>
      </w:pPr>
      <w:r w:rsidRPr="00AB0782">
        <w:rPr>
          <w:rFonts w:eastAsia="Times New Roman" w:cs="Times New Roman"/>
          <w:kern w:val="0"/>
          <w:lang w:val="ru-RU" w:eastAsia="ru-RU" w:bidi="ar-SA"/>
        </w:rPr>
        <w:t xml:space="preserve">По адресу/адресам:  </w:t>
      </w:r>
    </w:p>
    <w:p w:rsidR="00AB0782" w:rsidRPr="009252FB" w:rsidRDefault="00AB0782" w:rsidP="00AB0782">
      <w:pPr>
        <w:widowControl/>
        <w:pBdr>
          <w:top w:val="single" w:sz="4" w:space="1" w:color="auto"/>
        </w:pBdr>
        <w:suppressAutoHyphens w:val="0"/>
        <w:autoSpaceDN/>
        <w:ind w:left="2098"/>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(место проведения проверки)</w:t>
      </w:r>
    </w:p>
    <w:p w:rsidR="00AB0782" w:rsidRPr="00AB0782" w:rsidRDefault="00AB0782" w:rsidP="00AB0782">
      <w:pPr>
        <w:widowControl/>
        <w:suppressAutoHyphens w:val="0"/>
        <w:autoSpaceDN/>
        <w:spacing w:before="240"/>
        <w:rPr>
          <w:rFonts w:eastAsia="Times New Roman" w:cs="Times New Roman"/>
          <w:kern w:val="0"/>
          <w:lang w:val="ru-RU" w:eastAsia="ru-RU" w:bidi="ar-SA"/>
        </w:rPr>
      </w:pPr>
      <w:r w:rsidRPr="00AB0782">
        <w:rPr>
          <w:rFonts w:eastAsia="Times New Roman" w:cs="Times New Roman"/>
          <w:kern w:val="0"/>
          <w:lang w:val="ru-RU" w:eastAsia="ru-RU" w:bidi="ar-SA"/>
        </w:rPr>
        <w:t>На основании:</w:t>
      </w:r>
    </w:p>
    <w:p w:rsidR="00AB0782" w:rsidRPr="00AB0782" w:rsidRDefault="00AB0782" w:rsidP="00AB0782">
      <w:pPr>
        <w:widowControl/>
        <w:pBdr>
          <w:top w:val="single" w:sz="4" w:space="1" w:color="auto"/>
        </w:pBdr>
        <w:suppressAutoHyphens w:val="0"/>
        <w:autoSpaceDN/>
        <w:ind w:left="1605"/>
        <w:rPr>
          <w:rFonts w:eastAsia="Times New Roman" w:cs="Times New Roman"/>
          <w:kern w:val="0"/>
          <w:sz w:val="2"/>
          <w:szCs w:val="2"/>
          <w:lang w:val="ru-RU" w:eastAsia="ru-RU" w:bidi="ar-SA"/>
        </w:rPr>
      </w:pP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9252FB" w:rsidRDefault="00AB0782" w:rsidP="00AB0782">
      <w:pPr>
        <w:widowControl/>
        <w:pBdr>
          <w:top w:val="single" w:sz="4" w:space="1" w:color="auto"/>
        </w:pBdr>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(вид документа с указанием реквизитов (номер, дата))</w:t>
      </w:r>
    </w:p>
    <w:p w:rsidR="00AB0782" w:rsidRPr="00AB0782" w:rsidRDefault="00AB0782" w:rsidP="00AB0782">
      <w:pPr>
        <w:widowControl/>
        <w:tabs>
          <w:tab w:val="center" w:pos="4678"/>
          <w:tab w:val="right" w:pos="10206"/>
        </w:tabs>
        <w:suppressAutoHyphens w:val="0"/>
        <w:autoSpaceDN/>
        <w:rPr>
          <w:rFonts w:eastAsia="Times New Roman" w:cs="Times New Roman"/>
          <w:kern w:val="0"/>
          <w:lang w:val="ru-RU" w:eastAsia="ru-RU" w:bidi="ar-SA"/>
        </w:rPr>
      </w:pPr>
      <w:r>
        <w:rPr>
          <w:rFonts w:eastAsia="Times New Roman" w:cs="Times New Roman"/>
          <w:kern w:val="0"/>
          <w:lang w:val="ru-RU" w:eastAsia="ru-RU" w:bidi="ar-SA"/>
        </w:rPr>
        <w:t xml:space="preserve">была проведена  </w:t>
      </w:r>
      <w:r>
        <w:rPr>
          <w:rFonts w:eastAsia="Times New Roman" w:cs="Times New Roman"/>
          <w:kern w:val="0"/>
          <w:lang w:val="ru-RU" w:eastAsia="ru-RU" w:bidi="ar-SA"/>
        </w:rPr>
        <w:tab/>
      </w:r>
      <w:r w:rsidRPr="00AB0782">
        <w:rPr>
          <w:rFonts w:eastAsia="Times New Roman" w:cs="Times New Roman"/>
          <w:kern w:val="0"/>
          <w:lang w:val="ru-RU" w:eastAsia="ru-RU" w:bidi="ar-SA"/>
        </w:rPr>
        <w:t>проверка в отношении:</w:t>
      </w:r>
    </w:p>
    <w:p w:rsidR="00AB0782" w:rsidRPr="009252FB" w:rsidRDefault="00AB0782" w:rsidP="00AB0782">
      <w:pPr>
        <w:widowControl/>
        <w:pBdr>
          <w:top w:val="single" w:sz="4" w:space="1" w:color="auto"/>
        </w:pBdr>
        <w:suppressAutoHyphens w:val="0"/>
        <w:autoSpaceDN/>
        <w:ind w:left="1758" w:right="2466"/>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(плановая/внеплановая, документарная/выездная)</w:t>
      </w: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AB0782" w:rsidRDefault="00AB0782" w:rsidP="00AB0782">
      <w:pPr>
        <w:widowControl/>
        <w:pBdr>
          <w:top w:val="single" w:sz="4" w:space="1" w:color="auto"/>
        </w:pBdr>
        <w:suppressAutoHyphens w:val="0"/>
        <w:autoSpaceDN/>
        <w:rPr>
          <w:rFonts w:eastAsia="Times New Roman" w:cs="Times New Roman"/>
          <w:kern w:val="0"/>
          <w:sz w:val="2"/>
          <w:szCs w:val="2"/>
          <w:lang w:val="ru-RU" w:eastAsia="ru-RU" w:bidi="ar-SA"/>
        </w:rPr>
      </w:pP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9252FB" w:rsidRDefault="00AB0782" w:rsidP="00AB0782">
      <w:pPr>
        <w:widowControl/>
        <w:pBdr>
          <w:top w:val="single" w:sz="4" w:space="1" w:color="auto"/>
        </w:pBdr>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(наименование юридического лица, фамилия, имя, отчество (последнее – при наличии)</w:t>
      </w:r>
      <w:r w:rsidRPr="009252FB">
        <w:rPr>
          <w:rFonts w:eastAsia="Times New Roman" w:cs="Times New Roman"/>
          <w:kern w:val="0"/>
          <w:sz w:val="18"/>
          <w:szCs w:val="18"/>
          <w:lang w:val="ru-RU" w:eastAsia="ru-RU" w:bidi="ar-SA"/>
        </w:rPr>
        <w:br/>
        <w:t>индивидуального предпринимателя)</w:t>
      </w:r>
    </w:p>
    <w:p w:rsidR="00AB0782" w:rsidRPr="00AB0782" w:rsidRDefault="00AB0782" w:rsidP="00AB0782">
      <w:pPr>
        <w:widowControl/>
        <w:suppressAutoHyphens w:val="0"/>
        <w:autoSpaceDN/>
        <w:spacing w:before="120" w:after="240"/>
        <w:rPr>
          <w:rFonts w:eastAsia="Times New Roman" w:cs="Times New Roman"/>
          <w:kern w:val="0"/>
          <w:lang w:val="ru-RU" w:eastAsia="ru-RU" w:bidi="ar-SA"/>
        </w:rPr>
      </w:pPr>
      <w:r w:rsidRPr="00AB0782">
        <w:rPr>
          <w:rFonts w:eastAsia="Times New Roman" w:cs="Times New Roman"/>
          <w:kern w:val="0"/>
          <w:lang w:val="ru-RU" w:eastAsia="ru-RU" w:bidi="ar-SA"/>
        </w:rPr>
        <w:t>Дата и время проведения проверки:</w:t>
      </w:r>
    </w:p>
    <w:tbl>
      <w:tblPr>
        <w:tblW w:w="10093"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294"/>
      </w:tblGrid>
      <w:tr w:rsidR="00AB0782" w:rsidRPr="00AB0782" w:rsidTr="00AB0782">
        <w:tc>
          <w:tcPr>
            <w:tcW w:w="187" w:type="dxa"/>
            <w:tcBorders>
              <w:top w:val="nil"/>
              <w:left w:val="nil"/>
              <w:bottom w:val="nil"/>
              <w:right w:val="nil"/>
            </w:tcBorders>
            <w:vAlign w:val="bottom"/>
          </w:tcPr>
          <w:p w:rsidR="00AB0782" w:rsidRPr="007B6074" w:rsidRDefault="00AB0782" w:rsidP="00AB0782">
            <w:pPr>
              <w:widowControl/>
              <w:suppressAutoHyphens w:val="0"/>
              <w:autoSpaceDN/>
              <w:jc w:val="right"/>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w:t>
            </w:r>
          </w:p>
        </w:tc>
        <w:tc>
          <w:tcPr>
            <w:tcW w:w="397"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255" w:type="dxa"/>
            <w:tcBorders>
              <w:top w:val="nil"/>
              <w:left w:val="nil"/>
              <w:bottom w:val="nil"/>
              <w:right w:val="nil"/>
            </w:tcBorders>
            <w:vAlign w:val="bottom"/>
          </w:tcPr>
          <w:p w:rsidR="00AB0782" w:rsidRPr="007B6074" w:rsidRDefault="00AB0782" w:rsidP="00AB0782">
            <w:pPr>
              <w:widowControl/>
              <w:suppressAutoHyphens w:val="0"/>
              <w:autoSpaceDN/>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w:t>
            </w:r>
          </w:p>
        </w:tc>
        <w:tc>
          <w:tcPr>
            <w:tcW w:w="1219"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369" w:type="dxa"/>
            <w:tcBorders>
              <w:top w:val="nil"/>
              <w:left w:val="nil"/>
              <w:bottom w:val="nil"/>
              <w:right w:val="nil"/>
            </w:tcBorders>
            <w:vAlign w:val="bottom"/>
          </w:tcPr>
          <w:p w:rsidR="00AB0782" w:rsidRPr="007B6074" w:rsidRDefault="00AB0782" w:rsidP="00AB0782">
            <w:pPr>
              <w:widowControl/>
              <w:suppressAutoHyphens w:val="0"/>
              <w:autoSpaceDN/>
              <w:jc w:val="right"/>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20</w:t>
            </w:r>
          </w:p>
        </w:tc>
        <w:tc>
          <w:tcPr>
            <w:tcW w:w="369" w:type="dxa"/>
            <w:tcBorders>
              <w:top w:val="nil"/>
              <w:left w:val="nil"/>
              <w:bottom w:val="single" w:sz="4" w:space="0" w:color="auto"/>
              <w:right w:val="nil"/>
            </w:tcBorders>
            <w:vAlign w:val="bottom"/>
          </w:tcPr>
          <w:p w:rsidR="00AB0782" w:rsidRPr="007B6074" w:rsidRDefault="00AB0782" w:rsidP="00AB0782">
            <w:pPr>
              <w:widowControl/>
              <w:suppressAutoHyphens w:val="0"/>
              <w:autoSpaceDN/>
              <w:rPr>
                <w:rFonts w:eastAsia="Times New Roman" w:cs="Times New Roman"/>
                <w:kern w:val="0"/>
                <w:sz w:val="22"/>
                <w:szCs w:val="22"/>
                <w:lang w:val="ru-RU" w:eastAsia="ru-RU" w:bidi="ar-SA"/>
              </w:rPr>
            </w:pPr>
          </w:p>
        </w:tc>
        <w:tc>
          <w:tcPr>
            <w:tcW w:w="510" w:type="dxa"/>
            <w:tcBorders>
              <w:top w:val="nil"/>
              <w:left w:val="nil"/>
              <w:bottom w:val="nil"/>
              <w:right w:val="nil"/>
            </w:tcBorders>
            <w:vAlign w:val="bottom"/>
          </w:tcPr>
          <w:p w:rsidR="00AB0782" w:rsidRPr="007B6074" w:rsidRDefault="00AB0782" w:rsidP="00AB0782">
            <w:pPr>
              <w:widowControl/>
              <w:suppressAutoHyphens w:val="0"/>
              <w:autoSpaceDN/>
              <w:ind w:left="57"/>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г. с</w:t>
            </w:r>
          </w:p>
        </w:tc>
        <w:tc>
          <w:tcPr>
            <w:tcW w:w="397"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567" w:type="dxa"/>
            <w:tcBorders>
              <w:top w:val="nil"/>
              <w:left w:val="nil"/>
              <w:bottom w:val="nil"/>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час.</w:t>
            </w:r>
          </w:p>
        </w:tc>
        <w:tc>
          <w:tcPr>
            <w:tcW w:w="397"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964" w:type="dxa"/>
            <w:tcBorders>
              <w:top w:val="nil"/>
              <w:left w:val="nil"/>
              <w:bottom w:val="nil"/>
              <w:right w:val="nil"/>
            </w:tcBorders>
            <w:vAlign w:val="bottom"/>
          </w:tcPr>
          <w:p w:rsidR="00AB0782" w:rsidRPr="007B6074" w:rsidRDefault="00AB0782" w:rsidP="00AB0782">
            <w:pPr>
              <w:widowControl/>
              <w:suppressAutoHyphens w:val="0"/>
              <w:autoSpaceDN/>
              <w:ind w:left="57"/>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мин. до</w:t>
            </w:r>
          </w:p>
        </w:tc>
        <w:tc>
          <w:tcPr>
            <w:tcW w:w="397"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567" w:type="dxa"/>
            <w:tcBorders>
              <w:top w:val="nil"/>
              <w:left w:val="nil"/>
              <w:bottom w:val="nil"/>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час.</w:t>
            </w:r>
          </w:p>
        </w:tc>
        <w:tc>
          <w:tcPr>
            <w:tcW w:w="397"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2807" w:type="dxa"/>
            <w:tcBorders>
              <w:top w:val="nil"/>
              <w:left w:val="nil"/>
              <w:bottom w:val="nil"/>
              <w:right w:val="nil"/>
            </w:tcBorders>
            <w:vAlign w:val="bottom"/>
          </w:tcPr>
          <w:p w:rsidR="00AB0782" w:rsidRPr="007B6074" w:rsidRDefault="00AB0782" w:rsidP="00AB0782">
            <w:pPr>
              <w:widowControl/>
              <w:suppressAutoHyphens w:val="0"/>
              <w:autoSpaceDN/>
              <w:ind w:left="57"/>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мин. Продолжительность</w:t>
            </w:r>
          </w:p>
        </w:tc>
        <w:tc>
          <w:tcPr>
            <w:tcW w:w="294"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r>
    </w:tbl>
    <w:p w:rsidR="00AB0782" w:rsidRPr="00AB0782" w:rsidRDefault="00AB0782" w:rsidP="00AB0782">
      <w:pPr>
        <w:widowControl/>
        <w:suppressAutoHyphens w:val="0"/>
        <w:autoSpaceDN/>
        <w:spacing w:after="120"/>
        <w:rPr>
          <w:rFonts w:eastAsia="Times New Roman" w:cs="Times New Roman"/>
          <w:kern w:val="0"/>
          <w:sz w:val="2"/>
          <w:szCs w:val="2"/>
          <w:lang w:val="ru-RU" w:eastAsia="ru-RU" w:bidi="ar-SA"/>
        </w:rPr>
      </w:pPr>
    </w:p>
    <w:tbl>
      <w:tblPr>
        <w:tblW w:w="10093"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294"/>
      </w:tblGrid>
      <w:tr w:rsidR="00AB0782" w:rsidRPr="00AB0782" w:rsidTr="00AB0782">
        <w:tc>
          <w:tcPr>
            <w:tcW w:w="187" w:type="dxa"/>
            <w:tcBorders>
              <w:top w:val="nil"/>
              <w:left w:val="nil"/>
              <w:bottom w:val="nil"/>
              <w:right w:val="nil"/>
            </w:tcBorders>
            <w:vAlign w:val="bottom"/>
          </w:tcPr>
          <w:p w:rsidR="00AB0782" w:rsidRPr="007B6074" w:rsidRDefault="00AB0782" w:rsidP="00AB0782">
            <w:pPr>
              <w:widowControl/>
              <w:suppressAutoHyphens w:val="0"/>
              <w:autoSpaceDN/>
              <w:jc w:val="right"/>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w:t>
            </w:r>
          </w:p>
        </w:tc>
        <w:tc>
          <w:tcPr>
            <w:tcW w:w="397"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255" w:type="dxa"/>
            <w:tcBorders>
              <w:top w:val="nil"/>
              <w:left w:val="nil"/>
              <w:bottom w:val="nil"/>
              <w:right w:val="nil"/>
            </w:tcBorders>
            <w:vAlign w:val="bottom"/>
          </w:tcPr>
          <w:p w:rsidR="00AB0782" w:rsidRPr="007B6074" w:rsidRDefault="00AB0782" w:rsidP="00AB0782">
            <w:pPr>
              <w:widowControl/>
              <w:suppressAutoHyphens w:val="0"/>
              <w:autoSpaceDN/>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w:t>
            </w:r>
          </w:p>
        </w:tc>
        <w:tc>
          <w:tcPr>
            <w:tcW w:w="1219"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369" w:type="dxa"/>
            <w:tcBorders>
              <w:top w:val="nil"/>
              <w:left w:val="nil"/>
              <w:bottom w:val="nil"/>
              <w:right w:val="nil"/>
            </w:tcBorders>
            <w:vAlign w:val="bottom"/>
          </w:tcPr>
          <w:p w:rsidR="00AB0782" w:rsidRPr="007B6074" w:rsidRDefault="00AB0782" w:rsidP="00AB0782">
            <w:pPr>
              <w:widowControl/>
              <w:suppressAutoHyphens w:val="0"/>
              <w:autoSpaceDN/>
              <w:jc w:val="right"/>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20</w:t>
            </w:r>
          </w:p>
        </w:tc>
        <w:tc>
          <w:tcPr>
            <w:tcW w:w="369" w:type="dxa"/>
            <w:tcBorders>
              <w:top w:val="nil"/>
              <w:left w:val="nil"/>
              <w:bottom w:val="single" w:sz="4" w:space="0" w:color="auto"/>
              <w:right w:val="nil"/>
            </w:tcBorders>
            <w:vAlign w:val="bottom"/>
          </w:tcPr>
          <w:p w:rsidR="00AB0782" w:rsidRPr="007B6074" w:rsidRDefault="00AB0782" w:rsidP="00AB0782">
            <w:pPr>
              <w:widowControl/>
              <w:suppressAutoHyphens w:val="0"/>
              <w:autoSpaceDN/>
              <w:rPr>
                <w:rFonts w:eastAsia="Times New Roman" w:cs="Times New Roman"/>
                <w:kern w:val="0"/>
                <w:sz w:val="22"/>
                <w:szCs w:val="22"/>
                <w:lang w:val="ru-RU" w:eastAsia="ru-RU" w:bidi="ar-SA"/>
              </w:rPr>
            </w:pPr>
          </w:p>
        </w:tc>
        <w:tc>
          <w:tcPr>
            <w:tcW w:w="510" w:type="dxa"/>
            <w:tcBorders>
              <w:top w:val="nil"/>
              <w:left w:val="nil"/>
              <w:bottom w:val="nil"/>
              <w:right w:val="nil"/>
            </w:tcBorders>
            <w:vAlign w:val="bottom"/>
          </w:tcPr>
          <w:p w:rsidR="00AB0782" w:rsidRPr="007B6074" w:rsidRDefault="00AB0782" w:rsidP="00AB0782">
            <w:pPr>
              <w:widowControl/>
              <w:suppressAutoHyphens w:val="0"/>
              <w:autoSpaceDN/>
              <w:ind w:left="57"/>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г. с</w:t>
            </w:r>
          </w:p>
        </w:tc>
        <w:tc>
          <w:tcPr>
            <w:tcW w:w="397"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567" w:type="dxa"/>
            <w:tcBorders>
              <w:top w:val="nil"/>
              <w:left w:val="nil"/>
              <w:bottom w:val="nil"/>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час.</w:t>
            </w:r>
          </w:p>
        </w:tc>
        <w:tc>
          <w:tcPr>
            <w:tcW w:w="397"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964" w:type="dxa"/>
            <w:tcBorders>
              <w:top w:val="nil"/>
              <w:left w:val="nil"/>
              <w:bottom w:val="nil"/>
              <w:right w:val="nil"/>
            </w:tcBorders>
            <w:vAlign w:val="bottom"/>
          </w:tcPr>
          <w:p w:rsidR="00AB0782" w:rsidRPr="007B6074" w:rsidRDefault="00AB0782" w:rsidP="00AB0782">
            <w:pPr>
              <w:widowControl/>
              <w:suppressAutoHyphens w:val="0"/>
              <w:autoSpaceDN/>
              <w:ind w:left="57"/>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мин. до</w:t>
            </w:r>
          </w:p>
        </w:tc>
        <w:tc>
          <w:tcPr>
            <w:tcW w:w="397"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567" w:type="dxa"/>
            <w:tcBorders>
              <w:top w:val="nil"/>
              <w:left w:val="nil"/>
              <w:bottom w:val="nil"/>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час.</w:t>
            </w:r>
          </w:p>
        </w:tc>
        <w:tc>
          <w:tcPr>
            <w:tcW w:w="397"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2807" w:type="dxa"/>
            <w:tcBorders>
              <w:top w:val="nil"/>
              <w:left w:val="nil"/>
              <w:bottom w:val="nil"/>
              <w:right w:val="nil"/>
            </w:tcBorders>
            <w:vAlign w:val="bottom"/>
          </w:tcPr>
          <w:p w:rsidR="00AB0782" w:rsidRPr="007B6074" w:rsidRDefault="00AB0782" w:rsidP="00AB0782">
            <w:pPr>
              <w:widowControl/>
              <w:suppressAutoHyphens w:val="0"/>
              <w:autoSpaceDN/>
              <w:ind w:left="57"/>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мин. Продолжительность</w:t>
            </w:r>
          </w:p>
        </w:tc>
        <w:tc>
          <w:tcPr>
            <w:tcW w:w="294"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r>
    </w:tbl>
    <w:p w:rsidR="009252FB" w:rsidRDefault="009252FB" w:rsidP="00AB0782">
      <w:pPr>
        <w:widowControl/>
        <w:suppressAutoHyphens w:val="0"/>
        <w:autoSpaceDN/>
        <w:spacing w:before="40"/>
        <w:jc w:val="center"/>
        <w:rPr>
          <w:rFonts w:eastAsia="Times New Roman" w:cs="Times New Roman"/>
          <w:kern w:val="0"/>
          <w:sz w:val="18"/>
          <w:szCs w:val="18"/>
          <w:lang w:val="ru-RU" w:eastAsia="ru-RU" w:bidi="ar-SA"/>
        </w:rPr>
      </w:pPr>
    </w:p>
    <w:p w:rsidR="00AB0782" w:rsidRPr="009252FB" w:rsidRDefault="00AB0782" w:rsidP="00AB0782">
      <w:pPr>
        <w:widowControl/>
        <w:suppressAutoHyphens w:val="0"/>
        <w:autoSpaceDN/>
        <w:spacing w:before="40"/>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(заполняется в случае проведения проверок филиалов, представительств,  обособленных структурных</w:t>
      </w:r>
      <w:r w:rsidRPr="009252FB">
        <w:rPr>
          <w:rFonts w:eastAsia="Times New Roman" w:cs="Times New Roman"/>
          <w:kern w:val="0"/>
          <w:sz w:val="18"/>
          <w:szCs w:val="18"/>
          <w:lang w:val="ru-RU" w:eastAsia="ru-RU" w:bidi="ar-SA"/>
        </w:rPr>
        <w:br/>
        <w:t>подразделений юридического лица или  при осуществлении деятельности индивидуального предпринимателя</w:t>
      </w:r>
      <w:r w:rsidRPr="009252FB">
        <w:rPr>
          <w:rFonts w:eastAsia="Times New Roman" w:cs="Times New Roman"/>
          <w:kern w:val="0"/>
          <w:sz w:val="18"/>
          <w:szCs w:val="18"/>
          <w:lang w:val="ru-RU" w:eastAsia="ru-RU" w:bidi="ar-SA"/>
        </w:rPr>
        <w:br/>
        <w:t>по нескольким адресам)</w:t>
      </w:r>
    </w:p>
    <w:p w:rsidR="00AB0782" w:rsidRPr="00AB0782" w:rsidRDefault="00AB0782" w:rsidP="00AB0782">
      <w:pPr>
        <w:widowControl/>
        <w:suppressAutoHyphens w:val="0"/>
        <w:autoSpaceDN/>
        <w:spacing w:before="120"/>
        <w:rPr>
          <w:rFonts w:eastAsia="Times New Roman" w:cs="Times New Roman"/>
          <w:kern w:val="0"/>
          <w:lang w:val="ru-RU" w:eastAsia="ru-RU" w:bidi="ar-SA"/>
        </w:rPr>
      </w:pPr>
      <w:r w:rsidRPr="00AB0782">
        <w:rPr>
          <w:rFonts w:eastAsia="Times New Roman" w:cs="Times New Roman"/>
          <w:kern w:val="0"/>
          <w:lang w:val="ru-RU" w:eastAsia="ru-RU" w:bidi="ar-SA"/>
        </w:rPr>
        <w:t xml:space="preserve">Общая продолжительность проверки:  </w:t>
      </w:r>
    </w:p>
    <w:p w:rsidR="00AB0782" w:rsidRPr="009252FB" w:rsidRDefault="00AB0782" w:rsidP="00AB0782">
      <w:pPr>
        <w:widowControl/>
        <w:pBdr>
          <w:top w:val="single" w:sz="4" w:space="1" w:color="auto"/>
        </w:pBdr>
        <w:suppressAutoHyphens w:val="0"/>
        <w:autoSpaceDN/>
        <w:ind w:left="3969"/>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(рабочих дней/часов)</w:t>
      </w:r>
    </w:p>
    <w:p w:rsidR="00AB0782" w:rsidRPr="00AB0782" w:rsidRDefault="00AB0782" w:rsidP="00AB0782">
      <w:pPr>
        <w:widowControl/>
        <w:suppressAutoHyphens w:val="0"/>
        <w:autoSpaceDN/>
        <w:spacing w:before="120"/>
        <w:rPr>
          <w:rFonts w:eastAsia="Times New Roman" w:cs="Times New Roman"/>
          <w:kern w:val="0"/>
          <w:lang w:val="ru-RU" w:eastAsia="ru-RU" w:bidi="ar-SA"/>
        </w:rPr>
      </w:pPr>
      <w:r w:rsidRPr="00AB0782">
        <w:rPr>
          <w:rFonts w:eastAsia="Times New Roman" w:cs="Times New Roman"/>
          <w:kern w:val="0"/>
          <w:lang w:val="ru-RU" w:eastAsia="ru-RU" w:bidi="ar-SA"/>
        </w:rPr>
        <w:t xml:space="preserve">Акт составлен:  </w:t>
      </w:r>
    </w:p>
    <w:p w:rsidR="00AB0782" w:rsidRPr="00AB0782" w:rsidRDefault="00AB0782" w:rsidP="00AB0782">
      <w:pPr>
        <w:widowControl/>
        <w:pBdr>
          <w:top w:val="single" w:sz="4" w:space="1" w:color="auto"/>
        </w:pBdr>
        <w:suppressAutoHyphens w:val="0"/>
        <w:autoSpaceDN/>
        <w:ind w:left="1633"/>
        <w:rPr>
          <w:rFonts w:eastAsia="Times New Roman" w:cs="Times New Roman"/>
          <w:kern w:val="0"/>
          <w:sz w:val="2"/>
          <w:szCs w:val="2"/>
          <w:lang w:val="ru-RU" w:eastAsia="ru-RU" w:bidi="ar-SA"/>
        </w:rPr>
      </w:pP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9252FB" w:rsidRDefault="00AB0782" w:rsidP="00AB0782">
      <w:pPr>
        <w:widowControl/>
        <w:pBdr>
          <w:top w:val="single" w:sz="4" w:space="1" w:color="auto"/>
        </w:pBdr>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(наименование органа государственного контроля (надзора) или органа муниципального контроля)</w:t>
      </w:r>
    </w:p>
    <w:p w:rsidR="00AB0782" w:rsidRPr="00AB0782" w:rsidRDefault="00AB0782" w:rsidP="00AB0782">
      <w:pPr>
        <w:widowControl/>
        <w:suppressAutoHyphens w:val="0"/>
        <w:autoSpaceDN/>
        <w:spacing w:before="120"/>
        <w:jc w:val="both"/>
        <w:rPr>
          <w:rFonts w:eastAsia="Times New Roman" w:cs="Times New Roman"/>
          <w:kern w:val="0"/>
          <w:lang w:val="ru-RU" w:eastAsia="ru-RU" w:bidi="ar-SA"/>
        </w:rPr>
      </w:pPr>
      <w:r w:rsidRPr="00AB0782">
        <w:rPr>
          <w:rFonts w:eastAsia="Times New Roman" w:cs="Times New Roman"/>
          <w:kern w:val="0"/>
          <w:lang w:val="ru-RU" w:eastAsia="ru-RU" w:bidi="ar-SA"/>
        </w:rPr>
        <w:t>С копией распоряжения/приказа о проведении проверки ознакомлен(ы): (заполняется при проведении выездной проверки)</w:t>
      </w: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AB0782" w:rsidRDefault="00AB0782" w:rsidP="00AB0782">
      <w:pPr>
        <w:widowControl/>
        <w:pBdr>
          <w:top w:val="single" w:sz="4" w:space="1" w:color="auto"/>
        </w:pBdr>
        <w:suppressAutoHyphens w:val="0"/>
        <w:autoSpaceDN/>
        <w:rPr>
          <w:rFonts w:eastAsia="Times New Roman" w:cs="Times New Roman"/>
          <w:kern w:val="0"/>
          <w:sz w:val="2"/>
          <w:szCs w:val="2"/>
          <w:lang w:val="ru-RU" w:eastAsia="ru-RU" w:bidi="ar-SA"/>
        </w:rPr>
      </w:pP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9252FB" w:rsidRDefault="00AB0782" w:rsidP="00AB0782">
      <w:pPr>
        <w:widowControl/>
        <w:pBdr>
          <w:top w:val="single" w:sz="4" w:space="1" w:color="auto"/>
        </w:pBdr>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(фамилии, инициалы, подпись, дата, время)</w:t>
      </w:r>
    </w:p>
    <w:p w:rsidR="00AB0782" w:rsidRPr="00AB0782" w:rsidRDefault="00AB0782" w:rsidP="00AB0782">
      <w:pPr>
        <w:widowControl/>
        <w:suppressAutoHyphens w:val="0"/>
        <w:autoSpaceDN/>
        <w:spacing w:before="360"/>
        <w:jc w:val="both"/>
        <w:rPr>
          <w:rFonts w:eastAsia="Times New Roman" w:cs="Times New Roman"/>
          <w:kern w:val="0"/>
          <w:lang w:val="ru-RU" w:eastAsia="ru-RU" w:bidi="ar-SA"/>
        </w:rPr>
      </w:pPr>
      <w:r w:rsidRPr="00AB0782">
        <w:rPr>
          <w:rFonts w:eastAsia="Times New Roman" w:cs="Times New Roman"/>
          <w:kern w:val="0"/>
          <w:lang w:val="ru-RU" w:eastAsia="ru-RU" w:bidi="ar-SA"/>
        </w:rPr>
        <w:lastRenderedPageBreak/>
        <w:t>Дата и номер решения прокурора (его заместителя) о согласовании проведения проверки:</w:t>
      </w:r>
      <w:r w:rsidRPr="00AB0782">
        <w:rPr>
          <w:rFonts w:eastAsia="Times New Roman" w:cs="Times New Roman"/>
          <w:kern w:val="0"/>
          <w:lang w:val="ru-RU" w:eastAsia="ru-RU" w:bidi="ar-SA"/>
        </w:rPr>
        <w:br/>
      </w:r>
    </w:p>
    <w:p w:rsidR="00AB0782" w:rsidRPr="00AB0782" w:rsidRDefault="00AB0782" w:rsidP="00AB0782">
      <w:pPr>
        <w:widowControl/>
        <w:pBdr>
          <w:top w:val="single" w:sz="4" w:space="1" w:color="auto"/>
        </w:pBdr>
        <w:suppressAutoHyphens w:val="0"/>
        <w:autoSpaceDN/>
        <w:rPr>
          <w:rFonts w:eastAsia="Times New Roman" w:cs="Times New Roman"/>
          <w:kern w:val="0"/>
          <w:sz w:val="2"/>
          <w:szCs w:val="2"/>
          <w:lang w:val="ru-RU" w:eastAsia="ru-RU" w:bidi="ar-SA"/>
        </w:rPr>
      </w:pP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9252FB" w:rsidRDefault="00AB0782" w:rsidP="00AB0782">
      <w:pPr>
        <w:widowControl/>
        <w:pBdr>
          <w:top w:val="single" w:sz="4" w:space="1" w:color="auto"/>
        </w:pBdr>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(заполняется в случае необходимости согласования проверки с органами прокуратуры)</w:t>
      </w:r>
    </w:p>
    <w:p w:rsidR="00AB0782" w:rsidRPr="00AB0782" w:rsidRDefault="00AB0782" w:rsidP="00AB0782">
      <w:pPr>
        <w:keepNext/>
        <w:widowControl/>
        <w:suppressAutoHyphens w:val="0"/>
        <w:autoSpaceDN/>
        <w:spacing w:before="80"/>
        <w:rPr>
          <w:rFonts w:eastAsia="Times New Roman" w:cs="Times New Roman"/>
          <w:kern w:val="0"/>
          <w:lang w:val="ru-RU" w:eastAsia="ru-RU" w:bidi="ar-SA"/>
        </w:rPr>
      </w:pPr>
      <w:r w:rsidRPr="00AB0782">
        <w:rPr>
          <w:rFonts w:eastAsia="Times New Roman" w:cs="Times New Roman"/>
          <w:kern w:val="0"/>
          <w:lang w:val="ru-RU" w:eastAsia="ru-RU" w:bidi="ar-SA"/>
        </w:rPr>
        <w:t xml:space="preserve">Лицо(а), проводившее проверку:  </w:t>
      </w:r>
    </w:p>
    <w:p w:rsidR="00AB0782" w:rsidRPr="00AB0782" w:rsidRDefault="00AB0782" w:rsidP="00AB0782">
      <w:pPr>
        <w:keepNext/>
        <w:widowControl/>
        <w:pBdr>
          <w:top w:val="single" w:sz="4" w:space="1" w:color="auto"/>
        </w:pBdr>
        <w:suppressAutoHyphens w:val="0"/>
        <w:autoSpaceDN/>
        <w:ind w:left="3459"/>
        <w:rPr>
          <w:rFonts w:eastAsia="Times New Roman" w:cs="Times New Roman"/>
          <w:kern w:val="0"/>
          <w:sz w:val="2"/>
          <w:szCs w:val="2"/>
          <w:lang w:val="ru-RU" w:eastAsia="ru-RU" w:bidi="ar-SA"/>
        </w:rPr>
      </w:pP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AB0782" w:rsidRDefault="00AB0782" w:rsidP="00AB0782">
      <w:pPr>
        <w:widowControl/>
        <w:pBdr>
          <w:top w:val="single" w:sz="4" w:space="1" w:color="auto"/>
        </w:pBdr>
        <w:suppressAutoHyphens w:val="0"/>
        <w:autoSpaceDN/>
        <w:rPr>
          <w:rFonts w:eastAsia="Times New Roman" w:cs="Times New Roman"/>
          <w:kern w:val="0"/>
          <w:sz w:val="2"/>
          <w:szCs w:val="2"/>
          <w:lang w:val="ru-RU" w:eastAsia="ru-RU" w:bidi="ar-SA"/>
        </w:rPr>
      </w:pP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9252FB" w:rsidRDefault="00AB0782" w:rsidP="00AB0782">
      <w:pPr>
        <w:widowControl/>
        <w:pBdr>
          <w:top w:val="single" w:sz="4" w:space="1" w:color="auto"/>
        </w:pBdr>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252FB">
        <w:rPr>
          <w:rFonts w:eastAsia="Times New Roman" w:cs="Times New Roman"/>
          <w:kern w:val="0"/>
          <w:sz w:val="18"/>
          <w:szCs w:val="18"/>
          <w:lang w:val="ru-RU" w:eastAsia="ru-RU" w:bidi="ar-SA"/>
        </w:rPr>
        <w:br/>
        <w:t>по аккредитации, выдавшего свидетельство)</w:t>
      </w:r>
    </w:p>
    <w:p w:rsidR="00AB0782" w:rsidRPr="00AB0782" w:rsidRDefault="00AB0782" w:rsidP="00AB0782">
      <w:pPr>
        <w:widowControl/>
        <w:suppressAutoHyphens w:val="0"/>
        <w:autoSpaceDN/>
        <w:spacing w:before="120"/>
        <w:rPr>
          <w:rFonts w:eastAsia="Times New Roman" w:cs="Times New Roman"/>
          <w:kern w:val="0"/>
          <w:lang w:val="ru-RU" w:eastAsia="ru-RU" w:bidi="ar-SA"/>
        </w:rPr>
      </w:pPr>
      <w:r w:rsidRPr="00AB0782">
        <w:rPr>
          <w:rFonts w:eastAsia="Times New Roman" w:cs="Times New Roman"/>
          <w:kern w:val="0"/>
          <w:lang w:val="ru-RU" w:eastAsia="ru-RU" w:bidi="ar-SA"/>
        </w:rPr>
        <w:t xml:space="preserve">При проведении проверки присутствовали:  </w:t>
      </w:r>
    </w:p>
    <w:p w:rsidR="00AB0782" w:rsidRPr="00AB0782" w:rsidRDefault="00AB0782" w:rsidP="00AB0782">
      <w:pPr>
        <w:widowControl/>
        <w:pBdr>
          <w:top w:val="single" w:sz="4" w:space="1" w:color="auto"/>
        </w:pBdr>
        <w:suppressAutoHyphens w:val="0"/>
        <w:autoSpaceDN/>
        <w:ind w:left="4564"/>
        <w:rPr>
          <w:rFonts w:eastAsia="Times New Roman" w:cs="Times New Roman"/>
          <w:kern w:val="0"/>
          <w:sz w:val="2"/>
          <w:szCs w:val="2"/>
          <w:lang w:val="ru-RU" w:eastAsia="ru-RU" w:bidi="ar-SA"/>
        </w:rPr>
      </w:pP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AB0782" w:rsidRDefault="00AB0782" w:rsidP="00AB0782">
      <w:pPr>
        <w:widowControl/>
        <w:pBdr>
          <w:top w:val="single" w:sz="4" w:space="1" w:color="auto"/>
        </w:pBdr>
        <w:suppressAutoHyphens w:val="0"/>
        <w:autoSpaceDN/>
        <w:rPr>
          <w:rFonts w:eastAsia="Times New Roman" w:cs="Times New Roman"/>
          <w:kern w:val="0"/>
          <w:sz w:val="2"/>
          <w:szCs w:val="2"/>
          <w:lang w:val="ru-RU" w:eastAsia="ru-RU" w:bidi="ar-SA"/>
        </w:rPr>
      </w:pP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9252FB" w:rsidRDefault="00AB0782" w:rsidP="00AB0782">
      <w:pPr>
        <w:widowControl/>
        <w:pBdr>
          <w:top w:val="single" w:sz="4" w:space="1" w:color="auto"/>
        </w:pBdr>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9252FB">
        <w:rPr>
          <w:rFonts w:eastAsia="Times New Roman" w:cs="Times New Roman"/>
          <w:kern w:val="0"/>
          <w:sz w:val="18"/>
          <w:szCs w:val="18"/>
          <w:lang w:val="ru-RU" w:eastAsia="ru-RU" w:bidi="ar-SA"/>
        </w:rPr>
        <w:br/>
        <w:t>по проверке)</w:t>
      </w:r>
    </w:p>
    <w:p w:rsidR="009252FB" w:rsidRDefault="009252FB" w:rsidP="009252FB">
      <w:pPr>
        <w:widowControl/>
        <w:suppressAutoHyphens w:val="0"/>
        <w:autoSpaceDN/>
        <w:spacing w:before="120"/>
        <w:ind w:firstLine="567"/>
        <w:rPr>
          <w:rFonts w:eastAsia="Times New Roman" w:cs="Times New Roman"/>
          <w:kern w:val="0"/>
          <w:lang w:val="ru-RU" w:eastAsia="ru-RU" w:bidi="ar-SA"/>
        </w:rPr>
      </w:pPr>
      <w:r>
        <w:rPr>
          <w:rFonts w:eastAsia="Times New Roman" w:cs="Times New Roman"/>
          <w:kern w:val="0"/>
          <w:lang w:val="ru-RU" w:eastAsia="ru-RU" w:bidi="ar-SA"/>
        </w:rPr>
        <w:t>В ходе проведения проверки:</w:t>
      </w:r>
    </w:p>
    <w:p w:rsidR="00AB0782" w:rsidRPr="00AB0782" w:rsidRDefault="00AB0782" w:rsidP="009252FB">
      <w:pPr>
        <w:widowControl/>
        <w:suppressAutoHyphens w:val="0"/>
        <w:autoSpaceDN/>
        <w:spacing w:before="120"/>
        <w:rPr>
          <w:rFonts w:eastAsia="Times New Roman" w:cs="Times New Roman"/>
          <w:kern w:val="0"/>
          <w:lang w:val="ru-RU" w:eastAsia="ru-RU" w:bidi="ar-SA"/>
        </w:rPr>
      </w:pPr>
      <w:r w:rsidRPr="00AB0782">
        <w:rPr>
          <w:rFonts w:eastAsia="Times New Roman" w:cs="Times New Roman"/>
          <w:kern w:val="0"/>
          <w:lang w:val="ru-RU" w:eastAsia="ru-RU" w:bidi="ar-S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B0782">
        <w:rPr>
          <w:rFonts w:eastAsia="Times New Roman" w:cs="Times New Roman"/>
          <w:kern w:val="0"/>
          <w:lang w:val="ru-RU" w:eastAsia="ru-RU" w:bidi="ar-SA"/>
        </w:rPr>
        <w:br/>
      </w:r>
    </w:p>
    <w:p w:rsidR="00AB0782" w:rsidRPr="00AB0782" w:rsidRDefault="00AB0782" w:rsidP="00AB0782">
      <w:pPr>
        <w:widowControl/>
        <w:pBdr>
          <w:top w:val="single" w:sz="4" w:space="1" w:color="auto"/>
        </w:pBdr>
        <w:suppressAutoHyphens w:val="0"/>
        <w:autoSpaceDN/>
        <w:rPr>
          <w:rFonts w:eastAsia="Times New Roman" w:cs="Times New Roman"/>
          <w:kern w:val="0"/>
          <w:sz w:val="2"/>
          <w:szCs w:val="2"/>
          <w:lang w:val="ru-RU" w:eastAsia="ru-RU" w:bidi="ar-SA"/>
        </w:rPr>
      </w:pP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9252FB" w:rsidRDefault="00AB0782" w:rsidP="00AB0782">
      <w:pPr>
        <w:widowControl/>
        <w:pBdr>
          <w:top w:val="single" w:sz="4" w:space="1" w:color="auto"/>
        </w:pBdr>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(с указанием характера нарушений; лиц, допустивших нарушения)</w:t>
      </w:r>
    </w:p>
    <w:p w:rsidR="00AB0782" w:rsidRPr="00AB0782" w:rsidRDefault="00AB0782" w:rsidP="00AB0782">
      <w:pPr>
        <w:widowControl/>
        <w:suppressAutoHyphens w:val="0"/>
        <w:autoSpaceDN/>
        <w:spacing w:before="120"/>
        <w:ind w:firstLine="567"/>
        <w:jc w:val="both"/>
        <w:rPr>
          <w:rFonts w:eastAsia="Times New Roman" w:cs="Times New Roman"/>
          <w:kern w:val="0"/>
          <w:lang w:val="ru-RU" w:eastAsia="ru-RU" w:bidi="ar-SA"/>
        </w:rPr>
      </w:pPr>
      <w:r w:rsidRPr="00AB0782">
        <w:rPr>
          <w:rFonts w:eastAsia="Times New Roman" w:cs="Times New Roman"/>
          <w:kern w:val="0"/>
          <w:lang w:val="ru-RU" w:eastAsia="ru-RU" w:bidi="ar-SA"/>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B0782" w:rsidRPr="00AB0782" w:rsidRDefault="00AB0782" w:rsidP="00AB0782">
      <w:pPr>
        <w:widowControl/>
        <w:pBdr>
          <w:top w:val="single" w:sz="4" w:space="1" w:color="auto"/>
        </w:pBdr>
        <w:suppressAutoHyphens w:val="0"/>
        <w:autoSpaceDN/>
        <w:ind w:left="4668"/>
        <w:rPr>
          <w:rFonts w:eastAsia="Times New Roman" w:cs="Times New Roman"/>
          <w:kern w:val="0"/>
          <w:sz w:val="2"/>
          <w:szCs w:val="2"/>
          <w:lang w:val="ru-RU" w:eastAsia="ru-RU" w:bidi="ar-SA"/>
        </w:rPr>
      </w:pP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AB0782" w:rsidRDefault="00AB0782" w:rsidP="00AB0782">
      <w:pPr>
        <w:widowControl/>
        <w:pBdr>
          <w:top w:val="single" w:sz="4" w:space="1" w:color="auto"/>
        </w:pBdr>
        <w:suppressAutoHyphens w:val="0"/>
        <w:autoSpaceDN/>
        <w:rPr>
          <w:rFonts w:eastAsia="Times New Roman" w:cs="Times New Roman"/>
          <w:kern w:val="0"/>
          <w:sz w:val="2"/>
          <w:szCs w:val="2"/>
          <w:lang w:val="ru-RU" w:eastAsia="ru-RU" w:bidi="ar-SA"/>
        </w:rPr>
      </w:pP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AB0782" w:rsidRDefault="00AB0782" w:rsidP="00AB0782">
      <w:pPr>
        <w:widowControl/>
        <w:pBdr>
          <w:top w:val="single" w:sz="4" w:space="1" w:color="auto"/>
        </w:pBdr>
        <w:suppressAutoHyphens w:val="0"/>
        <w:autoSpaceDN/>
        <w:rPr>
          <w:rFonts w:eastAsia="Times New Roman" w:cs="Times New Roman"/>
          <w:kern w:val="0"/>
          <w:sz w:val="2"/>
          <w:szCs w:val="2"/>
          <w:lang w:val="ru-RU" w:eastAsia="ru-RU" w:bidi="ar-SA"/>
        </w:rPr>
      </w:pPr>
    </w:p>
    <w:p w:rsidR="00AB0782" w:rsidRPr="00AB0782" w:rsidRDefault="00AB0782" w:rsidP="00AB0782">
      <w:pPr>
        <w:widowControl/>
        <w:suppressAutoHyphens w:val="0"/>
        <w:autoSpaceDN/>
        <w:spacing w:before="120"/>
        <w:ind w:firstLine="567"/>
        <w:jc w:val="both"/>
        <w:rPr>
          <w:rFonts w:eastAsia="Times New Roman" w:cs="Times New Roman"/>
          <w:kern w:val="0"/>
          <w:lang w:val="ru-RU" w:eastAsia="ru-RU" w:bidi="ar-SA"/>
        </w:rPr>
      </w:pPr>
      <w:r w:rsidRPr="00AB0782">
        <w:rPr>
          <w:rFonts w:eastAsia="Times New Roman" w:cs="Times New Roman"/>
          <w:kern w:val="0"/>
          <w:lang w:val="ru-RU" w:eastAsia="ru-RU" w:bidi="ar-S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B0782">
        <w:rPr>
          <w:rFonts w:eastAsia="Times New Roman" w:cs="Times New Roman"/>
          <w:kern w:val="0"/>
          <w:lang w:val="ru-RU" w:eastAsia="ru-RU" w:bidi="ar-SA"/>
        </w:rPr>
        <w:br/>
      </w:r>
    </w:p>
    <w:p w:rsidR="00AB0782" w:rsidRPr="00AB0782" w:rsidRDefault="00AB0782" w:rsidP="00AB0782">
      <w:pPr>
        <w:widowControl/>
        <w:pBdr>
          <w:top w:val="single" w:sz="4" w:space="1" w:color="auto"/>
        </w:pBdr>
        <w:suppressAutoHyphens w:val="0"/>
        <w:autoSpaceDN/>
        <w:rPr>
          <w:rFonts w:eastAsia="Times New Roman" w:cs="Times New Roman"/>
          <w:kern w:val="0"/>
          <w:sz w:val="2"/>
          <w:szCs w:val="2"/>
          <w:lang w:val="ru-RU" w:eastAsia="ru-RU" w:bidi="ar-SA"/>
        </w:rPr>
      </w:pP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AB0782" w:rsidRDefault="00AB0782" w:rsidP="00AB0782">
      <w:pPr>
        <w:widowControl/>
        <w:pBdr>
          <w:top w:val="single" w:sz="4" w:space="1" w:color="auto"/>
        </w:pBdr>
        <w:suppressAutoHyphens w:val="0"/>
        <w:autoSpaceDN/>
        <w:rPr>
          <w:rFonts w:eastAsia="Times New Roman" w:cs="Times New Roman"/>
          <w:kern w:val="0"/>
          <w:sz w:val="2"/>
          <w:szCs w:val="2"/>
          <w:lang w:val="ru-RU" w:eastAsia="ru-RU" w:bidi="ar-SA"/>
        </w:rPr>
      </w:pPr>
    </w:p>
    <w:p w:rsidR="00AB0782" w:rsidRPr="00AB0782" w:rsidRDefault="00AB0782" w:rsidP="00AB0782">
      <w:pPr>
        <w:widowControl/>
        <w:suppressAutoHyphens w:val="0"/>
        <w:autoSpaceDN/>
        <w:spacing w:before="80"/>
        <w:ind w:firstLine="567"/>
        <w:jc w:val="both"/>
        <w:rPr>
          <w:rFonts w:eastAsia="Times New Roman" w:cs="Times New Roman"/>
          <w:kern w:val="0"/>
          <w:lang w:val="ru-RU" w:eastAsia="ru-RU" w:bidi="ar-SA"/>
        </w:rPr>
      </w:pPr>
      <w:r w:rsidRPr="00AB0782">
        <w:rPr>
          <w:rFonts w:eastAsia="Times New Roman" w:cs="Times New Roman"/>
          <w:kern w:val="0"/>
          <w:lang w:val="ru-RU" w:eastAsia="ru-RU" w:bidi="ar-SA"/>
        </w:rPr>
        <w:t xml:space="preserve">нарушений не выявлено  </w:t>
      </w:r>
    </w:p>
    <w:p w:rsidR="00AB0782" w:rsidRPr="00AB0782" w:rsidRDefault="00AB0782" w:rsidP="00AB0782">
      <w:pPr>
        <w:widowControl/>
        <w:pBdr>
          <w:top w:val="single" w:sz="4" w:space="1" w:color="auto"/>
        </w:pBdr>
        <w:suppressAutoHyphens w:val="0"/>
        <w:autoSpaceDN/>
        <w:ind w:left="3175"/>
        <w:rPr>
          <w:rFonts w:eastAsia="Times New Roman" w:cs="Times New Roman"/>
          <w:kern w:val="0"/>
          <w:sz w:val="2"/>
          <w:szCs w:val="2"/>
          <w:lang w:val="ru-RU" w:eastAsia="ru-RU" w:bidi="ar-SA"/>
        </w:rPr>
      </w:pP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AB0782" w:rsidRDefault="00AB0782" w:rsidP="00AB0782">
      <w:pPr>
        <w:widowControl/>
        <w:pBdr>
          <w:top w:val="single" w:sz="4" w:space="1" w:color="auto"/>
        </w:pBdr>
        <w:suppressAutoHyphens w:val="0"/>
        <w:autoSpaceDN/>
        <w:rPr>
          <w:rFonts w:eastAsia="Times New Roman" w:cs="Times New Roman"/>
          <w:kern w:val="0"/>
          <w:sz w:val="2"/>
          <w:szCs w:val="2"/>
          <w:lang w:val="ru-RU" w:eastAsia="ru-RU" w:bidi="ar-SA"/>
        </w:rPr>
      </w:pPr>
    </w:p>
    <w:p w:rsidR="00AB0782" w:rsidRPr="009252FB" w:rsidRDefault="00AB0782" w:rsidP="00AB0782">
      <w:pPr>
        <w:widowControl/>
        <w:suppressAutoHyphens w:val="0"/>
        <w:autoSpaceDN/>
        <w:spacing w:before="120" w:after="120"/>
        <w:jc w:val="both"/>
        <w:rPr>
          <w:rFonts w:eastAsia="Times New Roman" w:cs="Times New Roman"/>
          <w:kern w:val="0"/>
          <w:lang w:val="ru-RU" w:eastAsia="ru-RU" w:bidi="ar-SA"/>
        </w:rPr>
      </w:pPr>
      <w:r w:rsidRPr="009252FB">
        <w:rPr>
          <w:rFonts w:eastAsia="Times New Roman" w:cs="Times New Roman"/>
          <w:kern w:val="0"/>
          <w:lang w:val="ru-RU" w:eastAsia="ru-RU" w:bidi="ar-SA"/>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809" w:type="dxa"/>
        <w:tblLayout w:type="fixed"/>
        <w:tblCellMar>
          <w:left w:w="28" w:type="dxa"/>
          <w:right w:w="28" w:type="dxa"/>
        </w:tblCellMar>
        <w:tblLook w:val="0000"/>
      </w:tblPr>
      <w:tblGrid>
        <w:gridCol w:w="3856"/>
        <w:gridCol w:w="851"/>
        <w:gridCol w:w="5102"/>
      </w:tblGrid>
      <w:tr w:rsidR="00AB0782" w:rsidRPr="00AB0782" w:rsidTr="00AB0782">
        <w:tc>
          <w:tcPr>
            <w:tcW w:w="3856"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851" w:type="dxa"/>
            <w:tcBorders>
              <w:top w:val="nil"/>
              <w:left w:val="nil"/>
              <w:bottom w:val="nil"/>
              <w:right w:val="nil"/>
            </w:tcBorders>
            <w:vAlign w:val="bottom"/>
          </w:tcPr>
          <w:p w:rsidR="00AB0782" w:rsidRPr="007B6074" w:rsidRDefault="00AB0782" w:rsidP="00AB0782">
            <w:pPr>
              <w:widowControl/>
              <w:suppressAutoHyphens w:val="0"/>
              <w:autoSpaceDN/>
              <w:rPr>
                <w:rFonts w:eastAsia="Times New Roman" w:cs="Times New Roman"/>
                <w:kern w:val="0"/>
                <w:sz w:val="22"/>
                <w:szCs w:val="22"/>
                <w:lang w:val="ru-RU" w:eastAsia="ru-RU" w:bidi="ar-SA"/>
              </w:rPr>
            </w:pPr>
          </w:p>
        </w:tc>
        <w:tc>
          <w:tcPr>
            <w:tcW w:w="5102" w:type="dxa"/>
            <w:tcBorders>
              <w:top w:val="nil"/>
              <w:left w:val="nil"/>
              <w:bottom w:val="single" w:sz="4" w:space="0" w:color="auto"/>
              <w:right w:val="nil"/>
            </w:tcBorders>
            <w:vAlign w:val="bottom"/>
          </w:tcPr>
          <w:p w:rsidR="00AB0782" w:rsidRPr="007B6074" w:rsidRDefault="00AB0782" w:rsidP="00AB0782">
            <w:pPr>
              <w:widowControl/>
              <w:suppressAutoHyphens w:val="0"/>
              <w:autoSpaceDN/>
              <w:ind w:left="-28"/>
              <w:jc w:val="center"/>
              <w:rPr>
                <w:rFonts w:eastAsia="Times New Roman" w:cs="Times New Roman"/>
                <w:kern w:val="0"/>
                <w:sz w:val="22"/>
                <w:szCs w:val="22"/>
                <w:lang w:val="ru-RU" w:eastAsia="ru-RU" w:bidi="ar-SA"/>
              </w:rPr>
            </w:pPr>
          </w:p>
        </w:tc>
      </w:tr>
      <w:tr w:rsidR="00AB0782" w:rsidRPr="00AB0782" w:rsidTr="00AB0782">
        <w:tc>
          <w:tcPr>
            <w:tcW w:w="3856" w:type="dxa"/>
            <w:tcBorders>
              <w:top w:val="nil"/>
              <w:left w:val="nil"/>
              <w:bottom w:val="nil"/>
              <w:right w:val="nil"/>
            </w:tcBorders>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w:t>
            </w:r>
            <w:r w:rsidRPr="009252FB">
              <w:rPr>
                <w:rFonts w:eastAsia="Times New Roman" w:cs="Times New Roman"/>
                <w:kern w:val="0"/>
                <w:sz w:val="18"/>
                <w:szCs w:val="18"/>
                <w:lang w:val="ru-RU" w:eastAsia="ru-RU" w:bidi="ar-SA"/>
              </w:rPr>
              <w:t>подпись проверяющего)</w:t>
            </w:r>
          </w:p>
        </w:tc>
        <w:tc>
          <w:tcPr>
            <w:tcW w:w="851" w:type="dxa"/>
            <w:tcBorders>
              <w:top w:val="nil"/>
              <w:left w:val="nil"/>
              <w:bottom w:val="nil"/>
              <w:right w:val="nil"/>
            </w:tcBorders>
          </w:tcPr>
          <w:p w:rsidR="00AB0782" w:rsidRPr="007B6074" w:rsidRDefault="00AB0782" w:rsidP="00AB0782">
            <w:pPr>
              <w:widowControl/>
              <w:suppressAutoHyphens w:val="0"/>
              <w:autoSpaceDN/>
              <w:rPr>
                <w:rFonts w:eastAsia="Times New Roman" w:cs="Times New Roman"/>
                <w:kern w:val="0"/>
                <w:sz w:val="22"/>
                <w:szCs w:val="22"/>
                <w:lang w:val="ru-RU" w:eastAsia="ru-RU" w:bidi="ar-SA"/>
              </w:rPr>
            </w:pPr>
          </w:p>
        </w:tc>
        <w:tc>
          <w:tcPr>
            <w:tcW w:w="5102" w:type="dxa"/>
            <w:tcBorders>
              <w:top w:val="nil"/>
              <w:left w:val="nil"/>
              <w:bottom w:val="nil"/>
              <w:right w:val="nil"/>
            </w:tcBorders>
          </w:tcPr>
          <w:p w:rsidR="00AB0782" w:rsidRPr="009252FB" w:rsidRDefault="00AB0782" w:rsidP="00AB0782">
            <w:pPr>
              <w:widowControl/>
              <w:suppressAutoHyphens w:val="0"/>
              <w:autoSpaceDN/>
              <w:ind w:left="-28"/>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(подпись уполномоченного представителя юридического лица, индивидуального предпринимателя, его уполномоченного представителя)</w:t>
            </w:r>
          </w:p>
        </w:tc>
      </w:tr>
    </w:tbl>
    <w:p w:rsidR="00AB0782" w:rsidRPr="00AB0782" w:rsidRDefault="00AB0782" w:rsidP="00AB0782">
      <w:pPr>
        <w:widowControl/>
        <w:suppressAutoHyphens w:val="0"/>
        <w:autoSpaceDN/>
        <w:spacing w:before="120" w:after="120"/>
        <w:jc w:val="both"/>
        <w:rPr>
          <w:rFonts w:eastAsia="Times New Roman" w:cs="Times New Roman"/>
          <w:kern w:val="0"/>
          <w:lang w:val="ru-RU" w:eastAsia="ru-RU" w:bidi="ar-SA"/>
        </w:rPr>
      </w:pPr>
      <w:r w:rsidRPr="00AB0782">
        <w:rPr>
          <w:rFonts w:eastAsia="Times New Roman" w:cs="Times New Roman"/>
          <w:kern w:val="0"/>
          <w:lang w:val="ru-RU" w:eastAsia="ru-RU" w:bidi="ar-S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51" w:type="dxa"/>
        <w:tblLayout w:type="fixed"/>
        <w:tblCellMar>
          <w:left w:w="28" w:type="dxa"/>
          <w:right w:w="28" w:type="dxa"/>
        </w:tblCellMar>
        <w:tblLook w:val="0000"/>
      </w:tblPr>
      <w:tblGrid>
        <w:gridCol w:w="3856"/>
        <w:gridCol w:w="851"/>
        <w:gridCol w:w="5244"/>
      </w:tblGrid>
      <w:tr w:rsidR="00AB0782" w:rsidRPr="00AB0782" w:rsidTr="00AB0782">
        <w:tc>
          <w:tcPr>
            <w:tcW w:w="3856"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851" w:type="dxa"/>
            <w:tcBorders>
              <w:top w:val="nil"/>
              <w:left w:val="nil"/>
              <w:bottom w:val="nil"/>
              <w:right w:val="nil"/>
            </w:tcBorders>
            <w:vAlign w:val="bottom"/>
          </w:tcPr>
          <w:p w:rsidR="00AB0782" w:rsidRPr="007B6074" w:rsidRDefault="00AB0782" w:rsidP="00AB0782">
            <w:pPr>
              <w:widowControl/>
              <w:suppressAutoHyphens w:val="0"/>
              <w:autoSpaceDN/>
              <w:rPr>
                <w:rFonts w:eastAsia="Times New Roman" w:cs="Times New Roman"/>
                <w:kern w:val="0"/>
                <w:sz w:val="22"/>
                <w:szCs w:val="22"/>
                <w:lang w:val="ru-RU" w:eastAsia="ru-RU" w:bidi="ar-SA"/>
              </w:rPr>
            </w:pPr>
          </w:p>
        </w:tc>
        <w:tc>
          <w:tcPr>
            <w:tcW w:w="5244" w:type="dxa"/>
            <w:tcBorders>
              <w:top w:val="nil"/>
              <w:left w:val="nil"/>
              <w:bottom w:val="single" w:sz="4" w:space="0" w:color="auto"/>
              <w:right w:val="nil"/>
            </w:tcBorders>
            <w:vAlign w:val="bottom"/>
          </w:tcPr>
          <w:p w:rsidR="00AB0782" w:rsidRPr="007B6074" w:rsidRDefault="00AB0782" w:rsidP="00AB0782">
            <w:pPr>
              <w:widowControl/>
              <w:suppressAutoHyphens w:val="0"/>
              <w:autoSpaceDN/>
              <w:ind w:left="-28"/>
              <w:jc w:val="center"/>
              <w:rPr>
                <w:rFonts w:eastAsia="Times New Roman" w:cs="Times New Roman"/>
                <w:kern w:val="0"/>
                <w:sz w:val="22"/>
                <w:szCs w:val="22"/>
                <w:lang w:val="ru-RU" w:eastAsia="ru-RU" w:bidi="ar-SA"/>
              </w:rPr>
            </w:pPr>
          </w:p>
        </w:tc>
      </w:tr>
      <w:tr w:rsidR="00AB0782" w:rsidRPr="009252FB" w:rsidTr="00AB0782">
        <w:tc>
          <w:tcPr>
            <w:tcW w:w="3856" w:type="dxa"/>
            <w:tcBorders>
              <w:top w:val="nil"/>
              <w:left w:val="nil"/>
              <w:bottom w:val="nil"/>
              <w:right w:val="nil"/>
            </w:tcBorders>
          </w:tcPr>
          <w:p w:rsidR="00AB0782" w:rsidRPr="009252FB" w:rsidRDefault="00AB0782" w:rsidP="00AB0782">
            <w:pPr>
              <w:widowControl/>
              <w:suppressAutoHyphens w:val="0"/>
              <w:autoSpaceDN/>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(подпись проверяющего)</w:t>
            </w:r>
          </w:p>
        </w:tc>
        <w:tc>
          <w:tcPr>
            <w:tcW w:w="851" w:type="dxa"/>
            <w:tcBorders>
              <w:top w:val="nil"/>
              <w:left w:val="nil"/>
              <w:bottom w:val="nil"/>
              <w:right w:val="nil"/>
            </w:tcBorders>
          </w:tcPr>
          <w:p w:rsidR="00AB0782" w:rsidRPr="009252FB" w:rsidRDefault="00AB0782" w:rsidP="00AB0782">
            <w:pPr>
              <w:widowControl/>
              <w:suppressAutoHyphens w:val="0"/>
              <w:autoSpaceDN/>
              <w:rPr>
                <w:rFonts w:eastAsia="Times New Roman" w:cs="Times New Roman"/>
                <w:kern w:val="0"/>
                <w:sz w:val="18"/>
                <w:szCs w:val="18"/>
                <w:lang w:val="ru-RU" w:eastAsia="ru-RU" w:bidi="ar-SA"/>
              </w:rPr>
            </w:pPr>
          </w:p>
        </w:tc>
        <w:tc>
          <w:tcPr>
            <w:tcW w:w="5244" w:type="dxa"/>
            <w:tcBorders>
              <w:top w:val="nil"/>
              <w:left w:val="nil"/>
              <w:bottom w:val="nil"/>
              <w:right w:val="nil"/>
            </w:tcBorders>
          </w:tcPr>
          <w:p w:rsidR="00AB0782" w:rsidRPr="009252FB" w:rsidRDefault="00AB0782" w:rsidP="00AB0782">
            <w:pPr>
              <w:widowControl/>
              <w:suppressAutoHyphens w:val="0"/>
              <w:autoSpaceDN/>
              <w:ind w:left="-28"/>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 xml:space="preserve">(подпись уполномоченного представителя юридического лица, </w:t>
            </w:r>
            <w:r w:rsidRPr="009252FB">
              <w:rPr>
                <w:rFonts w:eastAsia="Times New Roman" w:cs="Times New Roman"/>
                <w:kern w:val="0"/>
                <w:sz w:val="18"/>
                <w:szCs w:val="18"/>
                <w:lang w:val="ru-RU" w:eastAsia="ru-RU" w:bidi="ar-SA"/>
              </w:rPr>
              <w:lastRenderedPageBreak/>
              <w:t>индивидуального предпринимателя, его уполномоченного представителя)</w:t>
            </w:r>
          </w:p>
        </w:tc>
      </w:tr>
    </w:tbl>
    <w:p w:rsidR="00AB0782" w:rsidRPr="00AB0782" w:rsidRDefault="00AB0782" w:rsidP="00AB0782">
      <w:pPr>
        <w:widowControl/>
        <w:suppressAutoHyphens w:val="0"/>
        <w:autoSpaceDN/>
        <w:spacing w:before="240"/>
        <w:rPr>
          <w:rFonts w:eastAsia="Times New Roman" w:cs="Times New Roman"/>
          <w:kern w:val="0"/>
          <w:lang w:val="ru-RU" w:eastAsia="ru-RU" w:bidi="ar-SA"/>
        </w:rPr>
      </w:pPr>
      <w:r w:rsidRPr="00AB0782">
        <w:rPr>
          <w:rFonts w:eastAsia="Times New Roman" w:cs="Times New Roman"/>
          <w:kern w:val="0"/>
          <w:lang w:val="ru-RU" w:eastAsia="ru-RU" w:bidi="ar-SA"/>
        </w:rPr>
        <w:lastRenderedPageBreak/>
        <w:t xml:space="preserve">Прилагаемые к акту документы:  </w:t>
      </w:r>
    </w:p>
    <w:p w:rsidR="00AB0782" w:rsidRPr="00AB0782" w:rsidRDefault="00AB0782" w:rsidP="00AB0782">
      <w:pPr>
        <w:widowControl/>
        <w:pBdr>
          <w:top w:val="single" w:sz="4" w:space="1" w:color="auto"/>
        </w:pBdr>
        <w:suppressAutoHyphens w:val="0"/>
        <w:autoSpaceDN/>
        <w:ind w:left="3424"/>
        <w:rPr>
          <w:rFonts w:eastAsia="Times New Roman" w:cs="Times New Roman"/>
          <w:kern w:val="0"/>
          <w:sz w:val="2"/>
          <w:szCs w:val="2"/>
          <w:lang w:val="ru-RU" w:eastAsia="ru-RU" w:bidi="ar-SA"/>
        </w:rPr>
      </w:pP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AB0782" w:rsidRDefault="00AB0782" w:rsidP="00AB0782">
      <w:pPr>
        <w:widowControl/>
        <w:pBdr>
          <w:top w:val="single" w:sz="4" w:space="1" w:color="auto"/>
        </w:pBdr>
        <w:suppressAutoHyphens w:val="0"/>
        <w:autoSpaceDN/>
        <w:rPr>
          <w:rFonts w:eastAsia="Times New Roman" w:cs="Times New Roman"/>
          <w:kern w:val="0"/>
          <w:sz w:val="2"/>
          <w:szCs w:val="2"/>
          <w:lang w:val="ru-RU" w:eastAsia="ru-RU" w:bidi="ar-SA"/>
        </w:rPr>
      </w:pPr>
    </w:p>
    <w:p w:rsidR="00AB0782" w:rsidRPr="00AB0782" w:rsidRDefault="00AB0782" w:rsidP="00AB0782">
      <w:pPr>
        <w:keepNext/>
        <w:widowControl/>
        <w:suppressAutoHyphens w:val="0"/>
        <w:autoSpaceDN/>
        <w:spacing w:before="120"/>
        <w:rPr>
          <w:rFonts w:eastAsia="Times New Roman" w:cs="Times New Roman"/>
          <w:kern w:val="0"/>
          <w:lang w:val="ru-RU" w:eastAsia="ru-RU" w:bidi="ar-SA"/>
        </w:rPr>
      </w:pPr>
      <w:r w:rsidRPr="00AB0782">
        <w:rPr>
          <w:rFonts w:eastAsia="Times New Roman" w:cs="Times New Roman"/>
          <w:kern w:val="0"/>
          <w:lang w:val="ru-RU" w:eastAsia="ru-RU" w:bidi="ar-SA"/>
        </w:rPr>
        <w:t xml:space="preserve">Подписи лиц, проводивших проверку:  </w:t>
      </w:r>
    </w:p>
    <w:p w:rsidR="00AB0782" w:rsidRPr="00AB0782" w:rsidRDefault="00AB0782" w:rsidP="00AB0782">
      <w:pPr>
        <w:widowControl/>
        <w:pBdr>
          <w:top w:val="single" w:sz="4" w:space="1" w:color="auto"/>
        </w:pBdr>
        <w:suppressAutoHyphens w:val="0"/>
        <w:autoSpaceDN/>
        <w:ind w:left="4026"/>
        <w:rPr>
          <w:rFonts w:eastAsia="Times New Roman" w:cs="Times New Roman"/>
          <w:kern w:val="0"/>
          <w:sz w:val="2"/>
          <w:szCs w:val="2"/>
          <w:lang w:val="ru-RU" w:eastAsia="ru-RU" w:bidi="ar-SA"/>
        </w:rPr>
      </w:pPr>
    </w:p>
    <w:p w:rsidR="00AB0782" w:rsidRPr="00AB0782" w:rsidRDefault="00AB0782" w:rsidP="00AB0782">
      <w:pPr>
        <w:widowControl/>
        <w:suppressAutoHyphens w:val="0"/>
        <w:autoSpaceDN/>
        <w:ind w:left="4026"/>
        <w:rPr>
          <w:rFonts w:eastAsia="Times New Roman" w:cs="Times New Roman"/>
          <w:kern w:val="0"/>
          <w:lang w:val="ru-RU" w:eastAsia="ru-RU" w:bidi="ar-SA"/>
        </w:rPr>
      </w:pPr>
    </w:p>
    <w:p w:rsidR="00AB0782" w:rsidRPr="00AB0782" w:rsidRDefault="00AB0782" w:rsidP="00AB0782">
      <w:pPr>
        <w:widowControl/>
        <w:pBdr>
          <w:top w:val="single" w:sz="4" w:space="1" w:color="auto"/>
        </w:pBdr>
        <w:suppressAutoHyphens w:val="0"/>
        <w:autoSpaceDN/>
        <w:ind w:left="4026"/>
        <w:rPr>
          <w:rFonts w:eastAsia="Times New Roman" w:cs="Times New Roman"/>
          <w:kern w:val="0"/>
          <w:sz w:val="2"/>
          <w:szCs w:val="2"/>
          <w:lang w:val="ru-RU" w:eastAsia="ru-RU" w:bidi="ar-SA"/>
        </w:rPr>
      </w:pPr>
    </w:p>
    <w:p w:rsidR="00AB0782" w:rsidRPr="00AB0782" w:rsidRDefault="00AB0782" w:rsidP="00AB0782">
      <w:pPr>
        <w:widowControl/>
        <w:suppressAutoHyphens w:val="0"/>
        <w:autoSpaceDN/>
        <w:spacing w:before="120"/>
        <w:jc w:val="both"/>
        <w:rPr>
          <w:rFonts w:eastAsia="Times New Roman" w:cs="Times New Roman"/>
          <w:kern w:val="0"/>
          <w:lang w:val="ru-RU" w:eastAsia="ru-RU" w:bidi="ar-SA"/>
        </w:rPr>
      </w:pPr>
      <w:r w:rsidRPr="00AB0782">
        <w:rPr>
          <w:rFonts w:eastAsia="Times New Roman" w:cs="Times New Roman"/>
          <w:kern w:val="0"/>
          <w:lang w:val="ru-RU" w:eastAsia="ru-RU" w:bidi="ar-SA"/>
        </w:rPr>
        <w:t>С актом проверки ознакомлен(а), копию акта со всеми приложениями получил(а):</w:t>
      </w:r>
      <w:r w:rsidRPr="00AB0782">
        <w:rPr>
          <w:rFonts w:eastAsia="Times New Roman" w:cs="Times New Roman"/>
          <w:kern w:val="0"/>
          <w:lang w:val="ru-RU" w:eastAsia="ru-RU" w:bidi="ar-SA"/>
        </w:rPr>
        <w:br/>
      </w:r>
    </w:p>
    <w:p w:rsidR="00AB0782" w:rsidRPr="00AB0782" w:rsidRDefault="00AB0782" w:rsidP="00AB0782">
      <w:pPr>
        <w:widowControl/>
        <w:pBdr>
          <w:top w:val="single" w:sz="4" w:space="1" w:color="auto"/>
        </w:pBdr>
        <w:suppressAutoHyphens w:val="0"/>
        <w:autoSpaceDN/>
        <w:rPr>
          <w:rFonts w:eastAsia="Times New Roman" w:cs="Times New Roman"/>
          <w:kern w:val="0"/>
          <w:sz w:val="2"/>
          <w:szCs w:val="2"/>
          <w:lang w:val="ru-RU" w:eastAsia="ru-RU" w:bidi="ar-SA"/>
        </w:rPr>
      </w:pPr>
    </w:p>
    <w:p w:rsidR="00AB0782" w:rsidRPr="00AB0782" w:rsidRDefault="00AB0782" w:rsidP="00AB0782">
      <w:pPr>
        <w:widowControl/>
        <w:suppressAutoHyphens w:val="0"/>
        <w:autoSpaceDN/>
        <w:rPr>
          <w:rFonts w:eastAsia="Times New Roman" w:cs="Times New Roman"/>
          <w:kern w:val="0"/>
          <w:lang w:val="ru-RU" w:eastAsia="ru-RU" w:bidi="ar-SA"/>
        </w:rPr>
      </w:pPr>
    </w:p>
    <w:p w:rsidR="00AB0782" w:rsidRPr="009252FB" w:rsidRDefault="00AB0782" w:rsidP="00AB0782">
      <w:pPr>
        <w:widowControl/>
        <w:pBdr>
          <w:top w:val="single" w:sz="4" w:space="1" w:color="auto"/>
        </w:pBdr>
        <w:suppressAutoHyphens w:val="0"/>
        <w:autoSpaceDN/>
        <w:spacing w:after="120"/>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(фамилия, имя, отчество (последнее – при наличии), должность руководителя, иного должностного лица</w:t>
      </w:r>
      <w:r w:rsidRPr="009252FB">
        <w:rPr>
          <w:rFonts w:eastAsia="Times New Roman" w:cs="Times New Roman"/>
          <w:kern w:val="0"/>
          <w:sz w:val="18"/>
          <w:szCs w:val="18"/>
          <w:lang w:val="ru-RU" w:eastAsia="ru-RU" w:bidi="ar-SA"/>
        </w:rPr>
        <w:br/>
        <w:t>или уполномоченного представителя юридического лица, индивидуального предпринимателя,</w:t>
      </w:r>
      <w:r w:rsidRPr="009252FB">
        <w:rPr>
          <w:rFonts w:eastAsia="Times New Roman" w:cs="Times New Roman"/>
          <w:kern w:val="0"/>
          <w:sz w:val="18"/>
          <w:szCs w:val="18"/>
          <w:lang w:val="ru-RU" w:eastAsia="ru-RU" w:bidi="ar-SA"/>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B0782" w:rsidRPr="00AB0782" w:rsidTr="006416B8">
        <w:trPr>
          <w:jc w:val="right"/>
        </w:trPr>
        <w:tc>
          <w:tcPr>
            <w:tcW w:w="170" w:type="dxa"/>
            <w:tcBorders>
              <w:top w:val="nil"/>
              <w:left w:val="nil"/>
              <w:bottom w:val="nil"/>
              <w:right w:val="nil"/>
            </w:tcBorders>
            <w:vAlign w:val="bottom"/>
          </w:tcPr>
          <w:p w:rsidR="00AB0782" w:rsidRPr="007B6074" w:rsidRDefault="00AB0782" w:rsidP="00AB0782">
            <w:pPr>
              <w:widowControl/>
              <w:suppressAutoHyphens w:val="0"/>
              <w:autoSpaceDN/>
              <w:jc w:val="right"/>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w:t>
            </w:r>
          </w:p>
        </w:tc>
        <w:tc>
          <w:tcPr>
            <w:tcW w:w="369"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255" w:type="dxa"/>
            <w:tcBorders>
              <w:top w:val="nil"/>
              <w:left w:val="nil"/>
              <w:bottom w:val="nil"/>
              <w:right w:val="nil"/>
            </w:tcBorders>
            <w:vAlign w:val="bottom"/>
          </w:tcPr>
          <w:p w:rsidR="00AB0782" w:rsidRPr="007B6074" w:rsidRDefault="00AB0782" w:rsidP="00AB0782">
            <w:pPr>
              <w:widowControl/>
              <w:suppressAutoHyphens w:val="0"/>
              <w:autoSpaceDN/>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w:t>
            </w:r>
          </w:p>
        </w:tc>
        <w:tc>
          <w:tcPr>
            <w:tcW w:w="1418" w:type="dxa"/>
            <w:tcBorders>
              <w:top w:val="nil"/>
              <w:left w:val="nil"/>
              <w:bottom w:val="single" w:sz="4" w:space="0" w:color="auto"/>
              <w:right w:val="nil"/>
            </w:tcBorders>
            <w:vAlign w:val="bottom"/>
          </w:tcPr>
          <w:p w:rsidR="00AB0782" w:rsidRPr="007B6074" w:rsidRDefault="00AB0782" w:rsidP="00AB0782">
            <w:pPr>
              <w:widowControl/>
              <w:suppressAutoHyphens w:val="0"/>
              <w:autoSpaceDN/>
              <w:jc w:val="center"/>
              <w:rPr>
                <w:rFonts w:eastAsia="Times New Roman" w:cs="Times New Roman"/>
                <w:kern w:val="0"/>
                <w:sz w:val="22"/>
                <w:szCs w:val="22"/>
                <w:lang w:val="ru-RU" w:eastAsia="ru-RU" w:bidi="ar-SA"/>
              </w:rPr>
            </w:pPr>
          </w:p>
        </w:tc>
        <w:tc>
          <w:tcPr>
            <w:tcW w:w="369" w:type="dxa"/>
            <w:tcBorders>
              <w:top w:val="nil"/>
              <w:left w:val="nil"/>
              <w:bottom w:val="nil"/>
              <w:right w:val="nil"/>
            </w:tcBorders>
            <w:vAlign w:val="bottom"/>
          </w:tcPr>
          <w:p w:rsidR="00AB0782" w:rsidRPr="007B6074" w:rsidRDefault="00AB0782" w:rsidP="00AB0782">
            <w:pPr>
              <w:widowControl/>
              <w:suppressAutoHyphens w:val="0"/>
              <w:autoSpaceDN/>
              <w:jc w:val="right"/>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20</w:t>
            </w:r>
          </w:p>
        </w:tc>
        <w:tc>
          <w:tcPr>
            <w:tcW w:w="369" w:type="dxa"/>
            <w:tcBorders>
              <w:top w:val="nil"/>
              <w:left w:val="nil"/>
              <w:bottom w:val="single" w:sz="4" w:space="0" w:color="auto"/>
              <w:right w:val="nil"/>
            </w:tcBorders>
            <w:vAlign w:val="bottom"/>
          </w:tcPr>
          <w:p w:rsidR="00AB0782" w:rsidRPr="007B6074" w:rsidRDefault="00AB0782" w:rsidP="00AB0782">
            <w:pPr>
              <w:widowControl/>
              <w:suppressAutoHyphens w:val="0"/>
              <w:autoSpaceDN/>
              <w:rPr>
                <w:rFonts w:eastAsia="Times New Roman" w:cs="Times New Roman"/>
                <w:kern w:val="0"/>
                <w:sz w:val="22"/>
                <w:szCs w:val="22"/>
                <w:lang w:val="ru-RU" w:eastAsia="ru-RU" w:bidi="ar-SA"/>
              </w:rPr>
            </w:pPr>
          </w:p>
        </w:tc>
        <w:tc>
          <w:tcPr>
            <w:tcW w:w="312" w:type="dxa"/>
            <w:tcBorders>
              <w:top w:val="nil"/>
              <w:left w:val="nil"/>
              <w:bottom w:val="nil"/>
              <w:right w:val="nil"/>
            </w:tcBorders>
            <w:vAlign w:val="bottom"/>
          </w:tcPr>
          <w:p w:rsidR="00AB0782" w:rsidRPr="007B6074" w:rsidRDefault="00AB0782" w:rsidP="00AB0782">
            <w:pPr>
              <w:widowControl/>
              <w:suppressAutoHyphens w:val="0"/>
              <w:autoSpaceDN/>
              <w:ind w:left="57"/>
              <w:rPr>
                <w:rFonts w:eastAsia="Times New Roman" w:cs="Times New Roman"/>
                <w:kern w:val="0"/>
                <w:sz w:val="22"/>
                <w:szCs w:val="22"/>
                <w:lang w:val="ru-RU" w:eastAsia="ru-RU" w:bidi="ar-SA"/>
              </w:rPr>
            </w:pPr>
            <w:r w:rsidRPr="007B6074">
              <w:rPr>
                <w:rFonts w:eastAsia="Times New Roman" w:cs="Times New Roman"/>
                <w:kern w:val="0"/>
                <w:sz w:val="22"/>
                <w:szCs w:val="22"/>
                <w:lang w:val="ru-RU" w:eastAsia="ru-RU" w:bidi="ar-SA"/>
              </w:rPr>
              <w:t>г.</w:t>
            </w:r>
          </w:p>
        </w:tc>
      </w:tr>
    </w:tbl>
    <w:p w:rsidR="00AB0782" w:rsidRPr="00AB0782" w:rsidRDefault="00AB0782" w:rsidP="00AB0782">
      <w:pPr>
        <w:widowControl/>
        <w:suppressAutoHyphens w:val="0"/>
        <w:autoSpaceDN/>
        <w:spacing w:before="120"/>
        <w:ind w:left="7796"/>
        <w:jc w:val="center"/>
        <w:rPr>
          <w:rFonts w:eastAsia="Times New Roman" w:cs="Times New Roman"/>
          <w:kern w:val="0"/>
          <w:lang w:val="ru-RU" w:eastAsia="ru-RU" w:bidi="ar-SA"/>
        </w:rPr>
      </w:pPr>
    </w:p>
    <w:p w:rsidR="00AB0782" w:rsidRPr="009252FB" w:rsidRDefault="00AB0782" w:rsidP="00AB0782">
      <w:pPr>
        <w:widowControl/>
        <w:pBdr>
          <w:top w:val="single" w:sz="4" w:space="1" w:color="auto"/>
        </w:pBdr>
        <w:suppressAutoHyphens w:val="0"/>
        <w:autoSpaceDN/>
        <w:ind w:left="7797"/>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(подпись)</w:t>
      </w:r>
    </w:p>
    <w:p w:rsidR="00AB0782" w:rsidRPr="00AB0782" w:rsidRDefault="00AB0782" w:rsidP="00AB0782">
      <w:pPr>
        <w:widowControl/>
        <w:suppressAutoHyphens w:val="0"/>
        <w:autoSpaceDN/>
        <w:spacing w:before="120"/>
        <w:rPr>
          <w:rFonts w:eastAsia="Times New Roman" w:cs="Times New Roman"/>
          <w:kern w:val="0"/>
          <w:lang w:val="ru-RU" w:eastAsia="ru-RU" w:bidi="ar-SA"/>
        </w:rPr>
      </w:pPr>
      <w:r w:rsidRPr="00AB0782">
        <w:rPr>
          <w:rFonts w:eastAsia="Times New Roman" w:cs="Times New Roman"/>
          <w:kern w:val="0"/>
          <w:lang w:val="ru-RU" w:eastAsia="ru-RU" w:bidi="ar-SA"/>
        </w:rPr>
        <w:t xml:space="preserve">Пометка об отказе ознакомления с актом проверки:  </w:t>
      </w:r>
    </w:p>
    <w:p w:rsidR="00AB0782" w:rsidRPr="009252FB" w:rsidRDefault="00AB0782" w:rsidP="00AB0782">
      <w:pPr>
        <w:widowControl/>
        <w:pBdr>
          <w:top w:val="single" w:sz="4" w:space="1" w:color="auto"/>
        </w:pBdr>
        <w:suppressAutoHyphens w:val="0"/>
        <w:autoSpaceDN/>
        <w:ind w:left="5404"/>
        <w:jc w:val="center"/>
        <w:rPr>
          <w:rFonts w:eastAsia="Times New Roman" w:cs="Times New Roman"/>
          <w:kern w:val="0"/>
          <w:sz w:val="18"/>
          <w:szCs w:val="18"/>
          <w:lang w:val="ru-RU" w:eastAsia="ru-RU" w:bidi="ar-SA"/>
        </w:rPr>
      </w:pPr>
      <w:r w:rsidRPr="009252FB">
        <w:rPr>
          <w:rFonts w:eastAsia="Times New Roman" w:cs="Times New Roman"/>
          <w:kern w:val="0"/>
          <w:sz w:val="18"/>
          <w:szCs w:val="18"/>
          <w:lang w:val="ru-RU" w:eastAsia="ru-RU" w:bidi="ar-SA"/>
        </w:rPr>
        <w:t>(подпись уполномоченного должностного лица (лиц), проводившего проверку)</w:t>
      </w:r>
    </w:p>
    <w:p w:rsidR="00AB0782" w:rsidRPr="009252FB" w:rsidRDefault="00AB0782" w:rsidP="00AB0782">
      <w:pPr>
        <w:widowControl/>
        <w:suppressAutoHyphens w:val="0"/>
        <w:autoSpaceDE w:val="0"/>
        <w:adjustRightInd w:val="0"/>
        <w:ind w:firstLine="540"/>
        <w:jc w:val="both"/>
        <w:rPr>
          <w:rFonts w:eastAsia="Times New Roman" w:cs="Times New Roman"/>
          <w:kern w:val="0"/>
          <w:sz w:val="18"/>
          <w:szCs w:val="18"/>
          <w:lang w:val="ru-RU" w:eastAsia="ru-RU" w:bidi="ar-SA"/>
        </w:rPr>
      </w:pPr>
    </w:p>
    <w:p w:rsidR="00AB0782" w:rsidRPr="00AB0782" w:rsidRDefault="00AB0782" w:rsidP="00AB0782">
      <w:pPr>
        <w:tabs>
          <w:tab w:val="left" w:pos="4185"/>
        </w:tabs>
        <w:rPr>
          <w:rFonts w:eastAsia="Times New Roman" w:cs="Times New Roman"/>
          <w:sz w:val="2"/>
          <w:szCs w:val="2"/>
          <w:lang w:val="ru-RU" w:eastAsia="ru-RU" w:bidi="ar-SA"/>
        </w:rPr>
      </w:pPr>
    </w:p>
    <w:sectPr w:rsidR="00AB0782" w:rsidRPr="00AB0782" w:rsidSect="00435E4B">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490" w:rsidRDefault="003D0490" w:rsidP="00D047D4">
      <w:r>
        <w:separator/>
      </w:r>
    </w:p>
  </w:endnote>
  <w:endnote w:type="continuationSeparator" w:id="1">
    <w:p w:rsidR="003D0490" w:rsidRDefault="003D0490" w:rsidP="00D04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490" w:rsidRDefault="003D0490" w:rsidP="00D047D4">
      <w:r>
        <w:separator/>
      </w:r>
    </w:p>
  </w:footnote>
  <w:footnote w:type="continuationSeparator" w:id="1">
    <w:p w:rsidR="003D0490" w:rsidRDefault="003D0490" w:rsidP="00D04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77E61BA2"/>
    <w:name w:val="WW8Num7"/>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8"/>
    <w:multiLevelType w:val="multilevel"/>
    <w:tmpl w:val="00000008"/>
    <w:name w:val="WW8Num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C34CCF"/>
    <w:multiLevelType w:val="hybridMultilevel"/>
    <w:tmpl w:val="42AC1DE4"/>
    <w:lvl w:ilvl="0" w:tplc="5970A9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CFD784A"/>
    <w:multiLevelType w:val="hybridMultilevel"/>
    <w:tmpl w:val="B596BF20"/>
    <w:lvl w:ilvl="0" w:tplc="83D4D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A07A70"/>
    <w:multiLevelType w:val="hybridMultilevel"/>
    <w:tmpl w:val="CC963DE8"/>
    <w:lvl w:ilvl="0" w:tplc="201880DA">
      <w:start w:val="4"/>
      <w:numFmt w:val="decimal"/>
      <w:lvlText w:val="%1"/>
      <w:lvlJc w:val="left"/>
      <w:pPr>
        <w:ind w:left="1723" w:hanging="360"/>
      </w:pPr>
      <w:rPr>
        <w:rFonts w:hint="default"/>
      </w:r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5">
    <w:nsid w:val="28395320"/>
    <w:multiLevelType w:val="multilevel"/>
    <w:tmpl w:val="5792E300"/>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36F046CD"/>
    <w:multiLevelType w:val="hybridMultilevel"/>
    <w:tmpl w:val="3EF46E32"/>
    <w:lvl w:ilvl="0" w:tplc="C4E4D3F0">
      <w:start w:val="4"/>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7">
    <w:nsid w:val="43380C36"/>
    <w:multiLevelType w:val="multilevel"/>
    <w:tmpl w:val="A1DA9F18"/>
    <w:lvl w:ilvl="0">
      <w:start w:val="1"/>
      <w:numFmt w:val="decimal"/>
      <w:lvlText w:val="%1."/>
      <w:lvlJc w:val="left"/>
      <w:pPr>
        <w:ind w:left="900" w:hanging="360"/>
      </w:pPr>
      <w:rPr>
        <w:rFonts w:hint="default"/>
      </w:rPr>
    </w:lvl>
    <w:lvl w:ilvl="1">
      <w:start w:val="4"/>
      <w:numFmt w:val="decimal"/>
      <w:isLgl/>
      <w:lvlText w:val="%1.%2."/>
      <w:lvlJc w:val="left"/>
      <w:pPr>
        <w:ind w:left="134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372" w:hanging="2160"/>
      </w:pPr>
      <w:rPr>
        <w:rFonts w:hint="default"/>
      </w:rPr>
    </w:lvl>
  </w:abstractNum>
  <w:abstractNum w:abstractNumId="8">
    <w:nsid w:val="671735F9"/>
    <w:multiLevelType w:val="hybridMultilevel"/>
    <w:tmpl w:val="E39A1978"/>
    <w:lvl w:ilvl="0" w:tplc="8DD232E4">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9">
    <w:nsid w:val="6CDC0246"/>
    <w:multiLevelType w:val="multilevel"/>
    <w:tmpl w:val="C6A89222"/>
    <w:lvl w:ilvl="0">
      <w:start w:val="4"/>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
    <w:nsid w:val="71ED6887"/>
    <w:multiLevelType w:val="multilevel"/>
    <w:tmpl w:val="D7F8003C"/>
    <w:styleLink w:val="WWNum1"/>
    <w:lvl w:ilvl="0">
      <w:start w:val="1"/>
      <w:numFmt w:val="decimal"/>
      <w:lvlText w:val="%1."/>
      <w:lvlJc w:val="left"/>
      <w:pPr>
        <w:ind w:left="0" w:firstLine="0"/>
      </w:pPr>
      <w:rPr>
        <w:rFonts w:ascii="Times New Roman" w:eastAsia="Andale Sans UI" w:hAnsi="Times New Roman" w:cs="Tahoma"/>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763B164B"/>
    <w:multiLevelType w:val="hybridMultilevel"/>
    <w:tmpl w:val="45263BBA"/>
    <w:lvl w:ilvl="0" w:tplc="5B1EE2DA">
      <w:start w:val="1"/>
      <w:numFmt w:val="decimal"/>
      <w:suff w:val="space"/>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DA7FF1"/>
    <w:multiLevelType w:val="hybridMultilevel"/>
    <w:tmpl w:val="697ACF32"/>
    <w:lvl w:ilvl="0" w:tplc="C9CAF63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lvl w:ilvl="0">
        <w:start w:val="1"/>
        <w:numFmt w:val="decimal"/>
        <w:lvlText w:val="%1."/>
        <w:lvlJc w:val="left"/>
        <w:pPr>
          <w:ind w:left="986" w:hanging="360"/>
        </w:pPr>
        <w:rPr>
          <w:rFonts w:ascii="Times New Roman" w:eastAsia="Times New Roman" w:hAnsi="Times New Roman" w:cs="Times New Roman"/>
        </w:rPr>
      </w:lvl>
    </w:lvlOverride>
    <w:lvlOverride w:ilvl="1">
      <w:lvl w:ilvl="1">
        <w:start w:val="1"/>
        <w:numFmt w:val="lowerLetter"/>
        <w:lvlText w:val="%2."/>
        <w:lvlJc w:val="left"/>
        <w:pPr>
          <w:ind w:left="1706" w:hanging="360"/>
        </w:pPr>
      </w:lvl>
    </w:lvlOverride>
    <w:lvlOverride w:ilvl="2">
      <w:lvl w:ilvl="2">
        <w:start w:val="1"/>
        <w:numFmt w:val="lowerRoman"/>
        <w:lvlText w:val="%3."/>
        <w:lvlJc w:val="right"/>
        <w:pPr>
          <w:ind w:left="2426" w:hanging="180"/>
        </w:pPr>
      </w:lvl>
    </w:lvlOverride>
    <w:lvlOverride w:ilvl="3">
      <w:lvl w:ilvl="3">
        <w:start w:val="1"/>
        <w:numFmt w:val="decimal"/>
        <w:lvlText w:val="%4."/>
        <w:lvlJc w:val="left"/>
        <w:pPr>
          <w:ind w:left="3146" w:hanging="360"/>
        </w:pPr>
      </w:lvl>
    </w:lvlOverride>
    <w:lvlOverride w:ilvl="4">
      <w:lvl w:ilvl="4">
        <w:start w:val="1"/>
        <w:numFmt w:val="lowerLetter"/>
        <w:lvlText w:val="%5."/>
        <w:lvlJc w:val="left"/>
        <w:pPr>
          <w:ind w:left="3866" w:hanging="360"/>
        </w:pPr>
      </w:lvl>
    </w:lvlOverride>
    <w:lvlOverride w:ilvl="5">
      <w:lvl w:ilvl="5">
        <w:start w:val="1"/>
        <w:numFmt w:val="lowerRoman"/>
        <w:lvlText w:val="%6."/>
        <w:lvlJc w:val="right"/>
        <w:pPr>
          <w:ind w:left="4586" w:hanging="180"/>
        </w:pPr>
      </w:lvl>
    </w:lvlOverride>
    <w:lvlOverride w:ilvl="6">
      <w:lvl w:ilvl="6">
        <w:start w:val="1"/>
        <w:numFmt w:val="decimal"/>
        <w:lvlText w:val="%7."/>
        <w:lvlJc w:val="left"/>
        <w:pPr>
          <w:ind w:left="5306" w:hanging="360"/>
        </w:pPr>
      </w:lvl>
    </w:lvlOverride>
    <w:lvlOverride w:ilvl="7">
      <w:lvl w:ilvl="7">
        <w:start w:val="1"/>
        <w:numFmt w:val="lowerLetter"/>
        <w:lvlText w:val="%8."/>
        <w:lvlJc w:val="left"/>
        <w:pPr>
          <w:ind w:left="6026" w:hanging="360"/>
        </w:pPr>
      </w:lvl>
    </w:lvlOverride>
    <w:lvlOverride w:ilvl="8">
      <w:lvl w:ilvl="8">
        <w:start w:val="1"/>
        <w:numFmt w:val="lowerRoman"/>
        <w:lvlText w:val="%9."/>
        <w:lvlJc w:val="right"/>
        <w:pPr>
          <w:ind w:left="6746" w:hanging="180"/>
        </w:pPr>
      </w:lvl>
    </w:lvlOverride>
  </w:num>
  <w:num w:numId="3">
    <w:abstractNumId w:val="9"/>
  </w:num>
  <w:num w:numId="4">
    <w:abstractNumId w:val="2"/>
  </w:num>
  <w:num w:numId="5">
    <w:abstractNumId w:val="8"/>
  </w:num>
  <w:num w:numId="6">
    <w:abstractNumId w:val="6"/>
  </w:num>
  <w:num w:numId="7">
    <w:abstractNumId w:val="4"/>
  </w:num>
  <w:num w:numId="8">
    <w:abstractNumId w:val="12"/>
  </w:num>
  <w:num w:numId="9">
    <w:abstractNumId w:val="11"/>
  </w:num>
  <w:num w:numId="10">
    <w:abstractNumId w:val="5"/>
  </w:num>
  <w:num w:numId="11">
    <w:abstractNumId w:val="1"/>
  </w:num>
  <w:num w:numId="12">
    <w:abstractNumId w:val="0"/>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D5618"/>
    <w:rsid w:val="00001636"/>
    <w:rsid w:val="00002AEB"/>
    <w:rsid w:val="00011CE0"/>
    <w:rsid w:val="00016776"/>
    <w:rsid w:val="00024BF7"/>
    <w:rsid w:val="00025188"/>
    <w:rsid w:val="00025219"/>
    <w:rsid w:val="00032CAE"/>
    <w:rsid w:val="000411DC"/>
    <w:rsid w:val="000429E5"/>
    <w:rsid w:val="000442B9"/>
    <w:rsid w:val="00046915"/>
    <w:rsid w:val="000475B6"/>
    <w:rsid w:val="00055B93"/>
    <w:rsid w:val="00057998"/>
    <w:rsid w:val="00064A80"/>
    <w:rsid w:val="00072268"/>
    <w:rsid w:val="00073417"/>
    <w:rsid w:val="00073EC6"/>
    <w:rsid w:val="0007481A"/>
    <w:rsid w:val="00075878"/>
    <w:rsid w:val="00081E71"/>
    <w:rsid w:val="00081E90"/>
    <w:rsid w:val="0008371F"/>
    <w:rsid w:val="00087C50"/>
    <w:rsid w:val="000956D8"/>
    <w:rsid w:val="00097415"/>
    <w:rsid w:val="000A1E55"/>
    <w:rsid w:val="000A42B1"/>
    <w:rsid w:val="000C0203"/>
    <w:rsid w:val="000C596D"/>
    <w:rsid w:val="000C5C96"/>
    <w:rsid w:val="000D53CF"/>
    <w:rsid w:val="000E3EE3"/>
    <w:rsid w:val="000E461A"/>
    <w:rsid w:val="000E6CCD"/>
    <w:rsid w:val="000F05F5"/>
    <w:rsid w:val="000F3F33"/>
    <w:rsid w:val="001111AF"/>
    <w:rsid w:val="00113854"/>
    <w:rsid w:val="0011793A"/>
    <w:rsid w:val="0012006A"/>
    <w:rsid w:val="00121C3E"/>
    <w:rsid w:val="00123CBF"/>
    <w:rsid w:val="0012456C"/>
    <w:rsid w:val="00124671"/>
    <w:rsid w:val="00135526"/>
    <w:rsid w:val="00135BBB"/>
    <w:rsid w:val="0014694D"/>
    <w:rsid w:val="00150FAF"/>
    <w:rsid w:val="001577A1"/>
    <w:rsid w:val="00165931"/>
    <w:rsid w:val="0016760B"/>
    <w:rsid w:val="00171F0C"/>
    <w:rsid w:val="0017569D"/>
    <w:rsid w:val="00180F97"/>
    <w:rsid w:val="00181BE2"/>
    <w:rsid w:val="00183BF0"/>
    <w:rsid w:val="00183E20"/>
    <w:rsid w:val="00191257"/>
    <w:rsid w:val="00194043"/>
    <w:rsid w:val="0019552E"/>
    <w:rsid w:val="00196C4E"/>
    <w:rsid w:val="00197FCD"/>
    <w:rsid w:val="001A1114"/>
    <w:rsid w:val="001A349F"/>
    <w:rsid w:val="001A4E55"/>
    <w:rsid w:val="001A6994"/>
    <w:rsid w:val="001A71BC"/>
    <w:rsid w:val="001C1B02"/>
    <w:rsid w:val="001C24C0"/>
    <w:rsid w:val="001C5358"/>
    <w:rsid w:val="001D168A"/>
    <w:rsid w:val="001D3B24"/>
    <w:rsid w:val="001D5BC3"/>
    <w:rsid w:val="001E198D"/>
    <w:rsid w:val="001E203D"/>
    <w:rsid w:val="001E7754"/>
    <w:rsid w:val="001F3EF8"/>
    <w:rsid w:val="001F735E"/>
    <w:rsid w:val="002019C0"/>
    <w:rsid w:val="00201DE3"/>
    <w:rsid w:val="00201FF9"/>
    <w:rsid w:val="00205781"/>
    <w:rsid w:val="00210179"/>
    <w:rsid w:val="00212900"/>
    <w:rsid w:val="0021568B"/>
    <w:rsid w:val="00215BE6"/>
    <w:rsid w:val="00217E85"/>
    <w:rsid w:val="002219A4"/>
    <w:rsid w:val="0022791F"/>
    <w:rsid w:val="00227BA9"/>
    <w:rsid w:val="00231C9C"/>
    <w:rsid w:val="00235745"/>
    <w:rsid w:val="00240AFF"/>
    <w:rsid w:val="00243CC0"/>
    <w:rsid w:val="002440F6"/>
    <w:rsid w:val="00247890"/>
    <w:rsid w:val="00265429"/>
    <w:rsid w:val="00272FAC"/>
    <w:rsid w:val="00280E7F"/>
    <w:rsid w:val="00284E55"/>
    <w:rsid w:val="00290D04"/>
    <w:rsid w:val="00294DDB"/>
    <w:rsid w:val="0029754D"/>
    <w:rsid w:val="002A07A1"/>
    <w:rsid w:val="002A7446"/>
    <w:rsid w:val="002B13D2"/>
    <w:rsid w:val="002B1ABF"/>
    <w:rsid w:val="002B1C04"/>
    <w:rsid w:val="002B3530"/>
    <w:rsid w:val="002C6972"/>
    <w:rsid w:val="002D119B"/>
    <w:rsid w:val="002D5618"/>
    <w:rsid w:val="002E1E89"/>
    <w:rsid w:val="002F1F63"/>
    <w:rsid w:val="002F28BF"/>
    <w:rsid w:val="002F7591"/>
    <w:rsid w:val="003038E1"/>
    <w:rsid w:val="00304092"/>
    <w:rsid w:val="00305D3F"/>
    <w:rsid w:val="00313C0F"/>
    <w:rsid w:val="00315938"/>
    <w:rsid w:val="00315CA6"/>
    <w:rsid w:val="00326A63"/>
    <w:rsid w:val="00331073"/>
    <w:rsid w:val="00334856"/>
    <w:rsid w:val="00334B81"/>
    <w:rsid w:val="00336101"/>
    <w:rsid w:val="0033655D"/>
    <w:rsid w:val="00340A1F"/>
    <w:rsid w:val="00340F72"/>
    <w:rsid w:val="0034321F"/>
    <w:rsid w:val="0034390E"/>
    <w:rsid w:val="00346DCA"/>
    <w:rsid w:val="00361B8D"/>
    <w:rsid w:val="003674C1"/>
    <w:rsid w:val="00375C7D"/>
    <w:rsid w:val="0037628B"/>
    <w:rsid w:val="00381499"/>
    <w:rsid w:val="003814E5"/>
    <w:rsid w:val="00381CD0"/>
    <w:rsid w:val="00392841"/>
    <w:rsid w:val="00393B8E"/>
    <w:rsid w:val="003A70DC"/>
    <w:rsid w:val="003A77C4"/>
    <w:rsid w:val="003B3290"/>
    <w:rsid w:val="003B6DE7"/>
    <w:rsid w:val="003B7C0A"/>
    <w:rsid w:val="003C02E6"/>
    <w:rsid w:val="003C0796"/>
    <w:rsid w:val="003C1D49"/>
    <w:rsid w:val="003C371B"/>
    <w:rsid w:val="003C524B"/>
    <w:rsid w:val="003D02CB"/>
    <w:rsid w:val="003D0490"/>
    <w:rsid w:val="003D063E"/>
    <w:rsid w:val="003D1B52"/>
    <w:rsid w:val="003D7FCB"/>
    <w:rsid w:val="003E43BF"/>
    <w:rsid w:val="003F41F2"/>
    <w:rsid w:val="003F6602"/>
    <w:rsid w:val="003F7493"/>
    <w:rsid w:val="0040317B"/>
    <w:rsid w:val="00403975"/>
    <w:rsid w:val="004075D9"/>
    <w:rsid w:val="00412162"/>
    <w:rsid w:val="00415BE2"/>
    <w:rsid w:val="004214D9"/>
    <w:rsid w:val="00424713"/>
    <w:rsid w:val="004259B3"/>
    <w:rsid w:val="00435E4B"/>
    <w:rsid w:val="0044302B"/>
    <w:rsid w:val="00447AD1"/>
    <w:rsid w:val="00450C1F"/>
    <w:rsid w:val="00452E35"/>
    <w:rsid w:val="00456A19"/>
    <w:rsid w:val="00467ADB"/>
    <w:rsid w:val="00470005"/>
    <w:rsid w:val="004749AF"/>
    <w:rsid w:val="00475B67"/>
    <w:rsid w:val="00476003"/>
    <w:rsid w:val="0047648F"/>
    <w:rsid w:val="00480013"/>
    <w:rsid w:val="0048045A"/>
    <w:rsid w:val="00497CEB"/>
    <w:rsid w:val="004A24F3"/>
    <w:rsid w:val="004A388A"/>
    <w:rsid w:val="004B0E34"/>
    <w:rsid w:val="004B147C"/>
    <w:rsid w:val="004B4BCF"/>
    <w:rsid w:val="004C0E48"/>
    <w:rsid w:val="004C4A3C"/>
    <w:rsid w:val="004D1313"/>
    <w:rsid w:val="004D25DC"/>
    <w:rsid w:val="004D3806"/>
    <w:rsid w:val="004E2507"/>
    <w:rsid w:val="004F0A7D"/>
    <w:rsid w:val="004F5455"/>
    <w:rsid w:val="004F7119"/>
    <w:rsid w:val="00500480"/>
    <w:rsid w:val="005025EB"/>
    <w:rsid w:val="0050406E"/>
    <w:rsid w:val="00522AA9"/>
    <w:rsid w:val="00526611"/>
    <w:rsid w:val="005270A0"/>
    <w:rsid w:val="0052727F"/>
    <w:rsid w:val="00536071"/>
    <w:rsid w:val="005431DF"/>
    <w:rsid w:val="00553FBD"/>
    <w:rsid w:val="0055494E"/>
    <w:rsid w:val="005575AE"/>
    <w:rsid w:val="00557FFC"/>
    <w:rsid w:val="005607F9"/>
    <w:rsid w:val="00560E05"/>
    <w:rsid w:val="00561784"/>
    <w:rsid w:val="00562331"/>
    <w:rsid w:val="005708D2"/>
    <w:rsid w:val="00572103"/>
    <w:rsid w:val="00574667"/>
    <w:rsid w:val="0058265D"/>
    <w:rsid w:val="0058554C"/>
    <w:rsid w:val="0058766F"/>
    <w:rsid w:val="0059058C"/>
    <w:rsid w:val="00595DA3"/>
    <w:rsid w:val="005A163A"/>
    <w:rsid w:val="005B13FF"/>
    <w:rsid w:val="005C2349"/>
    <w:rsid w:val="005C2EAC"/>
    <w:rsid w:val="005C40EB"/>
    <w:rsid w:val="005C638A"/>
    <w:rsid w:val="005D1049"/>
    <w:rsid w:val="005D7C68"/>
    <w:rsid w:val="005E0BCE"/>
    <w:rsid w:val="005E0D82"/>
    <w:rsid w:val="005F7B8B"/>
    <w:rsid w:val="00601861"/>
    <w:rsid w:val="00601C3C"/>
    <w:rsid w:val="006023E9"/>
    <w:rsid w:val="00602985"/>
    <w:rsid w:val="00604CB3"/>
    <w:rsid w:val="006059A9"/>
    <w:rsid w:val="00610213"/>
    <w:rsid w:val="00615C8C"/>
    <w:rsid w:val="00620F30"/>
    <w:rsid w:val="00627F01"/>
    <w:rsid w:val="00634847"/>
    <w:rsid w:val="0063694E"/>
    <w:rsid w:val="006416B8"/>
    <w:rsid w:val="00645541"/>
    <w:rsid w:val="00647993"/>
    <w:rsid w:val="00650817"/>
    <w:rsid w:val="006516E0"/>
    <w:rsid w:val="00651833"/>
    <w:rsid w:val="00653316"/>
    <w:rsid w:val="00654371"/>
    <w:rsid w:val="00665B95"/>
    <w:rsid w:val="00665C8A"/>
    <w:rsid w:val="00670302"/>
    <w:rsid w:val="00672502"/>
    <w:rsid w:val="00673A88"/>
    <w:rsid w:val="00675421"/>
    <w:rsid w:val="00682DFE"/>
    <w:rsid w:val="00685B08"/>
    <w:rsid w:val="00691CC2"/>
    <w:rsid w:val="00695B3C"/>
    <w:rsid w:val="006960CA"/>
    <w:rsid w:val="00697FBE"/>
    <w:rsid w:val="006A1ABF"/>
    <w:rsid w:val="006A3DF4"/>
    <w:rsid w:val="006A48D0"/>
    <w:rsid w:val="006A6BB2"/>
    <w:rsid w:val="006B6976"/>
    <w:rsid w:val="006C0C94"/>
    <w:rsid w:val="006C579D"/>
    <w:rsid w:val="006D1601"/>
    <w:rsid w:val="006D29B2"/>
    <w:rsid w:val="006D2DE4"/>
    <w:rsid w:val="006E1D2B"/>
    <w:rsid w:val="006E2539"/>
    <w:rsid w:val="006E32CF"/>
    <w:rsid w:val="006E3ACF"/>
    <w:rsid w:val="006E3BAB"/>
    <w:rsid w:val="006E78A4"/>
    <w:rsid w:val="006F2440"/>
    <w:rsid w:val="00703C33"/>
    <w:rsid w:val="00711B6C"/>
    <w:rsid w:val="00714984"/>
    <w:rsid w:val="00717EFB"/>
    <w:rsid w:val="00725E53"/>
    <w:rsid w:val="00726474"/>
    <w:rsid w:val="0072679A"/>
    <w:rsid w:val="0072730B"/>
    <w:rsid w:val="007315E9"/>
    <w:rsid w:val="00736718"/>
    <w:rsid w:val="00741600"/>
    <w:rsid w:val="00742D77"/>
    <w:rsid w:val="007543AD"/>
    <w:rsid w:val="007604C0"/>
    <w:rsid w:val="00765BBC"/>
    <w:rsid w:val="007713AE"/>
    <w:rsid w:val="00771C82"/>
    <w:rsid w:val="00783DF1"/>
    <w:rsid w:val="007842BA"/>
    <w:rsid w:val="00785C4C"/>
    <w:rsid w:val="0079240C"/>
    <w:rsid w:val="00792BD9"/>
    <w:rsid w:val="00795636"/>
    <w:rsid w:val="007A5D0F"/>
    <w:rsid w:val="007B325E"/>
    <w:rsid w:val="007B6074"/>
    <w:rsid w:val="007B6EEC"/>
    <w:rsid w:val="007C5EF1"/>
    <w:rsid w:val="007E1677"/>
    <w:rsid w:val="007E2060"/>
    <w:rsid w:val="007E7D62"/>
    <w:rsid w:val="007F450B"/>
    <w:rsid w:val="008028CA"/>
    <w:rsid w:val="00806A23"/>
    <w:rsid w:val="0082202B"/>
    <w:rsid w:val="00834740"/>
    <w:rsid w:val="008401AA"/>
    <w:rsid w:val="008404FC"/>
    <w:rsid w:val="0084637C"/>
    <w:rsid w:val="008578B1"/>
    <w:rsid w:val="008617C6"/>
    <w:rsid w:val="008626EC"/>
    <w:rsid w:val="008726C9"/>
    <w:rsid w:val="00873B75"/>
    <w:rsid w:val="00873FB8"/>
    <w:rsid w:val="008753B1"/>
    <w:rsid w:val="008803AE"/>
    <w:rsid w:val="00887D66"/>
    <w:rsid w:val="00893A93"/>
    <w:rsid w:val="00895E7B"/>
    <w:rsid w:val="0089688E"/>
    <w:rsid w:val="008A72D7"/>
    <w:rsid w:val="008B4DFA"/>
    <w:rsid w:val="008B5C90"/>
    <w:rsid w:val="008B6993"/>
    <w:rsid w:val="008B7138"/>
    <w:rsid w:val="008C5DB8"/>
    <w:rsid w:val="008C65D7"/>
    <w:rsid w:val="008D1563"/>
    <w:rsid w:val="008D2538"/>
    <w:rsid w:val="008E5BA2"/>
    <w:rsid w:val="00913A87"/>
    <w:rsid w:val="009150F4"/>
    <w:rsid w:val="00916178"/>
    <w:rsid w:val="00923E69"/>
    <w:rsid w:val="009252FB"/>
    <w:rsid w:val="00930562"/>
    <w:rsid w:val="00932D54"/>
    <w:rsid w:val="009373DB"/>
    <w:rsid w:val="009421DC"/>
    <w:rsid w:val="009475CA"/>
    <w:rsid w:val="009568EB"/>
    <w:rsid w:val="00964DC4"/>
    <w:rsid w:val="009672E7"/>
    <w:rsid w:val="00970D5D"/>
    <w:rsid w:val="00973EB7"/>
    <w:rsid w:val="009748C7"/>
    <w:rsid w:val="00974B21"/>
    <w:rsid w:val="00975643"/>
    <w:rsid w:val="00975D67"/>
    <w:rsid w:val="009769F1"/>
    <w:rsid w:val="00976B75"/>
    <w:rsid w:val="00980233"/>
    <w:rsid w:val="00981662"/>
    <w:rsid w:val="00982793"/>
    <w:rsid w:val="009912F5"/>
    <w:rsid w:val="0099244C"/>
    <w:rsid w:val="00994313"/>
    <w:rsid w:val="00995000"/>
    <w:rsid w:val="00995D4C"/>
    <w:rsid w:val="009A001C"/>
    <w:rsid w:val="009A499F"/>
    <w:rsid w:val="009A68BE"/>
    <w:rsid w:val="009B6E21"/>
    <w:rsid w:val="009C2136"/>
    <w:rsid w:val="009C54BE"/>
    <w:rsid w:val="009D162B"/>
    <w:rsid w:val="009D3AE1"/>
    <w:rsid w:val="009D7D1E"/>
    <w:rsid w:val="009E370D"/>
    <w:rsid w:val="009F0BC8"/>
    <w:rsid w:val="009F531A"/>
    <w:rsid w:val="009F749B"/>
    <w:rsid w:val="00A11CEC"/>
    <w:rsid w:val="00A11E80"/>
    <w:rsid w:val="00A35A66"/>
    <w:rsid w:val="00A43D2A"/>
    <w:rsid w:val="00A441BB"/>
    <w:rsid w:val="00A518AB"/>
    <w:rsid w:val="00A55669"/>
    <w:rsid w:val="00A57399"/>
    <w:rsid w:val="00A63134"/>
    <w:rsid w:val="00A71AFC"/>
    <w:rsid w:val="00A76410"/>
    <w:rsid w:val="00A8644C"/>
    <w:rsid w:val="00A926B7"/>
    <w:rsid w:val="00A9458B"/>
    <w:rsid w:val="00A95A00"/>
    <w:rsid w:val="00AA2084"/>
    <w:rsid w:val="00AA642B"/>
    <w:rsid w:val="00AA7118"/>
    <w:rsid w:val="00AB0782"/>
    <w:rsid w:val="00AB1091"/>
    <w:rsid w:val="00AC105A"/>
    <w:rsid w:val="00AC531C"/>
    <w:rsid w:val="00AD06C0"/>
    <w:rsid w:val="00AD228F"/>
    <w:rsid w:val="00AD2B2A"/>
    <w:rsid w:val="00AE1CB9"/>
    <w:rsid w:val="00AE3CCE"/>
    <w:rsid w:val="00AE66E0"/>
    <w:rsid w:val="00AF342B"/>
    <w:rsid w:val="00AF5FE4"/>
    <w:rsid w:val="00B0348C"/>
    <w:rsid w:val="00B0766A"/>
    <w:rsid w:val="00B113B1"/>
    <w:rsid w:val="00B23641"/>
    <w:rsid w:val="00B32763"/>
    <w:rsid w:val="00B32E08"/>
    <w:rsid w:val="00B348E4"/>
    <w:rsid w:val="00B37DBA"/>
    <w:rsid w:val="00B43026"/>
    <w:rsid w:val="00B44A5D"/>
    <w:rsid w:val="00B4537F"/>
    <w:rsid w:val="00B474F4"/>
    <w:rsid w:val="00B47543"/>
    <w:rsid w:val="00B54060"/>
    <w:rsid w:val="00B61DA1"/>
    <w:rsid w:val="00B67B86"/>
    <w:rsid w:val="00B7696E"/>
    <w:rsid w:val="00B7790D"/>
    <w:rsid w:val="00B80081"/>
    <w:rsid w:val="00B8326B"/>
    <w:rsid w:val="00B85672"/>
    <w:rsid w:val="00B9186C"/>
    <w:rsid w:val="00B9411B"/>
    <w:rsid w:val="00BA5B40"/>
    <w:rsid w:val="00BB3BDE"/>
    <w:rsid w:val="00BC00F2"/>
    <w:rsid w:val="00BC2F50"/>
    <w:rsid w:val="00BE00EC"/>
    <w:rsid w:val="00BE3660"/>
    <w:rsid w:val="00BF0363"/>
    <w:rsid w:val="00BF2041"/>
    <w:rsid w:val="00BF35A3"/>
    <w:rsid w:val="00BF4F2A"/>
    <w:rsid w:val="00BF706D"/>
    <w:rsid w:val="00C050E1"/>
    <w:rsid w:val="00C0609A"/>
    <w:rsid w:val="00C07157"/>
    <w:rsid w:val="00C13B28"/>
    <w:rsid w:val="00C14789"/>
    <w:rsid w:val="00C15311"/>
    <w:rsid w:val="00C23089"/>
    <w:rsid w:val="00C30C81"/>
    <w:rsid w:val="00C500C3"/>
    <w:rsid w:val="00C508B8"/>
    <w:rsid w:val="00C51C7E"/>
    <w:rsid w:val="00C54704"/>
    <w:rsid w:val="00C61438"/>
    <w:rsid w:val="00C65C30"/>
    <w:rsid w:val="00C67118"/>
    <w:rsid w:val="00C677B4"/>
    <w:rsid w:val="00C67A19"/>
    <w:rsid w:val="00C76F5E"/>
    <w:rsid w:val="00C936DB"/>
    <w:rsid w:val="00C97170"/>
    <w:rsid w:val="00CA015B"/>
    <w:rsid w:val="00CA1E81"/>
    <w:rsid w:val="00CA533E"/>
    <w:rsid w:val="00CA5497"/>
    <w:rsid w:val="00CA6DD3"/>
    <w:rsid w:val="00CB1319"/>
    <w:rsid w:val="00CB4128"/>
    <w:rsid w:val="00CB667C"/>
    <w:rsid w:val="00CC0209"/>
    <w:rsid w:val="00CC5EE5"/>
    <w:rsid w:val="00CC73F6"/>
    <w:rsid w:val="00CD22C5"/>
    <w:rsid w:val="00CD7742"/>
    <w:rsid w:val="00CE4616"/>
    <w:rsid w:val="00CE63A8"/>
    <w:rsid w:val="00D047D4"/>
    <w:rsid w:val="00D11667"/>
    <w:rsid w:val="00D11FE5"/>
    <w:rsid w:val="00D137E0"/>
    <w:rsid w:val="00D1568A"/>
    <w:rsid w:val="00D171DD"/>
    <w:rsid w:val="00D22CA9"/>
    <w:rsid w:val="00D26EA5"/>
    <w:rsid w:val="00D321A1"/>
    <w:rsid w:val="00D33E93"/>
    <w:rsid w:val="00D3631A"/>
    <w:rsid w:val="00D4739C"/>
    <w:rsid w:val="00D51124"/>
    <w:rsid w:val="00D53EC5"/>
    <w:rsid w:val="00D56012"/>
    <w:rsid w:val="00D603EF"/>
    <w:rsid w:val="00D64545"/>
    <w:rsid w:val="00D76BA5"/>
    <w:rsid w:val="00D8779F"/>
    <w:rsid w:val="00D91712"/>
    <w:rsid w:val="00D927F1"/>
    <w:rsid w:val="00DB6179"/>
    <w:rsid w:val="00DC0E0B"/>
    <w:rsid w:val="00DC2007"/>
    <w:rsid w:val="00DC4D54"/>
    <w:rsid w:val="00DC7E7A"/>
    <w:rsid w:val="00DC7F70"/>
    <w:rsid w:val="00DD0D12"/>
    <w:rsid w:val="00DE1837"/>
    <w:rsid w:val="00DE2EC5"/>
    <w:rsid w:val="00DE4E65"/>
    <w:rsid w:val="00DF668E"/>
    <w:rsid w:val="00E01D14"/>
    <w:rsid w:val="00E02AA0"/>
    <w:rsid w:val="00E074C3"/>
    <w:rsid w:val="00E1478A"/>
    <w:rsid w:val="00E163DF"/>
    <w:rsid w:val="00E20CCF"/>
    <w:rsid w:val="00E218C7"/>
    <w:rsid w:val="00E223CF"/>
    <w:rsid w:val="00E23BEC"/>
    <w:rsid w:val="00E30207"/>
    <w:rsid w:val="00E406AB"/>
    <w:rsid w:val="00E4411E"/>
    <w:rsid w:val="00E47124"/>
    <w:rsid w:val="00E52CBA"/>
    <w:rsid w:val="00E63112"/>
    <w:rsid w:val="00E66004"/>
    <w:rsid w:val="00E711CF"/>
    <w:rsid w:val="00E718F1"/>
    <w:rsid w:val="00E7337B"/>
    <w:rsid w:val="00E800AB"/>
    <w:rsid w:val="00E808F1"/>
    <w:rsid w:val="00E917D6"/>
    <w:rsid w:val="00E94263"/>
    <w:rsid w:val="00E94D71"/>
    <w:rsid w:val="00EA6129"/>
    <w:rsid w:val="00EA625D"/>
    <w:rsid w:val="00EA6D52"/>
    <w:rsid w:val="00EB02AA"/>
    <w:rsid w:val="00EB06CF"/>
    <w:rsid w:val="00EB6065"/>
    <w:rsid w:val="00EC2A5B"/>
    <w:rsid w:val="00EC3A22"/>
    <w:rsid w:val="00EC3B52"/>
    <w:rsid w:val="00EC3EF8"/>
    <w:rsid w:val="00EC5281"/>
    <w:rsid w:val="00ED1D7C"/>
    <w:rsid w:val="00ED5DB8"/>
    <w:rsid w:val="00ED7858"/>
    <w:rsid w:val="00EE3FC7"/>
    <w:rsid w:val="00EF14D1"/>
    <w:rsid w:val="00EF2270"/>
    <w:rsid w:val="00EF4F9A"/>
    <w:rsid w:val="00F028FA"/>
    <w:rsid w:val="00F047EA"/>
    <w:rsid w:val="00F10D8C"/>
    <w:rsid w:val="00F12DE0"/>
    <w:rsid w:val="00F21873"/>
    <w:rsid w:val="00F24337"/>
    <w:rsid w:val="00F300B5"/>
    <w:rsid w:val="00F31FF4"/>
    <w:rsid w:val="00F34B49"/>
    <w:rsid w:val="00F46A3C"/>
    <w:rsid w:val="00F46FF3"/>
    <w:rsid w:val="00F521FA"/>
    <w:rsid w:val="00F52D1F"/>
    <w:rsid w:val="00F56E7E"/>
    <w:rsid w:val="00F72ACF"/>
    <w:rsid w:val="00F8624C"/>
    <w:rsid w:val="00F94D42"/>
    <w:rsid w:val="00FB2320"/>
    <w:rsid w:val="00FC4B20"/>
    <w:rsid w:val="00FC523D"/>
    <w:rsid w:val="00FC5B35"/>
    <w:rsid w:val="00FC76F6"/>
    <w:rsid w:val="00FD1C1E"/>
    <w:rsid w:val="00FD67DE"/>
    <w:rsid w:val="00FE6E4A"/>
    <w:rsid w:val="00FF0E78"/>
    <w:rsid w:val="00FF47AC"/>
    <w:rsid w:val="00FF561C"/>
    <w:rsid w:val="00FF77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99"/>
    <w:pPr>
      <w:widowControl w:val="0"/>
      <w:suppressAutoHyphens/>
      <w:autoSpaceDN w:val="0"/>
    </w:pPr>
    <w:rPr>
      <w:rFonts w:ascii="Times New Roman" w:eastAsia="Andale Sans UI" w:hAnsi="Times New Roman" w:cs="Tahoma"/>
      <w:kern w:val="3"/>
      <w:sz w:val="24"/>
      <w:szCs w:val="24"/>
      <w:lang w:val="de-DE" w:eastAsia="ja-JP" w:bidi="fa-IR"/>
    </w:rPr>
  </w:style>
  <w:style w:type="paragraph" w:styleId="1">
    <w:name w:val="heading 1"/>
    <w:basedOn w:val="a"/>
    <w:next w:val="a"/>
    <w:link w:val="10"/>
    <w:qFormat/>
    <w:rsid w:val="002D5618"/>
    <w:pPr>
      <w:keepNext/>
      <w:widowControl/>
      <w:suppressAutoHyphens w:val="0"/>
      <w:autoSpaceDN/>
      <w:jc w:val="center"/>
      <w:outlineLvl w:val="0"/>
    </w:pPr>
    <w:rPr>
      <w:rFonts w:eastAsia="Times New Roman" w:cs="Times New Roman"/>
      <w:b/>
      <w:bCs/>
      <w:kern w:val="0"/>
      <w:sz w:val="26"/>
      <w:szCs w:val="20"/>
      <w:lang w:bidi="ar-SA"/>
    </w:rPr>
  </w:style>
  <w:style w:type="paragraph" w:styleId="2">
    <w:name w:val="heading 2"/>
    <w:basedOn w:val="a"/>
    <w:next w:val="a"/>
    <w:link w:val="20"/>
    <w:semiHidden/>
    <w:unhideWhenUsed/>
    <w:qFormat/>
    <w:rsid w:val="002D5618"/>
    <w:pPr>
      <w:keepNext/>
      <w:widowControl/>
      <w:suppressAutoHyphens w:val="0"/>
      <w:autoSpaceDN/>
      <w:outlineLvl w:val="1"/>
    </w:pPr>
    <w:rPr>
      <w:rFonts w:eastAsia="Times New Roman" w:cs="Times New Roman"/>
      <w:kern w:val="0"/>
      <w:sz w:val="2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618"/>
    <w:rPr>
      <w:rFonts w:ascii="Times New Roman" w:eastAsia="Times New Roman" w:hAnsi="Times New Roman" w:cs="Times New Roman"/>
      <w:b/>
      <w:bCs/>
      <w:sz w:val="26"/>
      <w:szCs w:val="20"/>
    </w:rPr>
  </w:style>
  <w:style w:type="character" w:customStyle="1" w:styleId="20">
    <w:name w:val="Заголовок 2 Знак"/>
    <w:basedOn w:val="a0"/>
    <w:link w:val="2"/>
    <w:semiHidden/>
    <w:rsid w:val="002D5618"/>
    <w:rPr>
      <w:rFonts w:ascii="Times New Roman" w:eastAsia="Times New Roman" w:hAnsi="Times New Roman" w:cs="Times New Roman"/>
      <w:sz w:val="26"/>
      <w:szCs w:val="20"/>
    </w:rPr>
  </w:style>
  <w:style w:type="paragraph" w:customStyle="1" w:styleId="Standard">
    <w:name w:val="Standard"/>
    <w:rsid w:val="002D5618"/>
    <w:pPr>
      <w:widowControl w:val="0"/>
      <w:suppressAutoHyphens/>
      <w:autoSpaceDN w:val="0"/>
    </w:pPr>
    <w:rPr>
      <w:rFonts w:ascii="Times New Roman" w:eastAsia="Andale Sans UI" w:hAnsi="Times New Roman" w:cs="Tahoma"/>
      <w:kern w:val="3"/>
      <w:sz w:val="24"/>
      <w:szCs w:val="24"/>
      <w:lang w:val="de-DE" w:eastAsia="ja-JP" w:bidi="fa-IR"/>
    </w:rPr>
  </w:style>
  <w:style w:type="paragraph" w:styleId="a3">
    <w:name w:val="List Paragraph"/>
    <w:basedOn w:val="Standard"/>
    <w:uiPriority w:val="34"/>
    <w:qFormat/>
    <w:rsid w:val="002D5618"/>
    <w:pPr>
      <w:ind w:left="720"/>
    </w:pPr>
  </w:style>
  <w:style w:type="numbering" w:customStyle="1" w:styleId="WWNum1">
    <w:name w:val="WWNum1"/>
    <w:rsid w:val="002D5618"/>
    <w:pPr>
      <w:numPr>
        <w:numId w:val="1"/>
      </w:numPr>
    </w:pPr>
  </w:style>
  <w:style w:type="paragraph" w:customStyle="1" w:styleId="ConsPlusNormal">
    <w:name w:val="ConsPlusNormal"/>
    <w:rsid w:val="002D5618"/>
    <w:pPr>
      <w:widowControl w:val="0"/>
      <w:autoSpaceDE w:val="0"/>
      <w:autoSpaceDN w:val="0"/>
      <w:adjustRightInd w:val="0"/>
      <w:ind w:firstLine="720"/>
    </w:pPr>
    <w:rPr>
      <w:rFonts w:ascii="Arial" w:eastAsia="Times New Roman" w:hAnsi="Arial" w:cs="Arial"/>
    </w:rPr>
  </w:style>
  <w:style w:type="paragraph" w:styleId="a4">
    <w:name w:val="Balloon Text"/>
    <w:basedOn w:val="a"/>
    <w:link w:val="a5"/>
    <w:uiPriority w:val="99"/>
    <w:semiHidden/>
    <w:unhideWhenUsed/>
    <w:rsid w:val="002D5618"/>
    <w:rPr>
      <w:rFonts w:ascii="Tahoma" w:hAnsi="Tahoma"/>
      <w:sz w:val="16"/>
      <w:szCs w:val="16"/>
    </w:rPr>
  </w:style>
  <w:style w:type="character" w:customStyle="1" w:styleId="a5">
    <w:name w:val="Текст выноски Знак"/>
    <w:basedOn w:val="a0"/>
    <w:link w:val="a4"/>
    <w:uiPriority w:val="99"/>
    <w:semiHidden/>
    <w:rsid w:val="002D5618"/>
    <w:rPr>
      <w:rFonts w:ascii="Tahoma" w:eastAsia="Andale Sans UI" w:hAnsi="Tahoma" w:cs="Tahoma"/>
      <w:kern w:val="3"/>
      <w:sz w:val="16"/>
      <w:szCs w:val="16"/>
      <w:lang w:val="de-DE" w:eastAsia="ja-JP" w:bidi="fa-IR"/>
    </w:rPr>
  </w:style>
  <w:style w:type="paragraph" w:customStyle="1" w:styleId="ConsPlusTitle">
    <w:name w:val="ConsPlusTitle"/>
    <w:rsid w:val="00334B81"/>
    <w:pPr>
      <w:autoSpaceDE w:val="0"/>
      <w:autoSpaceDN w:val="0"/>
      <w:adjustRightInd w:val="0"/>
    </w:pPr>
    <w:rPr>
      <w:rFonts w:ascii="Times New Roman" w:eastAsia="Times New Roman" w:hAnsi="Times New Roman"/>
      <w:b/>
      <w:bCs/>
      <w:sz w:val="28"/>
      <w:szCs w:val="28"/>
    </w:rPr>
  </w:style>
  <w:style w:type="paragraph" w:styleId="a6">
    <w:name w:val="Normal (Web)"/>
    <w:basedOn w:val="a"/>
    <w:uiPriority w:val="99"/>
    <w:unhideWhenUsed/>
    <w:rsid w:val="00742D77"/>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7">
    <w:name w:val="annotation reference"/>
    <w:basedOn w:val="a0"/>
    <w:uiPriority w:val="99"/>
    <w:semiHidden/>
    <w:unhideWhenUsed/>
    <w:rsid w:val="00123CBF"/>
    <w:rPr>
      <w:sz w:val="16"/>
      <w:szCs w:val="16"/>
    </w:rPr>
  </w:style>
  <w:style w:type="paragraph" w:styleId="a8">
    <w:name w:val="annotation text"/>
    <w:basedOn w:val="a"/>
    <w:link w:val="a9"/>
    <w:uiPriority w:val="99"/>
    <w:semiHidden/>
    <w:unhideWhenUsed/>
    <w:rsid w:val="00123CBF"/>
    <w:rPr>
      <w:sz w:val="20"/>
      <w:szCs w:val="20"/>
    </w:rPr>
  </w:style>
  <w:style w:type="character" w:customStyle="1" w:styleId="a9">
    <w:name w:val="Текст примечания Знак"/>
    <w:basedOn w:val="a0"/>
    <w:link w:val="a8"/>
    <w:uiPriority w:val="99"/>
    <w:semiHidden/>
    <w:rsid w:val="00123CBF"/>
    <w:rPr>
      <w:rFonts w:ascii="Times New Roman" w:eastAsia="Andale Sans UI" w:hAnsi="Times New Roman" w:cs="Tahoma"/>
      <w:kern w:val="3"/>
      <w:sz w:val="20"/>
      <w:szCs w:val="20"/>
      <w:lang w:val="de-DE" w:eastAsia="ja-JP" w:bidi="fa-IR"/>
    </w:rPr>
  </w:style>
  <w:style w:type="paragraph" w:styleId="aa">
    <w:name w:val="annotation subject"/>
    <w:basedOn w:val="a8"/>
    <w:next w:val="a8"/>
    <w:link w:val="ab"/>
    <w:uiPriority w:val="99"/>
    <w:semiHidden/>
    <w:unhideWhenUsed/>
    <w:rsid w:val="00123CBF"/>
    <w:rPr>
      <w:b/>
      <w:bCs/>
    </w:rPr>
  </w:style>
  <w:style w:type="character" w:customStyle="1" w:styleId="ab">
    <w:name w:val="Тема примечания Знак"/>
    <w:basedOn w:val="a9"/>
    <w:link w:val="aa"/>
    <w:uiPriority w:val="99"/>
    <w:semiHidden/>
    <w:rsid w:val="00123CBF"/>
    <w:rPr>
      <w:rFonts w:ascii="Times New Roman" w:eastAsia="Andale Sans UI" w:hAnsi="Times New Roman" w:cs="Tahoma"/>
      <w:b/>
      <w:bCs/>
      <w:kern w:val="3"/>
      <w:sz w:val="20"/>
      <w:szCs w:val="20"/>
      <w:lang w:val="de-DE" w:eastAsia="ja-JP" w:bidi="fa-IR"/>
    </w:rPr>
  </w:style>
  <w:style w:type="character" w:styleId="ac">
    <w:name w:val="Hyperlink"/>
    <w:basedOn w:val="a0"/>
    <w:uiPriority w:val="99"/>
    <w:unhideWhenUsed/>
    <w:rsid w:val="00B7790D"/>
    <w:rPr>
      <w:color w:val="0000FF"/>
      <w:u w:val="single"/>
    </w:rPr>
  </w:style>
  <w:style w:type="table" w:styleId="ad">
    <w:name w:val="Table Grid"/>
    <w:basedOn w:val="a1"/>
    <w:uiPriority w:val="59"/>
    <w:rsid w:val="00EA6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99"/>
    <w:rsid w:val="00C500C3"/>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99"/>
    <w:rsid w:val="00C500C3"/>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D047D4"/>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styleId="af">
    <w:name w:val="header"/>
    <w:basedOn w:val="a"/>
    <w:link w:val="af0"/>
    <w:uiPriority w:val="99"/>
    <w:unhideWhenUsed/>
    <w:rsid w:val="00D047D4"/>
    <w:pPr>
      <w:tabs>
        <w:tab w:val="center" w:pos="4677"/>
        <w:tab w:val="right" w:pos="9355"/>
      </w:tabs>
    </w:pPr>
  </w:style>
  <w:style w:type="character" w:customStyle="1" w:styleId="af0">
    <w:name w:val="Верхний колонтитул Знак"/>
    <w:basedOn w:val="a0"/>
    <w:link w:val="af"/>
    <w:uiPriority w:val="99"/>
    <w:rsid w:val="00D047D4"/>
    <w:rPr>
      <w:rFonts w:ascii="Times New Roman" w:eastAsia="Andale Sans UI" w:hAnsi="Times New Roman" w:cs="Tahoma"/>
      <w:kern w:val="3"/>
      <w:sz w:val="24"/>
      <w:szCs w:val="24"/>
      <w:lang w:val="de-DE" w:eastAsia="ja-JP" w:bidi="fa-IR"/>
    </w:rPr>
  </w:style>
  <w:style w:type="paragraph" w:styleId="af1">
    <w:name w:val="footer"/>
    <w:basedOn w:val="a"/>
    <w:link w:val="af2"/>
    <w:uiPriority w:val="99"/>
    <w:unhideWhenUsed/>
    <w:rsid w:val="00D047D4"/>
    <w:pPr>
      <w:tabs>
        <w:tab w:val="center" w:pos="4677"/>
        <w:tab w:val="right" w:pos="9355"/>
      </w:tabs>
    </w:pPr>
  </w:style>
  <w:style w:type="character" w:customStyle="1" w:styleId="af2">
    <w:name w:val="Нижний колонтитул Знак"/>
    <w:basedOn w:val="a0"/>
    <w:link w:val="af1"/>
    <w:uiPriority w:val="99"/>
    <w:rsid w:val="00D047D4"/>
    <w:rPr>
      <w:rFonts w:ascii="Times New Roman" w:eastAsia="Andale Sans UI" w:hAnsi="Times New Roman" w:cs="Tahoma"/>
      <w:kern w:val="3"/>
      <w:sz w:val="24"/>
      <w:szCs w:val="24"/>
      <w:lang w:val="de-DE" w:eastAsia="ja-JP" w:bidi="fa-IR"/>
    </w:rPr>
  </w:style>
  <w:style w:type="paragraph" w:customStyle="1" w:styleId="12">
    <w:name w:val="Основной текст1"/>
    <w:basedOn w:val="a"/>
    <w:rsid w:val="00231C9C"/>
    <w:pPr>
      <w:shd w:val="clear" w:color="auto" w:fill="FFFFFF"/>
      <w:autoSpaceDN/>
      <w:spacing w:line="0" w:lineRule="atLeast"/>
      <w:ind w:hanging="160"/>
      <w:jc w:val="right"/>
    </w:pPr>
    <w:rPr>
      <w:rFonts w:eastAsia="Times New Roman" w:cs="Times New Roman"/>
      <w:color w:val="00000A"/>
      <w:kern w:val="1"/>
      <w:sz w:val="25"/>
      <w:szCs w:val="25"/>
      <w:lang w:val="ru-RU" w:eastAsia="en-US" w:bidi="ar-SA"/>
    </w:rPr>
  </w:style>
</w:styles>
</file>

<file path=word/webSettings.xml><?xml version="1.0" encoding="utf-8"?>
<w:webSettings xmlns:r="http://schemas.openxmlformats.org/officeDocument/2006/relationships" xmlns:w="http://schemas.openxmlformats.org/wordprocessingml/2006/main">
  <w:divs>
    <w:div w:id="336348509">
      <w:bodyDiv w:val="1"/>
      <w:marLeft w:val="0"/>
      <w:marRight w:val="0"/>
      <w:marTop w:val="0"/>
      <w:marBottom w:val="0"/>
      <w:divBdr>
        <w:top w:val="none" w:sz="0" w:space="0" w:color="auto"/>
        <w:left w:val="none" w:sz="0" w:space="0" w:color="auto"/>
        <w:bottom w:val="none" w:sz="0" w:space="0" w:color="auto"/>
        <w:right w:val="none" w:sz="0" w:space="0" w:color="auto"/>
      </w:divBdr>
    </w:div>
    <w:div w:id="491875977">
      <w:bodyDiv w:val="1"/>
      <w:marLeft w:val="0"/>
      <w:marRight w:val="0"/>
      <w:marTop w:val="0"/>
      <w:marBottom w:val="0"/>
      <w:divBdr>
        <w:top w:val="none" w:sz="0" w:space="0" w:color="auto"/>
        <w:left w:val="none" w:sz="0" w:space="0" w:color="auto"/>
        <w:bottom w:val="none" w:sz="0" w:space="0" w:color="auto"/>
        <w:right w:val="none" w:sz="0" w:space="0" w:color="auto"/>
      </w:divBdr>
    </w:div>
    <w:div w:id="604851569">
      <w:bodyDiv w:val="1"/>
      <w:marLeft w:val="0"/>
      <w:marRight w:val="0"/>
      <w:marTop w:val="0"/>
      <w:marBottom w:val="0"/>
      <w:divBdr>
        <w:top w:val="none" w:sz="0" w:space="0" w:color="auto"/>
        <w:left w:val="none" w:sz="0" w:space="0" w:color="auto"/>
        <w:bottom w:val="none" w:sz="0" w:space="0" w:color="auto"/>
        <w:right w:val="none" w:sz="0" w:space="0" w:color="auto"/>
      </w:divBdr>
    </w:div>
    <w:div w:id="684748868">
      <w:bodyDiv w:val="1"/>
      <w:marLeft w:val="0"/>
      <w:marRight w:val="0"/>
      <w:marTop w:val="0"/>
      <w:marBottom w:val="0"/>
      <w:divBdr>
        <w:top w:val="none" w:sz="0" w:space="0" w:color="auto"/>
        <w:left w:val="none" w:sz="0" w:space="0" w:color="auto"/>
        <w:bottom w:val="none" w:sz="0" w:space="0" w:color="auto"/>
        <w:right w:val="none" w:sz="0" w:space="0" w:color="auto"/>
      </w:divBdr>
    </w:div>
    <w:div w:id="716052712">
      <w:bodyDiv w:val="1"/>
      <w:marLeft w:val="0"/>
      <w:marRight w:val="0"/>
      <w:marTop w:val="0"/>
      <w:marBottom w:val="0"/>
      <w:divBdr>
        <w:top w:val="none" w:sz="0" w:space="0" w:color="auto"/>
        <w:left w:val="none" w:sz="0" w:space="0" w:color="auto"/>
        <w:bottom w:val="none" w:sz="0" w:space="0" w:color="auto"/>
        <w:right w:val="none" w:sz="0" w:space="0" w:color="auto"/>
      </w:divBdr>
    </w:div>
    <w:div w:id="797651251">
      <w:bodyDiv w:val="1"/>
      <w:marLeft w:val="0"/>
      <w:marRight w:val="0"/>
      <w:marTop w:val="0"/>
      <w:marBottom w:val="0"/>
      <w:divBdr>
        <w:top w:val="none" w:sz="0" w:space="0" w:color="auto"/>
        <w:left w:val="none" w:sz="0" w:space="0" w:color="auto"/>
        <w:bottom w:val="none" w:sz="0" w:space="0" w:color="auto"/>
        <w:right w:val="none" w:sz="0" w:space="0" w:color="auto"/>
      </w:divBdr>
    </w:div>
    <w:div w:id="1057359799">
      <w:bodyDiv w:val="1"/>
      <w:marLeft w:val="0"/>
      <w:marRight w:val="0"/>
      <w:marTop w:val="0"/>
      <w:marBottom w:val="0"/>
      <w:divBdr>
        <w:top w:val="none" w:sz="0" w:space="0" w:color="auto"/>
        <w:left w:val="none" w:sz="0" w:space="0" w:color="auto"/>
        <w:bottom w:val="none" w:sz="0" w:space="0" w:color="auto"/>
        <w:right w:val="none" w:sz="0" w:space="0" w:color="auto"/>
      </w:divBdr>
    </w:div>
    <w:div w:id="1549798774">
      <w:bodyDiv w:val="1"/>
      <w:marLeft w:val="0"/>
      <w:marRight w:val="0"/>
      <w:marTop w:val="0"/>
      <w:marBottom w:val="0"/>
      <w:divBdr>
        <w:top w:val="none" w:sz="0" w:space="0" w:color="auto"/>
        <w:left w:val="none" w:sz="0" w:space="0" w:color="auto"/>
        <w:bottom w:val="none" w:sz="0" w:space="0" w:color="auto"/>
        <w:right w:val="none" w:sz="0" w:space="0" w:color="auto"/>
      </w:divBdr>
    </w:div>
    <w:div w:id="1678188575">
      <w:bodyDiv w:val="1"/>
      <w:marLeft w:val="0"/>
      <w:marRight w:val="0"/>
      <w:marTop w:val="0"/>
      <w:marBottom w:val="0"/>
      <w:divBdr>
        <w:top w:val="none" w:sz="0" w:space="0" w:color="auto"/>
        <w:left w:val="none" w:sz="0" w:space="0" w:color="auto"/>
        <w:bottom w:val="none" w:sz="0" w:space="0" w:color="auto"/>
        <w:right w:val="none" w:sz="0" w:space="0" w:color="auto"/>
      </w:divBdr>
    </w:div>
    <w:div w:id="1789160725">
      <w:bodyDiv w:val="1"/>
      <w:marLeft w:val="0"/>
      <w:marRight w:val="0"/>
      <w:marTop w:val="0"/>
      <w:marBottom w:val="0"/>
      <w:divBdr>
        <w:top w:val="none" w:sz="0" w:space="0" w:color="auto"/>
        <w:left w:val="none" w:sz="0" w:space="0" w:color="auto"/>
        <w:bottom w:val="none" w:sz="0" w:space="0" w:color="auto"/>
        <w:right w:val="none" w:sz="0" w:space="0" w:color="auto"/>
      </w:divBdr>
    </w:div>
    <w:div w:id="18418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837F2C05BD2595A3EE9932CA07ED6539D7847E3E3EC160300C6D94F1217BC03DEE54790l8YDH" TargetMode="External"/><Relationship Id="rId18" Type="http://schemas.openxmlformats.org/officeDocument/2006/relationships/hyperlink" Target="consultantplus://offline/ref=EBD0D8EB08E4DAB82A79EB05260D0BC1CD31038CF60A87A4C5C8054FFC82B76C065D95EF3284CCBDV5RFG" TargetMode="External"/><Relationship Id="rId3" Type="http://schemas.openxmlformats.org/officeDocument/2006/relationships/styles" Target="styles.xml"/><Relationship Id="rId21" Type="http://schemas.openxmlformats.org/officeDocument/2006/relationships/hyperlink" Target="consultantplus://offline/ref=EBD0D8EB08E4DAB82A79EB05260D0BC1CD30048EFF0087A4C5C8054FFCV8R2G" TargetMode="External"/><Relationship Id="rId7" Type="http://schemas.openxmlformats.org/officeDocument/2006/relationships/endnotes" Target="endnotes.xml"/><Relationship Id="rId12" Type="http://schemas.openxmlformats.org/officeDocument/2006/relationships/hyperlink" Target="consultantplus://offline/ref=F837F2C05BD2595A3EE9932CA07ED6539D7B47E7E6E1160300C6D94F12l1Y7H" TargetMode="External"/><Relationship Id="rId17" Type="http://schemas.openxmlformats.org/officeDocument/2006/relationships/hyperlink" Target="http://www.volgodonskgorod.ru" TargetMode="External"/><Relationship Id="rId2" Type="http://schemas.openxmlformats.org/officeDocument/2006/relationships/numbering" Target="numbering.xml"/><Relationship Id="rId16" Type="http://schemas.openxmlformats.org/officeDocument/2006/relationships/hyperlink" Target="consultantplus://offline/ref=B07CAF46C2B5474F2A6C4144919914BB3ED31ABEAFA9FB988C14866E67C3A21F97FAD03D8B0DEBD7Z0WBM" TargetMode="External"/><Relationship Id="rId20" Type="http://schemas.openxmlformats.org/officeDocument/2006/relationships/hyperlink" Target="consultantplus://offline/ref=DF0AC78D7445B8B2A66000F2C536EB11709FFDC1ADB5F8DEAB889595E724369937E4AA0CA1393389t74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37F2C05BD2595A3EE9932CA07ED6539D7846E3E1E5160300C6D94F1217BC03DEE5479B8Bl5Y0H" TargetMode="External"/><Relationship Id="rId5" Type="http://schemas.openxmlformats.org/officeDocument/2006/relationships/webSettings" Target="webSettings.xml"/><Relationship Id="rId15" Type="http://schemas.openxmlformats.org/officeDocument/2006/relationships/hyperlink" Target="consultantplus://offline/ref=F837F2C05BD2595A3EE9932CA07ED6539D7945E0E5E6160300C6D94F12l1Y7H" TargetMode="External"/><Relationship Id="rId23" Type="http://schemas.openxmlformats.org/officeDocument/2006/relationships/theme" Target="theme/theme1.xml"/><Relationship Id="rId10" Type="http://schemas.openxmlformats.org/officeDocument/2006/relationships/hyperlink" Target="consultantplus://offline/ref=F837F2C05BD2595A3EE9932CA07ED6539D7845EFE4E1160300C6D94F1217BC03DEE54791l8Y4H" TargetMode="External"/><Relationship Id="rId19" Type="http://schemas.openxmlformats.org/officeDocument/2006/relationships/hyperlink" Target="consultantplus://offline/ref=C75C6934F7BB45F1C18EBE1B2A4DAAC395AAF95415ED268BCF4F63956A7F23BEBA035C55B4614720mD53J" TargetMode="External"/><Relationship Id="rId4" Type="http://schemas.openxmlformats.org/officeDocument/2006/relationships/settings" Target="settings.xml"/><Relationship Id="rId9" Type="http://schemas.openxmlformats.org/officeDocument/2006/relationships/hyperlink" Target="consultantplus://offline/ref=F837F2C05BD2595A3EE9932CA07ED6539D7846E3E1E5160300C6D94F1217BC03DEE5479B8Bl5Y0H" TargetMode="External"/><Relationship Id="rId14" Type="http://schemas.openxmlformats.org/officeDocument/2006/relationships/hyperlink" Target="consultantplus://offline/ref=F837F2C05BD2595A3EE9932CA07ED6539D7940E0EBE6160300C6D94F12l1Y7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820F8-374F-436E-91A2-A222BD09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9864</Words>
  <Characters>56228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65961</CharactersWithSpaces>
  <SharedDoc>false</SharedDoc>
  <HLinks>
    <vt:vector size="78" baseType="variant">
      <vt:variant>
        <vt:i4>4194389</vt:i4>
      </vt:variant>
      <vt:variant>
        <vt:i4>36</vt:i4>
      </vt:variant>
      <vt:variant>
        <vt:i4>0</vt:i4>
      </vt:variant>
      <vt:variant>
        <vt:i4>5</vt:i4>
      </vt:variant>
      <vt:variant>
        <vt:lpwstr>consultantplus://offline/ref=EBD0D8EB08E4DAB82A79EB05260D0BC1CD30048EFF0087A4C5C8054FFCV8R2G</vt:lpwstr>
      </vt:variant>
      <vt:variant>
        <vt:lpwstr/>
      </vt:variant>
      <vt:variant>
        <vt:i4>3211362</vt:i4>
      </vt:variant>
      <vt:variant>
        <vt:i4>33</vt:i4>
      </vt:variant>
      <vt:variant>
        <vt:i4>0</vt:i4>
      </vt:variant>
      <vt:variant>
        <vt:i4>5</vt:i4>
      </vt:variant>
      <vt:variant>
        <vt:lpwstr>consultantplus://offline/ref=DF0AC78D7445B8B2A66000F2C536EB11709FFDC1ADB5F8DEAB889595E724369937E4AA0CA1393389t74EL</vt:lpwstr>
      </vt:variant>
      <vt:variant>
        <vt:lpwstr/>
      </vt:variant>
      <vt:variant>
        <vt:i4>2293815</vt:i4>
      </vt:variant>
      <vt:variant>
        <vt:i4>30</vt:i4>
      </vt:variant>
      <vt:variant>
        <vt:i4>0</vt:i4>
      </vt:variant>
      <vt:variant>
        <vt:i4>5</vt:i4>
      </vt:variant>
      <vt:variant>
        <vt:lpwstr>consultantplus://offline/ref=C75C6934F7BB45F1C18EBE1B2A4DAAC395AAF95415ED268BCF4F63956A7F23BEBA035C55B4614720mD53J</vt:lpwstr>
      </vt:variant>
      <vt:variant>
        <vt:lpwstr/>
      </vt:variant>
      <vt:variant>
        <vt:i4>8323179</vt:i4>
      </vt:variant>
      <vt:variant>
        <vt:i4>27</vt:i4>
      </vt:variant>
      <vt:variant>
        <vt:i4>0</vt:i4>
      </vt:variant>
      <vt:variant>
        <vt:i4>5</vt:i4>
      </vt:variant>
      <vt:variant>
        <vt:lpwstr>consultantplus://offline/ref=EBD0D8EB08E4DAB82A79EB05260D0BC1CD31038CF60A87A4C5C8054FFC82B76C065D95EF3284CCBDV5RFG</vt:lpwstr>
      </vt:variant>
      <vt:variant>
        <vt:lpwstr/>
      </vt:variant>
      <vt:variant>
        <vt:i4>7209058</vt:i4>
      </vt:variant>
      <vt:variant>
        <vt:i4>24</vt:i4>
      </vt:variant>
      <vt:variant>
        <vt:i4>0</vt:i4>
      </vt:variant>
      <vt:variant>
        <vt:i4>5</vt:i4>
      </vt:variant>
      <vt:variant>
        <vt:lpwstr>http://www.volgodonskgorod.ru/</vt:lpwstr>
      </vt:variant>
      <vt:variant>
        <vt:lpwstr/>
      </vt:variant>
      <vt:variant>
        <vt:i4>2752621</vt:i4>
      </vt:variant>
      <vt:variant>
        <vt:i4>21</vt:i4>
      </vt:variant>
      <vt:variant>
        <vt:i4>0</vt:i4>
      </vt:variant>
      <vt:variant>
        <vt:i4>5</vt:i4>
      </vt:variant>
      <vt:variant>
        <vt:lpwstr>consultantplus://offline/ref=B07CAF46C2B5474F2A6C4144919914BB3ED31ABEAFA9FB988C14866E67C3A21F97FAD03D8B0DEBD7Z0WBM</vt:lpwstr>
      </vt:variant>
      <vt:variant>
        <vt:lpwstr/>
      </vt:variant>
      <vt:variant>
        <vt:i4>917515</vt:i4>
      </vt:variant>
      <vt:variant>
        <vt:i4>18</vt:i4>
      </vt:variant>
      <vt:variant>
        <vt:i4>0</vt:i4>
      </vt:variant>
      <vt:variant>
        <vt:i4>5</vt:i4>
      </vt:variant>
      <vt:variant>
        <vt:lpwstr>consultantplus://offline/ref=F837F2C05BD2595A3EE9932CA07ED6539D7945E0E5E6160300C6D94F12l1Y7H</vt:lpwstr>
      </vt:variant>
      <vt:variant>
        <vt:lpwstr/>
      </vt:variant>
      <vt:variant>
        <vt:i4>917593</vt:i4>
      </vt:variant>
      <vt:variant>
        <vt:i4>15</vt:i4>
      </vt:variant>
      <vt:variant>
        <vt:i4>0</vt:i4>
      </vt:variant>
      <vt:variant>
        <vt:i4>5</vt:i4>
      </vt:variant>
      <vt:variant>
        <vt:lpwstr>consultantplus://offline/ref=F837F2C05BD2595A3EE9932CA07ED6539D7940E0EBE6160300C6D94F12l1Y7H</vt:lpwstr>
      </vt:variant>
      <vt:variant>
        <vt:lpwstr/>
      </vt:variant>
      <vt:variant>
        <vt:i4>6357042</vt:i4>
      </vt:variant>
      <vt:variant>
        <vt:i4>12</vt:i4>
      </vt:variant>
      <vt:variant>
        <vt:i4>0</vt:i4>
      </vt:variant>
      <vt:variant>
        <vt:i4>5</vt:i4>
      </vt:variant>
      <vt:variant>
        <vt:lpwstr>consultantplus://offline/ref=F837F2C05BD2595A3EE9932CA07ED6539D7847E3E3EC160300C6D94F1217BC03DEE54790l8YDH</vt:lpwstr>
      </vt:variant>
      <vt:variant>
        <vt:lpwstr/>
      </vt:variant>
      <vt:variant>
        <vt:i4>917585</vt:i4>
      </vt:variant>
      <vt:variant>
        <vt:i4>9</vt:i4>
      </vt:variant>
      <vt:variant>
        <vt:i4>0</vt:i4>
      </vt:variant>
      <vt:variant>
        <vt:i4>5</vt:i4>
      </vt:variant>
      <vt:variant>
        <vt:lpwstr>consultantplus://offline/ref=F837F2C05BD2595A3EE9932CA07ED6539D7B47E7E6E1160300C6D94F12l1Y7H</vt:lpwstr>
      </vt:variant>
      <vt:variant>
        <vt:lpwstr/>
      </vt:variant>
      <vt:variant>
        <vt:i4>5832718</vt:i4>
      </vt:variant>
      <vt:variant>
        <vt:i4>6</vt:i4>
      </vt:variant>
      <vt:variant>
        <vt:i4>0</vt:i4>
      </vt:variant>
      <vt:variant>
        <vt:i4>5</vt:i4>
      </vt:variant>
      <vt:variant>
        <vt:lpwstr>consultantplus://offline/ref=F837F2C05BD2595A3EE9932CA07ED6539D7846E3E1E5160300C6D94F1217BC03DEE5479B8Bl5Y0H</vt:lpwstr>
      </vt:variant>
      <vt:variant>
        <vt:lpwstr/>
      </vt:variant>
      <vt:variant>
        <vt:i4>6357089</vt:i4>
      </vt:variant>
      <vt:variant>
        <vt:i4>3</vt:i4>
      </vt:variant>
      <vt:variant>
        <vt:i4>0</vt:i4>
      </vt:variant>
      <vt:variant>
        <vt:i4>5</vt:i4>
      </vt:variant>
      <vt:variant>
        <vt:lpwstr>consultantplus://offline/ref=F837F2C05BD2595A3EE9932CA07ED6539D7845EFE4E1160300C6D94F1217BC03DEE54791l8Y4H</vt:lpwstr>
      </vt:variant>
      <vt:variant>
        <vt:lpwstr/>
      </vt:variant>
      <vt:variant>
        <vt:i4>5832718</vt:i4>
      </vt:variant>
      <vt:variant>
        <vt:i4>0</vt:i4>
      </vt:variant>
      <vt:variant>
        <vt:i4>0</vt:i4>
      </vt:variant>
      <vt:variant>
        <vt:i4>5</vt:i4>
      </vt:variant>
      <vt:variant>
        <vt:lpwstr>consultantplus://offline/ref=F837F2C05BD2595A3EE9932CA07ED6539D7846E3E1E5160300C6D94F1217BC03DEE5479B8Bl5Y0H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kolosyuk</dc:creator>
  <cp:keywords/>
  <dc:description/>
  <cp:lastModifiedBy>tsinkova</cp:lastModifiedBy>
  <cp:revision>11</cp:revision>
  <cp:lastPrinted>2013-08-13T08:44:00Z</cp:lastPrinted>
  <dcterms:created xsi:type="dcterms:W3CDTF">2013-08-13T08:18:00Z</dcterms:created>
  <dcterms:modified xsi:type="dcterms:W3CDTF">2013-08-13T08:52:00Z</dcterms:modified>
</cp:coreProperties>
</file>