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31985,4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31985,4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финансового контроля,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13083,1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13083,1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Своевременное выделение бюджетных средств по решению Мэра города Волгодонска в соответствии с 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04915" w:rsidRDefault="00D035BC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D035BC" w:rsidRPr="00104915" w:rsidRDefault="00D035BC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D035BC" w:rsidRPr="00235927" w:rsidRDefault="00D035BC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D035BC" w:rsidRPr="00235927" w:rsidRDefault="00D035BC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17527,4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17527,4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D857A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A9723B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D035BC" w:rsidRDefault="00D035BC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D035BC" w:rsidRDefault="00D035BC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D035BC" w:rsidRDefault="00D035BC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D035BC" w:rsidRPr="00235927" w:rsidRDefault="00D035BC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17527,4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17527,4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374F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BC" w:rsidRPr="007D67B9" w:rsidRDefault="00A9723B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="00A9723B"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D035BC" w:rsidRPr="007D67B9" w:rsidRDefault="00D035BC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A9723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D67B9" w:rsidRDefault="00D035BC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723B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23B" w:rsidRDefault="00A9723B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A9723B" w:rsidRPr="00235927" w:rsidRDefault="00A9723B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9723B" w:rsidRPr="00235927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9723B" w:rsidRPr="00235927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9723B" w:rsidRPr="00235927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9723B" w:rsidRPr="00235927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9723B" w:rsidRPr="00235927" w:rsidRDefault="00A9723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723B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8D28E2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235927" w:rsidRDefault="00A9723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035BC" w:rsidRPr="00235927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D035BC" w:rsidRPr="00235927" w:rsidRDefault="00D035BC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84,5%.</w:t>
            </w:r>
          </w:p>
          <w:p w:rsidR="00D035BC" w:rsidRPr="00235927" w:rsidRDefault="00D035BC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D035BC" w:rsidRPr="00235927" w:rsidRDefault="00D035BC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74453" w:rsidRDefault="00D035BC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26135,2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74453" w:rsidRDefault="00D035BC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74453" w:rsidRDefault="00D035BC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74453" w:rsidRDefault="00D035BC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26135,2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74453" w:rsidRDefault="00D035BC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C7617" w:rsidRDefault="00D035BC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Выполнение плана по неналоговым доходам местного бюджета.</w:t>
            </w:r>
          </w:p>
          <w:p w:rsidR="00D035BC" w:rsidRPr="008C7617" w:rsidRDefault="00D035BC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D035BC" w:rsidRPr="008C7617" w:rsidRDefault="00D035BC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D035BC" w:rsidRPr="008C7617" w:rsidRDefault="00D035BC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D035BC" w:rsidRPr="00235927" w:rsidRDefault="00D035BC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60720" w:rsidRDefault="00D035BC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3135,1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60720" w:rsidRDefault="00D035BC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60720" w:rsidRDefault="00D035BC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60720" w:rsidRDefault="00D035BC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3135,1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60720" w:rsidRDefault="00D035BC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9723B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="00D035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035BC"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 w:rsidR="00D035BC"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="00D035BC"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="00D035BC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="00D035BC"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="00D035BC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Default="00C837A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D035BC" w:rsidRPr="00AF5C1D" w:rsidRDefault="00C837A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12AC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12AC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12AC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12AC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001D6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2.1.2 </w:t>
            </w:r>
            <w:r w:rsidR="00D035BC">
              <w:rPr>
                <w:rFonts w:ascii="Times New Roman" w:hAnsi="Times New Roman"/>
                <w:sz w:val="24"/>
                <w:szCs w:val="24"/>
              </w:rPr>
              <w:t>П</w:t>
            </w:r>
            <w:r w:rsidR="00D035BC"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D035BC" w:rsidRPr="00AF5C1D" w:rsidRDefault="005B6BE5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BE5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8D28E2" w:rsidRDefault="005B6BE5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AF5C1D" w:rsidRDefault="005B6BE5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5B6BE5" w:rsidRPr="00235927" w:rsidRDefault="005B6BE5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235927" w:rsidRDefault="005B6BE5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7C1C0B" w:rsidRDefault="005B6BE5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BE5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8D28E2" w:rsidRDefault="005B6BE5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8C7617" w:rsidRDefault="005B6BE5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5B6BE5" w:rsidRDefault="005B6BE5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5B6BE5" w:rsidRPr="007C1C0B" w:rsidRDefault="005B6BE5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DB39A2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DB39A2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5" w:rsidRPr="00DB39A2" w:rsidRDefault="005B6BE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="00D035BC"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="00D035BC"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 w:rsidR="00EC4F39"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  <w:r w:rsidR="00D035BC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C1FFD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C1FFD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C1FFD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C1FFD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C1FFD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2.1.6 </w:t>
            </w:r>
            <w:r w:rsidR="00D035BC">
              <w:rPr>
                <w:rFonts w:ascii="Times New Roman" w:hAnsi="Times New Roman"/>
                <w:sz w:val="24"/>
                <w:szCs w:val="24"/>
              </w:rPr>
              <w:t>О</w:t>
            </w:r>
            <w:r w:rsidR="00D035BC"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</w:t>
            </w:r>
            <w:r w:rsidR="00EC4F39">
              <w:rPr>
                <w:rFonts w:ascii="Times New Roman" w:hAnsi="Times New Roman" w:cs="Times New Roman"/>
                <w:sz w:val="24"/>
                <w:szCs w:val="24"/>
              </w:rPr>
              <w:t xml:space="preserve">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="00D035BC"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D035BC" w:rsidRPr="00235927" w:rsidRDefault="00D035BC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DB39A2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AF5C1D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  <w:r w:rsidR="00D035BC" w:rsidRPr="00D26B27">
              <w:rPr>
                <w:rFonts w:ascii="Times New Roman" w:hAnsi="Times New Roman"/>
                <w:sz w:val="24"/>
                <w:szCs w:val="24"/>
              </w:rPr>
              <w:t>О</w:t>
            </w:r>
            <w:r w:rsidR="00D035BC" w:rsidRPr="00D26B27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по проведению аукционных торгов по продаже права аренды либо в собственность объектов нежилого фонда, иного движимого и недвижимого имущества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, в том числе рекламных конструкций</w:t>
            </w:r>
            <w:r w:rsidR="00D035BC" w:rsidRPr="00D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 w:rsidR="00EC4F39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7C1C0B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0335B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0335B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0335B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0335B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E464E4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E3861" w:rsidRDefault="00D035BC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DC"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035BC" w:rsidRPr="00CE3861" w:rsidRDefault="00D035BC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035BC" w:rsidRDefault="00D035BC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D035BC" w:rsidRPr="00235927" w:rsidRDefault="00D035BC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D035BC" w:rsidRPr="0053791C" w:rsidRDefault="00D035BC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E3861" w:rsidRDefault="00D035BC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</w:t>
            </w:r>
            <w:r w:rsidR="00EC4F3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бюджета, доход</w:t>
            </w:r>
            <w:r w:rsidR="00EC4F39">
              <w:rPr>
                <w:rFonts w:ascii="Times New Roman" w:hAnsi="Times New Roman" w:cs="Times New Roman"/>
                <w:sz w:val="24"/>
                <w:szCs w:val="24"/>
              </w:rPr>
              <w:t>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EDC"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05E1B" w:rsidRDefault="00D035BC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05E1B" w:rsidRDefault="00D035BC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D254A" w:rsidRDefault="00D035BC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CD254A" w:rsidRDefault="00D035BC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63659" w:rsidRDefault="00D035BC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63659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63659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63659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63659" w:rsidRDefault="00D035B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EDC"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4" w:rsidRDefault="006238A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D035BC" w:rsidRPr="00683595" w:rsidRDefault="006238A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BD4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EC4F39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83595" w:rsidRDefault="00D035BC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1D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3591D" w:rsidRDefault="00D035B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EDC" w:rsidRPr="002359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EDC" w:rsidRPr="0023592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3791C" w:rsidRDefault="00D035BC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22615,3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22615,3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DC"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5248,6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5248,6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A10EDC">
        <w:trPr>
          <w:trHeight w:val="253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E464E4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10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EDC" w:rsidRPr="002359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использования бюджетных средств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36B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муниципальному заказу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205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муниципальных закупок, развитие добросовестной конкуренции, обеспечение гласности и прозрачности закупок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8334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 для заказчиков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BC6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заказчиков города Волгодонска об основных изменениях законодательства в сфере закупок товаров, работ и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для участия физических и юридических лиц в </w:t>
            </w:r>
            <w:r w:rsidR="004B7D18">
              <w:rPr>
                <w:rFonts w:ascii="Times New Roman" w:hAnsi="Times New Roman" w:cs="Times New Roman"/>
                <w:sz w:val="24"/>
                <w:szCs w:val="24"/>
              </w:rPr>
              <w:t>конкурсах, аукционах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стимулирование такого участия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Увеличение конкуренции между участниками закупок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правовых актов, регулирующих осуществление закупок для муниципальных нужд города Волгодонска в соответствии с требованиями Федерального закона от 05.04.2013 № 44-ФЗ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заказу города Волгодонска -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перехода на контрактную систему закупок в соответствии с требованиями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90E04" w:rsidRDefault="00D035BC" w:rsidP="00520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A10EDC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3.1.4 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Волгодонской городской Думы от 21.12.2005 № 195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5BC" w:rsidRPr="00BC6087">
              <w:rPr>
                <w:rFonts w:ascii="Times New Roman" w:hAnsi="Times New Roman" w:cs="Times New Roman"/>
                <w:sz w:val="24"/>
                <w:szCs w:val="24"/>
              </w:rPr>
              <w:t>Об образовании Управления по муниципальному заказу города Волгодонска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-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закупок товаров, работ, услуг для муниципальных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90E0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A10ED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8D28E2" w:rsidRDefault="00D035BC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FF5F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="00A10EDC" w:rsidRPr="008D28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5BC" w:rsidRPr="008D28E2" w:rsidRDefault="00D035BC" w:rsidP="00205E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типовой документации о закупках, положения о единой комиссии по осуществлению закупок для муниципальных нужд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C608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муниципальному заказу города Волгодонска –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D035BC" w:rsidRPr="00235927" w:rsidRDefault="00D035BC" w:rsidP="00C2185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Минимизация нарушений законодательства в сфере закупок заказчиками при подготовке конкурсной, аукционной документации и обеспечение эффективности при рассмотрении и оценке заявок на участие в торгах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20107" w:rsidRDefault="00D035BC" w:rsidP="00890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77551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75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519" w:rsidRPr="002359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21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</w:p>
          <w:p w:rsidR="00D035BC" w:rsidRPr="00235927" w:rsidRDefault="00D035BC" w:rsidP="00C21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04915" w:rsidRDefault="00D035BC" w:rsidP="005E336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программными комплексами, своевременное получение и обновление информации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890E0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D035BC" w:rsidRPr="00890E04" w:rsidRDefault="00D035BC" w:rsidP="00890E0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77551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75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519" w:rsidRPr="002359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по муниципальному заказу города Волгодонска </w:t>
            </w:r>
          </w:p>
          <w:p w:rsidR="00D035BC" w:rsidRPr="00235927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04915" w:rsidRDefault="00D035BC" w:rsidP="008334C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77551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75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519" w:rsidRPr="002359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по муниципальному заказу города Волгодонска </w:t>
            </w:r>
          </w:p>
          <w:p w:rsidR="00D035BC" w:rsidRPr="00235927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04915" w:rsidRDefault="00D035BC" w:rsidP="008334C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050A4" w:rsidRDefault="0077551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19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FF5F2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. 3.4</w:t>
            </w:r>
          </w:p>
          <w:p w:rsidR="00D035BC" w:rsidRPr="002050A4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муниципальными служащими УМЗ г.Волгодонска свидетельства о повышении квалификации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</w:p>
          <w:p w:rsidR="00D035BC" w:rsidRPr="00235927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04915" w:rsidRDefault="00D035BC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УМЗ г.Волгодонска в соответствии с требованиями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90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551" w:rsidRDefault="00D035BC" w:rsidP="0002555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255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83595" w:rsidRDefault="00D035BC" w:rsidP="0002555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0255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E464E4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75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519" w:rsidRPr="002359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4820,7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4820,7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5538BF" w:rsidRDefault="00D035BC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77551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D035BC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D035BC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035BC" w:rsidRDefault="00D035BC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D035BC" w:rsidRPr="00235927" w:rsidRDefault="00D035BC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D035BC" w:rsidRPr="00235927" w:rsidRDefault="00D035BC" w:rsidP="00EF52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проведения закупок для муниципальных нужд в условиях введения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63369,2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63369,2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96710C" w:rsidRDefault="00D035B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CD" w:rsidRDefault="008539CD">
      <w:pPr>
        <w:spacing w:after="0" w:line="240" w:lineRule="auto"/>
      </w:pPr>
      <w:r>
        <w:separator/>
      </w:r>
    </w:p>
  </w:endnote>
  <w:endnote w:type="continuationSeparator" w:id="0">
    <w:p w:rsidR="008539CD" w:rsidRDefault="0085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CA7145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CD" w:rsidRDefault="008539CD">
      <w:pPr>
        <w:spacing w:after="0" w:line="240" w:lineRule="auto"/>
      </w:pPr>
      <w:r>
        <w:separator/>
      </w:r>
    </w:p>
  </w:footnote>
  <w:footnote w:type="continuationSeparator" w:id="0">
    <w:p w:rsidR="008539CD" w:rsidRDefault="0085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D3E44"/>
    <w:rsid w:val="001028D3"/>
    <w:rsid w:val="00104159"/>
    <w:rsid w:val="00111470"/>
    <w:rsid w:val="001329D6"/>
    <w:rsid w:val="00143C48"/>
    <w:rsid w:val="00161348"/>
    <w:rsid w:val="00175C45"/>
    <w:rsid w:val="00184AFD"/>
    <w:rsid w:val="00192305"/>
    <w:rsid w:val="001A4B51"/>
    <w:rsid w:val="001B79BD"/>
    <w:rsid w:val="001C397D"/>
    <w:rsid w:val="001C4DA5"/>
    <w:rsid w:val="001D6777"/>
    <w:rsid w:val="002050A4"/>
    <w:rsid w:val="00205E1B"/>
    <w:rsid w:val="002123C1"/>
    <w:rsid w:val="00222DC0"/>
    <w:rsid w:val="002269F3"/>
    <w:rsid w:val="00235927"/>
    <w:rsid w:val="00235BD4"/>
    <w:rsid w:val="0024441B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A13F7"/>
    <w:rsid w:val="004B7D18"/>
    <w:rsid w:val="004C4DA2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38A4"/>
    <w:rsid w:val="00640771"/>
    <w:rsid w:val="00651F5C"/>
    <w:rsid w:val="00655B2D"/>
    <w:rsid w:val="00680DFD"/>
    <w:rsid w:val="00694629"/>
    <w:rsid w:val="006A10EF"/>
    <w:rsid w:val="006F2FE2"/>
    <w:rsid w:val="006F5BA7"/>
    <w:rsid w:val="00707679"/>
    <w:rsid w:val="00752F6F"/>
    <w:rsid w:val="00757DC8"/>
    <w:rsid w:val="0076696D"/>
    <w:rsid w:val="00773464"/>
    <w:rsid w:val="00774453"/>
    <w:rsid w:val="00775519"/>
    <w:rsid w:val="00782406"/>
    <w:rsid w:val="00792E8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539CD"/>
    <w:rsid w:val="00862EB3"/>
    <w:rsid w:val="008654E8"/>
    <w:rsid w:val="00882F21"/>
    <w:rsid w:val="00890E04"/>
    <w:rsid w:val="008B1701"/>
    <w:rsid w:val="008B563D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A04D35"/>
    <w:rsid w:val="00A10EDC"/>
    <w:rsid w:val="00A302DE"/>
    <w:rsid w:val="00A34680"/>
    <w:rsid w:val="00A42B17"/>
    <w:rsid w:val="00A55380"/>
    <w:rsid w:val="00A568D4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0519E"/>
    <w:rsid w:val="00B42DFC"/>
    <w:rsid w:val="00B4460D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A7145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74DF1"/>
    <w:rsid w:val="00F82C10"/>
    <w:rsid w:val="00FD34DE"/>
    <w:rsid w:val="00FD4B1B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966B-42FD-48E6-AA7F-86C940BA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2013-11-21T07:27:00Z</cp:lastPrinted>
  <dcterms:created xsi:type="dcterms:W3CDTF">2014-04-24T07:45:00Z</dcterms:created>
  <dcterms:modified xsi:type="dcterms:W3CDTF">2014-04-24T07:45:00Z</dcterms:modified>
</cp:coreProperties>
</file>