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050F36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</w:t>
      </w:r>
      <w:r w:rsidR="0076696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0.2013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43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Pr="006E43BE" w:rsidRDefault="006E43BE" w:rsidP="006E43BE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6E43BE">
        <w:rPr>
          <w:rFonts w:ascii="Times New Roman" w:hAnsi="Times New Roman"/>
          <w:b w:val="0"/>
          <w:sz w:val="24"/>
          <w:szCs w:val="24"/>
        </w:rPr>
        <w:t>(</w:t>
      </w:r>
      <w:r w:rsidR="00F64D0A" w:rsidRPr="006E43BE">
        <w:rPr>
          <w:rFonts w:ascii="Times New Roman" w:hAnsi="Times New Roman"/>
          <w:b w:val="0"/>
          <w:sz w:val="24"/>
          <w:szCs w:val="24"/>
        </w:rPr>
        <w:t>в ред</w:t>
      </w:r>
      <w:r w:rsidRPr="006E43BE">
        <w:rPr>
          <w:rFonts w:ascii="Times New Roman" w:hAnsi="Times New Roman"/>
          <w:b w:val="0"/>
          <w:sz w:val="24"/>
          <w:szCs w:val="24"/>
        </w:rPr>
        <w:t>акции от 04.02.2014 №6)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2014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2014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050F36" w:rsidRDefault="00AD1D01">
      <w:pPr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города Волгодонска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</w:t>
      </w:r>
      <w:r w:rsidR="007669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0.2013 №43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2014 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EF52D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2DD" w:rsidRPr="00235927" w:rsidTr="006E43BE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85519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4" w:rsidRDefault="00944976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5083"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921A7C" w:rsidRPr="00235927" w:rsidRDefault="00A568D4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EF52DD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921A7C" w:rsidRPr="006E43BE" w:rsidRDefault="006E43BE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B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158 483,3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6E43B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BE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158 483,3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52DD" w:rsidRPr="00235927" w:rsidTr="00D035B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D50AFA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7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F6" w:rsidRPr="0023592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B0174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8021D" w:rsidRPr="00235927" w:rsidRDefault="00655B2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777EC" w:rsidRPr="00235927" w:rsidRDefault="00655B2D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7E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доходов </w:t>
            </w:r>
            <w:r w:rsidR="004777EC"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568D4" w:rsidRDefault="004777EC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Селехова,</w:t>
            </w:r>
          </w:p>
          <w:p w:rsidR="00C8021D" w:rsidRPr="00235927" w:rsidRDefault="00A568D4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учета исполнения бюджета Финансового управления города Волгодонска Н.М.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D" w:rsidRPr="00235927" w:rsidRDefault="00C8021D" w:rsidP="00C8021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921A7C" w:rsidRPr="00235927" w:rsidRDefault="00C8021D" w:rsidP="00C802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C4DA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10"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F82C10" w:rsidP="00E16CEA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2015 год и на плановый период 2016 и 2017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7D67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>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2015 год и на плановый период 2016 и 2017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302D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947D41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1.1.3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EC38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и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3F1BCF" w:rsidRDefault="00A9723B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сводную бюджетную роспись и доведение уточненных лимитов до главных распорядителей средств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бюджетного отдела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EC38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773464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D035BC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F82C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773464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96E56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C10" w:rsidRPr="00235927" w:rsidTr="00A34680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A302DE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Default="00F82C10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3B"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82C10" w:rsidRPr="00235927" w:rsidRDefault="00F82C10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2013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82C10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2014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осуществление внутреннего финансового контроля, контроля за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ревизий и проверок правомерности и эффективности использования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9B389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BC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проверок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E821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A6A" w:rsidRPr="00235927" w:rsidTr="0072290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1.5 Управление резервным фондом Администрации города Волгодонска и иными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зарезервированными в установленном порядке средствами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бюджетного отдела Финансового управления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</w:t>
            </w:r>
          </w:p>
          <w:p w:rsidR="00620A6A" w:rsidRPr="00235927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620A6A" w:rsidRPr="00235927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620A6A" w:rsidRPr="00235927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2359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выделение бюджетных средств по решению Мэра города Волгодонска 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бюджетного законодательства. Создание и поддержание необходимых финансовых резервов в целях исключения рисков при исполнении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620A6A" w:rsidRPr="00620A6A" w:rsidRDefault="00620A6A" w:rsidP="00620A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131 138,1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620A6A" w:rsidRPr="00620A6A" w:rsidRDefault="00620A6A" w:rsidP="0072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pacing w:val="18"/>
                <w:w w:val="85"/>
                <w:sz w:val="24"/>
                <w:szCs w:val="24"/>
              </w:rPr>
              <w:t>131 138,</w:t>
            </w:r>
            <w:r w:rsidRPr="00620A6A">
              <w:rPr>
                <w:rFonts w:ascii="Times New Roman" w:hAnsi="Times New Roman" w:cs="Times New Roman"/>
                <w:b/>
                <w:spacing w:val="6"/>
                <w:w w:val="85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04915" w:rsidRDefault="00620A6A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620A6A" w:rsidRPr="00104915" w:rsidRDefault="00620A6A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620A6A" w:rsidRPr="00235927" w:rsidRDefault="00620A6A" w:rsidP="00091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620A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514,9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514,9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620A6A" w:rsidRPr="00235927" w:rsidRDefault="00620A6A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18146,5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18146,5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D857A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782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отраслевых финансов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управления финансовыми ресурсами города Волгодонска.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620A6A" w:rsidRPr="00235927" w:rsidRDefault="00620A6A" w:rsidP="00782406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18146,5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18146,5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374F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7D6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A9723B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2015-2017 годы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A9723B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A6A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Волгодонской городской Думы проекта решения Волгодонской городской Думы:</w:t>
            </w:r>
          </w:p>
          <w:p w:rsidR="00620A6A" w:rsidRPr="00235927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города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внесение проектов решений Волгодонской городской Думы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2013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2015 год и на плановый период 2016 и 2017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A9723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2015 год и на плановый период 2016 и 2017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620A6A" w:rsidRPr="00235927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налогооблагаемых земельных участков до 84,5%.</w:t>
            </w:r>
          </w:p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620A6A" w:rsidRPr="00235927" w:rsidRDefault="00620A6A" w:rsidP="00A42B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до 98 %.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26828,7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620A6A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620A6A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620A6A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26828,7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620A6A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 управления и 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по 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арендных отношений Комитета по управлению имуществом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плана по неналоговым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доходам местного бюджета.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620A6A" w:rsidRPr="00235927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3135,1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3135,1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D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620A6A" w:rsidRPr="00AF5C1D" w:rsidRDefault="00620A6A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1802,1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12ACC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12ACC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12ACC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1802,1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001D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FF5F2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620A6A" w:rsidRPr="00AF5C1D" w:rsidRDefault="00620A6A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620A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620A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FF5F2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сохранностью объектов 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формирования и управления муниципальной собственностью Комитета по управлению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B6B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прибыли, остающейся в распоряжении предприятий после уплаты налогов и других обязательных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платежей, или части 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FF5F25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C7617" w:rsidRDefault="00620A6A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C1FF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C1FF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C1FF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C1FF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C1FF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603F1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Комитета по управлению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пресечение нарушений земельного законодательства и нецелевого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557130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620A6A" w:rsidRPr="00235927" w:rsidRDefault="00620A6A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A10ED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20A6A">
              <w:rPr>
                <w:rFonts w:ascii="Times New Roman" w:hAnsi="Times New Roman"/>
                <w:b/>
                <w:sz w:val="24"/>
                <w:szCs w:val="24"/>
              </w:rPr>
              <w:t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A3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A10EDC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6048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E3861" w:rsidRDefault="00620A6A" w:rsidP="003A3F3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20A6A" w:rsidRPr="00CE3861" w:rsidRDefault="00620A6A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имуществом города Волгодонска </w:t>
            </w:r>
          </w:p>
          <w:p w:rsidR="00620A6A" w:rsidRDefault="00620A6A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620A6A" w:rsidRPr="00235927" w:rsidRDefault="00620A6A" w:rsidP="00E352A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внесение проекта 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  <w:p w:rsidR="00620A6A" w:rsidRPr="0053791C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2015 год и основных направлений приватизации муниципального имущества на 2016-2017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 w:rsidRPr="0053791C">
              <w:rPr>
                <w:rFonts w:ascii="Times New Roman" w:hAnsi="Times New Roman"/>
                <w:sz w:val="24"/>
                <w:szCs w:val="24"/>
              </w:rPr>
              <w:lastRenderedPageBreak/>
              <w:t>15.11.2014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A10ED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E3861" w:rsidRDefault="00620A6A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1041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05E1B" w:rsidRDefault="00620A6A" w:rsidP="00CD25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05E1B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D254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329,5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общего отдела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D254A" w:rsidRDefault="00620A6A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работе информационных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D254A" w:rsidRDefault="00620A6A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E37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/>
                <w:b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6365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6365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6365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/>
                <w:b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6365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235B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  <w:r>
              <w:rPr>
                <w:rFonts w:ascii="Times New Roman" w:hAnsi="Times New Roman" w:cs="Times New Roman"/>
              </w:rPr>
              <w:t xml:space="preserve"> в соответст</w:t>
            </w:r>
          </w:p>
          <w:p w:rsidR="00620A6A" w:rsidRPr="00683595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DB48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83595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91D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03F1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огнетушителей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DB48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учреждения в случае возникновения пожароопасной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5538BF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/>
                <w:b/>
                <w:sz w:val="24"/>
                <w:szCs w:val="24"/>
              </w:rPr>
              <w:t>23308,8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23308,8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076744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1D6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муниципальному заказу города Волгодонска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20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Эффективное использование средств бюджета, увеличение конкуренции между участниками закупок.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96710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5369,7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96710C" w:rsidRDefault="00620A6A" w:rsidP="0096710C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96710C" w:rsidRDefault="00620A6A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9671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96710C" w:rsidRDefault="00620A6A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A10EDC">
        <w:trPr>
          <w:trHeight w:val="253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3.1 Обеспечение эффективного использования бюджетных средств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036B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муниципальному заказу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Волгодонска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205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муниципальных закупок, развитие добросовестной конкуренции, обеспечение гласности и прозрачности закупок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8334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семинаров для заказчиков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FD3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Управления по муниципальному заказу города Волгодонска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BC6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заказчиков города Волгодонска об основных изменениях законодательства в сфере закупок товаров, работ и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для участия физических и юридических лиц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конкурсах, аукционах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 и стимулирование такого участия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FD3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муниципальному заказу города Волгодонска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025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Увеличение конкуренции между участниками закупок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603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правовых актов, регулирующих осуществление закупок для муниципальных нужд города Волгодонска в соответствии с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требованиями Федерального закона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FD3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Управления по муниципальному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заказу города Волгодонска -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025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перехода на контрактную систему закупок в соответствии с требованиями Федерального закона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90E04" w:rsidRDefault="00620A6A" w:rsidP="005201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3.1.4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решение Волгодонской городской Думы от 21.12.2005 № 195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Об образовании Управления по муниципальному заказу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FD3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муниципальному заказу города Волгодонска -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025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в сфере закупок товаров, работ, услуг для муниципальных нужд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90E04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603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3.1:</w:t>
            </w:r>
          </w:p>
          <w:p w:rsidR="00620A6A" w:rsidRPr="008D28E2" w:rsidRDefault="00620A6A" w:rsidP="00205E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типовой документации о закупках, положения о единой комиссии по осуществлению закупок для муниципальных нужд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C608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по муниципальному заказу города Волгодонска –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620A6A" w:rsidRPr="00235927" w:rsidRDefault="00620A6A" w:rsidP="00C2185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муниципальному заказу города Волгодонска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8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025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Минимизация нарушений законодательства в сфере закупок заказчиками при подготовке конкурсной, аукционной документации и обеспечение эффективности при рассмотрении и оценке заявок на участие в торгах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20107" w:rsidRDefault="00620A6A" w:rsidP="00890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30.01.2014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3.2 Информационное, программное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C21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Управления по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</w:p>
          <w:p w:rsidR="00620A6A" w:rsidRPr="00235927" w:rsidRDefault="00620A6A" w:rsidP="00C21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Быкадорова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04915" w:rsidRDefault="00620A6A" w:rsidP="005E336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необходимыми программными 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комплексами, своевременное получение и обновление информации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90E0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620A6A" w:rsidRPr="00890E04" w:rsidRDefault="00620A6A" w:rsidP="00890E04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391,9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391,9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3.3 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Управления по муниципальному заказу города Волгодонска </w:t>
            </w:r>
          </w:p>
          <w:p w:rsidR="00620A6A" w:rsidRPr="00235927" w:rsidRDefault="00620A6A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Быкадорова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04915" w:rsidRDefault="00620A6A" w:rsidP="008334C0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Управления по муниципальному заказу города Волгодонска </w:t>
            </w:r>
          </w:p>
          <w:p w:rsidR="00620A6A" w:rsidRPr="00235927" w:rsidRDefault="00620A6A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Быкадорова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04915" w:rsidRDefault="00620A6A" w:rsidP="008334C0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38B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050A4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мероприятия. 3.4</w:t>
            </w:r>
          </w:p>
          <w:p w:rsidR="00620A6A" w:rsidRPr="002050A4" w:rsidRDefault="00620A6A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муниципальными служащими УМЗ г.Волгодонска свидетельства о повышении квалификации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Главный бухгалтер Управления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</w:p>
          <w:p w:rsidR="00620A6A" w:rsidRPr="00235927" w:rsidRDefault="00620A6A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Быкадорова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04915" w:rsidRDefault="00620A6A" w:rsidP="00025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УМЗ г.Волгодонска в соответствии с требованиями Федерального закона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О контрактной системе в сфере закупок товаров, работ, услуг для обеспечения государственных и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90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01.12.2014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025551" w:rsidRDefault="00620A6A" w:rsidP="00025551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255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83595" w:rsidRDefault="00620A6A" w:rsidP="0002555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0255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5538B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20A6A">
              <w:rPr>
                <w:rFonts w:ascii="Times New Roman" w:hAnsi="Times New Roman"/>
                <w:b/>
                <w:sz w:val="24"/>
                <w:szCs w:val="24"/>
              </w:rPr>
              <w:t>4941,8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/>
                <w:b/>
                <w:sz w:val="24"/>
                <w:szCs w:val="24"/>
              </w:rPr>
              <w:t>4941,8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03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620A6A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620A6A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620A6A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F52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620A6A" w:rsidRPr="00235927" w:rsidRDefault="00620A6A" w:rsidP="00EF5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620A6A" w:rsidRPr="00235927" w:rsidRDefault="00620A6A" w:rsidP="00EF52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проведения закупок для муниципальных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 в условиях введения Федерального закона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20A6A" w:rsidRDefault="00620A6A" w:rsidP="0096710C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190681,7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96710C" w:rsidRDefault="00620A6A" w:rsidP="0096710C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96710C" w:rsidRDefault="00620A6A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96710C" w:rsidRDefault="00620A6A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b/>
                <w:sz w:val="24"/>
                <w:szCs w:val="24"/>
              </w:rPr>
              <w:t>190681,7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96710C" w:rsidRDefault="00620A6A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2D458E">
      <w:footerReference w:type="default" r:id="rId8"/>
      <w:pgSz w:w="16838" w:h="11905" w:orient="landscape"/>
      <w:pgMar w:top="851" w:right="567" w:bottom="567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E4" w:rsidRDefault="00D648E4">
      <w:pPr>
        <w:spacing w:after="0" w:line="240" w:lineRule="auto"/>
      </w:pPr>
      <w:r>
        <w:separator/>
      </w:r>
    </w:p>
  </w:endnote>
  <w:endnote w:type="continuationSeparator" w:id="0">
    <w:p w:rsidR="00D648E4" w:rsidRDefault="00D6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A86133">
      <w:rPr>
        <w:rFonts w:ascii="Times New Roman" w:hAnsi="Times New Roman"/>
        <w:noProof/>
        <w:sz w:val="24"/>
        <w:szCs w:val="24"/>
      </w:rPr>
      <w:t>25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E4" w:rsidRDefault="00D648E4">
      <w:pPr>
        <w:spacing w:after="0" w:line="240" w:lineRule="auto"/>
      </w:pPr>
      <w:r>
        <w:separator/>
      </w:r>
    </w:p>
  </w:footnote>
  <w:footnote w:type="continuationSeparator" w:id="0">
    <w:p w:rsidR="00D648E4" w:rsidRDefault="00D6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25551"/>
    <w:rsid w:val="0003414B"/>
    <w:rsid w:val="00036B06"/>
    <w:rsid w:val="0004130C"/>
    <w:rsid w:val="00050F36"/>
    <w:rsid w:val="000700C1"/>
    <w:rsid w:val="00076744"/>
    <w:rsid w:val="00080892"/>
    <w:rsid w:val="00091249"/>
    <w:rsid w:val="000A0936"/>
    <w:rsid w:val="000A6203"/>
    <w:rsid w:val="000B20A6"/>
    <w:rsid w:val="000B248F"/>
    <w:rsid w:val="000B4975"/>
    <w:rsid w:val="000D3E44"/>
    <w:rsid w:val="001028D3"/>
    <w:rsid w:val="00104159"/>
    <w:rsid w:val="00111470"/>
    <w:rsid w:val="001329D6"/>
    <w:rsid w:val="00143C48"/>
    <w:rsid w:val="00161348"/>
    <w:rsid w:val="00175C45"/>
    <w:rsid w:val="00184AFD"/>
    <w:rsid w:val="00192305"/>
    <w:rsid w:val="001A4B51"/>
    <w:rsid w:val="001B79BD"/>
    <w:rsid w:val="001C397D"/>
    <w:rsid w:val="001C4DA5"/>
    <w:rsid w:val="001D6777"/>
    <w:rsid w:val="002050A4"/>
    <w:rsid w:val="00205E1B"/>
    <w:rsid w:val="002123C1"/>
    <w:rsid w:val="00222DC0"/>
    <w:rsid w:val="002269F3"/>
    <w:rsid w:val="00235927"/>
    <w:rsid w:val="00235BD4"/>
    <w:rsid w:val="0024441B"/>
    <w:rsid w:val="002B7811"/>
    <w:rsid w:val="002C2C04"/>
    <w:rsid w:val="002D2088"/>
    <w:rsid w:val="002D458E"/>
    <w:rsid w:val="002F095E"/>
    <w:rsid w:val="00315E1E"/>
    <w:rsid w:val="0032539F"/>
    <w:rsid w:val="00346E3F"/>
    <w:rsid w:val="00396E56"/>
    <w:rsid w:val="003A3F31"/>
    <w:rsid w:val="003B46FD"/>
    <w:rsid w:val="003C157C"/>
    <w:rsid w:val="003D462F"/>
    <w:rsid w:val="003D5020"/>
    <w:rsid w:val="003F1BCF"/>
    <w:rsid w:val="00400ABC"/>
    <w:rsid w:val="00402154"/>
    <w:rsid w:val="00422C1A"/>
    <w:rsid w:val="00444D0E"/>
    <w:rsid w:val="00455579"/>
    <w:rsid w:val="004618CF"/>
    <w:rsid w:val="00465E5B"/>
    <w:rsid w:val="00467989"/>
    <w:rsid w:val="0047719C"/>
    <w:rsid w:val="004777EC"/>
    <w:rsid w:val="00485519"/>
    <w:rsid w:val="00492A01"/>
    <w:rsid w:val="00492FB1"/>
    <w:rsid w:val="00493D1C"/>
    <w:rsid w:val="004A13F7"/>
    <w:rsid w:val="004B7D18"/>
    <w:rsid w:val="004C4DA2"/>
    <w:rsid w:val="004F2AF7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51F5C"/>
    <w:rsid w:val="00655B2D"/>
    <w:rsid w:val="00680DFD"/>
    <w:rsid w:val="00694629"/>
    <w:rsid w:val="006A10EF"/>
    <w:rsid w:val="006E43BE"/>
    <w:rsid w:val="006F2FE2"/>
    <w:rsid w:val="006F5BA7"/>
    <w:rsid w:val="00707679"/>
    <w:rsid w:val="00722900"/>
    <w:rsid w:val="00752F6F"/>
    <w:rsid w:val="00757DC8"/>
    <w:rsid w:val="0076696D"/>
    <w:rsid w:val="00773464"/>
    <w:rsid w:val="00774453"/>
    <w:rsid w:val="00775519"/>
    <w:rsid w:val="00782406"/>
    <w:rsid w:val="007B1669"/>
    <w:rsid w:val="007B4F9D"/>
    <w:rsid w:val="007C1C0B"/>
    <w:rsid w:val="007D0457"/>
    <w:rsid w:val="007D67B9"/>
    <w:rsid w:val="007E5083"/>
    <w:rsid w:val="00804E45"/>
    <w:rsid w:val="00812334"/>
    <w:rsid w:val="00824092"/>
    <w:rsid w:val="008334C0"/>
    <w:rsid w:val="00852C14"/>
    <w:rsid w:val="00862EB3"/>
    <w:rsid w:val="008654E8"/>
    <w:rsid w:val="00882F21"/>
    <w:rsid w:val="00890E04"/>
    <w:rsid w:val="008B1701"/>
    <w:rsid w:val="008B563D"/>
    <w:rsid w:val="008B75CB"/>
    <w:rsid w:val="008D28E2"/>
    <w:rsid w:val="008E23C2"/>
    <w:rsid w:val="008E516E"/>
    <w:rsid w:val="008F5160"/>
    <w:rsid w:val="00903695"/>
    <w:rsid w:val="00921A7C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69DE"/>
    <w:rsid w:val="00A04D35"/>
    <w:rsid w:val="00A10EDC"/>
    <w:rsid w:val="00A302DE"/>
    <w:rsid w:val="00A34680"/>
    <w:rsid w:val="00A42B17"/>
    <w:rsid w:val="00A55380"/>
    <w:rsid w:val="00A568D4"/>
    <w:rsid w:val="00A570DF"/>
    <w:rsid w:val="00A644B5"/>
    <w:rsid w:val="00A66D89"/>
    <w:rsid w:val="00A759F6"/>
    <w:rsid w:val="00A80168"/>
    <w:rsid w:val="00A86133"/>
    <w:rsid w:val="00A91FD7"/>
    <w:rsid w:val="00A9723B"/>
    <w:rsid w:val="00AA136A"/>
    <w:rsid w:val="00AC684F"/>
    <w:rsid w:val="00AD1D01"/>
    <w:rsid w:val="00AF101D"/>
    <w:rsid w:val="00AF5C1D"/>
    <w:rsid w:val="00B42DFC"/>
    <w:rsid w:val="00B4460D"/>
    <w:rsid w:val="00B55234"/>
    <w:rsid w:val="00BA4D5A"/>
    <w:rsid w:val="00BB367A"/>
    <w:rsid w:val="00BC6087"/>
    <w:rsid w:val="00BD5F0F"/>
    <w:rsid w:val="00BE3424"/>
    <w:rsid w:val="00BF5C87"/>
    <w:rsid w:val="00C21855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D116E"/>
    <w:rsid w:val="00CD254A"/>
    <w:rsid w:val="00CD604F"/>
    <w:rsid w:val="00CE3861"/>
    <w:rsid w:val="00CF5471"/>
    <w:rsid w:val="00D00F85"/>
    <w:rsid w:val="00D035BC"/>
    <w:rsid w:val="00D209FA"/>
    <w:rsid w:val="00D312EB"/>
    <w:rsid w:val="00D34C86"/>
    <w:rsid w:val="00D407CF"/>
    <w:rsid w:val="00D5030C"/>
    <w:rsid w:val="00D50AFA"/>
    <w:rsid w:val="00D553B1"/>
    <w:rsid w:val="00D648E4"/>
    <w:rsid w:val="00D6607F"/>
    <w:rsid w:val="00D7485E"/>
    <w:rsid w:val="00D857A5"/>
    <w:rsid w:val="00DB489C"/>
    <w:rsid w:val="00DD4CDB"/>
    <w:rsid w:val="00DE0A34"/>
    <w:rsid w:val="00DE1A2E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8215E"/>
    <w:rsid w:val="00E94901"/>
    <w:rsid w:val="00EC3875"/>
    <w:rsid w:val="00EC4F39"/>
    <w:rsid w:val="00ED5FA6"/>
    <w:rsid w:val="00EF52DD"/>
    <w:rsid w:val="00F00042"/>
    <w:rsid w:val="00F006E0"/>
    <w:rsid w:val="00F02F85"/>
    <w:rsid w:val="00F1310E"/>
    <w:rsid w:val="00F24481"/>
    <w:rsid w:val="00F511CC"/>
    <w:rsid w:val="00F52964"/>
    <w:rsid w:val="00F64D0A"/>
    <w:rsid w:val="00F74DF1"/>
    <w:rsid w:val="00F82C10"/>
    <w:rsid w:val="00FD34DE"/>
    <w:rsid w:val="00FD4B1B"/>
    <w:rsid w:val="00FE69D4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E039-17EA-4035-8719-9861F307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2013-11-21T06:27:00Z</cp:lastPrinted>
  <dcterms:created xsi:type="dcterms:W3CDTF">2014-02-06T07:27:00Z</dcterms:created>
  <dcterms:modified xsi:type="dcterms:W3CDTF">2014-02-06T07:27:00Z</dcterms:modified>
</cp:coreProperties>
</file>