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3C3EA0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итогам 2014 года </w:t>
      </w:r>
    </w:p>
    <w:p w:rsidR="0088035F" w:rsidRDefault="0088035F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5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2"/>
        <w:gridCol w:w="1443"/>
        <w:gridCol w:w="44"/>
      </w:tblGrid>
      <w:tr w:rsidR="003C3EA0" w:rsidRPr="003C3EA0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4773F2" w:rsidRDefault="003C3EA0" w:rsidP="004773F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3C3EA0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BD51C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737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4773F2" w:rsidRPr="00C50E22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рогноз </w:t>
            </w:r>
          </w:p>
          <w:p w:rsidR="003C3EA0" w:rsidRPr="00D759C8" w:rsidRDefault="003C3EA0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BD51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136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A41FC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3C3EA0" w:rsidP="00FD78C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F0260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737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EA0" w:rsidRPr="003C3EA0" w:rsidTr="0088035F">
        <w:trPr>
          <w:trHeight w:val="487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3C3EA0" w:rsidRPr="00671759" w:rsidTr="0088035F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331392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1F2B2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29707,1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1392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32208,4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273794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33181,8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331392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DA1F3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E3809" w:rsidRPr="00331392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CD5FB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5FB3">
              <w:rPr>
                <w:rFonts w:eastAsia="Times New Roman" w:cs="Times New Roman"/>
                <w:noProof/>
                <w:color w:val="00B05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pt;margin-top:-4.55pt;width:0;height:27.85pt;flip:y;z-index:251658240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3C3EA0" w:rsidRPr="00671759" w:rsidTr="0088035F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331392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16963,3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1392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18109,8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18965,5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331392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E3809" w:rsidRPr="00331392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3313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CD5FB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32.55pt;margin-top:-2.6pt;width:.05pt;height:25.7pt;flip:y;z-index:251659264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671759" w:rsidTr="0088035F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25041C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10822,9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25041C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12271,0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25041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12668,3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25041C" w:rsidRDefault="007E3809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25041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25041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E3809" w:rsidRPr="0025041C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25041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25041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CD5FB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32.7pt;margin-top:.2pt;width:0;height:27.45pt;flip:y;z-index:251660288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F740A6" w:rsidRPr="003C3EA0" w:rsidTr="0088035F">
        <w:trPr>
          <w:trHeight w:val="481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3C3EA0" w:rsidRPr="00671759" w:rsidTr="0088035F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565B03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565B03" w:rsidRDefault="00DA1F3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19765,84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65B03" w:rsidRDefault="00565B0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19938,26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565B03" w:rsidRDefault="00C24815" w:rsidP="0003218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20259,96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565B03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565B03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565B03" w:rsidRDefault="00565B0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565B03" w:rsidRDefault="00565B03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C20C5A" w:rsidRDefault="007E3809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к средней заработной плате  </w:t>
            </w:r>
            <w:r w:rsidR="00BD51CB"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общего образования по </w:t>
            </w: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565B03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CD5FB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32.7pt;margin-top:1.4pt;width:.15pt;height:23.45pt;flip:x y;z-index:251662336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gridAfter w:val="1"/>
          <w:wAfter w:w="44" w:type="dxa"/>
          <w:trHeight w:val="558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032183">
              <w:br w:type="page"/>
            </w:r>
            <w:r w:rsidR="003C3EA0"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3C3EA0" w:rsidRPr="00671759" w:rsidTr="0088035F">
        <w:trPr>
          <w:gridAfter w:val="1"/>
          <w:wAfter w:w="44" w:type="dxa"/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984EF0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84EF0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23168,38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984EF0" w:rsidRDefault="00984EF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23735,03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84EF0" w:rsidRDefault="00C2481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24716,35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gridAfter w:val="1"/>
          <w:wAfter w:w="44" w:type="dxa"/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984EF0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84EF0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984EF0" w:rsidRDefault="00984EF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84EF0" w:rsidRDefault="00984EF0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gridAfter w:val="1"/>
          <w:wAfter w:w="44" w:type="dxa"/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C20C5A" w:rsidRDefault="007E3809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D51CB" w:rsidRPr="00671759" w:rsidRDefault="00BD51CB" w:rsidP="00350F3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C24815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CD5FB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35.35pt;margin-top:1.15pt;width:0;height:25.95pt;flip:y;z-index:251661312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gridAfter w:val="1"/>
          <w:wAfter w:w="44" w:type="dxa"/>
          <w:trHeight w:val="513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3C3EA0" w:rsidRPr="00671759" w:rsidTr="0088035F">
        <w:trPr>
          <w:gridAfter w:val="1"/>
          <w:wAfter w:w="44" w:type="dxa"/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9D5E91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D5E91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17854,38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9D5E91" w:rsidRDefault="009D5E9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20314,99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D5E91" w:rsidRDefault="009D5E9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20324,97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gridAfter w:val="1"/>
          <w:wAfter w:w="44" w:type="dxa"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9D5E91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D5E91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9D5E91" w:rsidRDefault="009D5E9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9D5E91" w:rsidRDefault="009D5E9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gridAfter w:val="1"/>
          <w:wAfter w:w="44" w:type="dxa"/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C20C5A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C24815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</w:t>
            </w:r>
            <w:r w:rsidR="00C248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C24815" w:rsidP="009D5E9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</w:t>
            </w:r>
            <w:r w:rsidR="009D5E9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9D5E9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3C3EA0" w:rsidRPr="003C3EA0" w:rsidTr="0088035F">
        <w:trPr>
          <w:gridAfter w:val="1"/>
          <w:wAfter w:w="44" w:type="dxa"/>
          <w:trHeight w:val="453"/>
        </w:trPr>
        <w:tc>
          <w:tcPr>
            <w:tcW w:w="15917" w:type="dxa"/>
            <w:gridSpan w:val="7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88035F">
        <w:trPr>
          <w:gridAfter w:val="1"/>
          <w:wAfter w:w="44" w:type="dxa"/>
          <w:trHeight w:val="404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3C3EA0" w:rsidRPr="00671759" w:rsidTr="0088035F">
        <w:trPr>
          <w:gridAfter w:val="1"/>
          <w:wAfter w:w="44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19887,28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19708,35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21405,75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7C70C1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</w:t>
            </w:r>
            <w:r w:rsidR="006069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FD78CF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60690E"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CD5FB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36.55pt;margin-top:-2.15pt;width:.05pt;height:24.35pt;flip:y;z-index:251664384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gridAfter w:val="1"/>
          <w:wAfter w:w="44" w:type="dxa"/>
          <w:trHeight w:val="529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3C3EA0" w:rsidRPr="00671759" w:rsidTr="0088035F">
        <w:trPr>
          <w:gridAfter w:val="1"/>
          <w:wAfter w:w="44" w:type="dxa"/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2136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12636,5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2136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15452,0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2136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16037,13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2136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2136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2136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2136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CD5FB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35.35pt;margin-top:.9pt;width:0;height:22.6pt;flip:y;z-index:251665408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</w:tbl>
    <w:p w:rsidR="00BD30E6" w:rsidRDefault="00BD30E6">
      <w:r>
        <w:br w:type="page"/>
      </w:r>
    </w:p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95"/>
      </w:tblGrid>
      <w:tr w:rsidR="003C3EA0" w:rsidRPr="003C3EA0" w:rsidTr="00B71FF4">
        <w:trPr>
          <w:trHeight w:val="617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6D02C3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lastRenderedPageBreak/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DD2111">
        <w:trPr>
          <w:trHeight w:val="40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олгодонска"</w:t>
            </w:r>
          </w:p>
        </w:tc>
      </w:tr>
      <w:tr w:rsidR="003C3EA0" w:rsidRPr="003C3EA0" w:rsidTr="00DD2111">
        <w:trPr>
          <w:trHeight w:val="440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3C3EA0" w:rsidRPr="00671759" w:rsidTr="00DD2111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153F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13686,95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16970,55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16970,63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DD2111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3F8B" w:rsidRPr="00671759" w:rsidTr="00DD2111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53F8B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53F8B" w:rsidRPr="00671759" w:rsidRDefault="00153F8B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</w:t>
            </w:r>
            <w:r w:rsidR="007E3809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аботной платы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средней заработной плате  по </w:t>
            </w:r>
            <w:r w:rsidR="007E3809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153F8B" w:rsidRPr="00671759" w:rsidRDefault="00153F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153F8B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153F8B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153F8B" w:rsidRPr="00671759" w:rsidRDefault="001419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3C3EA0" w:rsidRPr="003C3EA0" w:rsidTr="00DD2111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671759" w:rsidTr="00DD2111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153F8B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10396,3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12104,87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12548,30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B47070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EB275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38pt;margin-top:12.65pt;width:0;height:25.15pt;flip:y;z-index:251668480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7E3809" w:rsidRPr="00671759" w:rsidTr="00DD2111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60690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52,87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DD2111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C3EA0" w:rsidRPr="00671759" w:rsidTr="00DD2111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831F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10370,62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5617D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13766,32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5617D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13766,32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DD2111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A65F7F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5617D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B4707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831FA1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831F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7E3809" w:rsidRPr="00671759" w:rsidRDefault="001419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</w:tbl>
    <w:p w:rsidR="00C45FB1" w:rsidRDefault="00CD5FB3" w:rsidP="00B47070">
      <w:pPr>
        <w:rPr>
          <w:color w:val="FF0000"/>
        </w:rPr>
      </w:pPr>
      <w:r w:rsidRPr="00CD5FB3">
        <w:rPr>
          <w:noProof/>
          <w:lang w:eastAsia="ru-RU"/>
        </w:rPr>
        <w:pict>
          <v:shape id="_x0000_s1035" type="#_x0000_t32" style="position:absolute;left:0;text-align:left;margin-left:539.3pt;margin-top:13.2pt;width:0;height:25.15pt;flip:y;z-index:251667456;mso-position-horizontal-relative:text;mso-position-vertical-relative:text" o:connectortype="straight" strokecolor="#00b050" strokeweight="3pt">
            <v:stroke endarrow="block"/>
          </v:shape>
        </w:pict>
      </w:r>
    </w:p>
    <w:p w:rsidR="00F358B6" w:rsidRDefault="00F358B6" w:rsidP="00F358B6">
      <w:pPr>
        <w:tabs>
          <w:tab w:val="left" w:pos="5358"/>
        </w:tabs>
        <w:rPr>
          <w:rFonts w:ascii="Sylfaen" w:hAnsi="Sylfaen"/>
        </w:rPr>
      </w:pPr>
      <w:r w:rsidRPr="00F358B6">
        <w:rPr>
          <w:rFonts w:ascii="Sylfaen" w:hAnsi="Sylfaen"/>
        </w:rPr>
        <w:t>●</w:t>
      </w:r>
      <w:r w:rsidR="00424035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- значение </w:t>
      </w:r>
      <w:r w:rsidR="006B7260">
        <w:rPr>
          <w:rFonts w:ascii="Sylfaen" w:hAnsi="Sylfaen"/>
        </w:rPr>
        <w:t xml:space="preserve">показателя  </w:t>
      </w:r>
      <w:r>
        <w:rPr>
          <w:rFonts w:ascii="Sylfaen" w:hAnsi="Sylfaen"/>
        </w:rPr>
        <w:t xml:space="preserve">в норме           </w:t>
      </w:r>
      <w:r w:rsidR="006B7260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</w:t>
      </w:r>
      <w:r w:rsidR="00424035">
        <w:rPr>
          <w:rFonts w:ascii="Sylfaen" w:hAnsi="Sylfaen"/>
        </w:rPr>
        <w:t xml:space="preserve">                                                             </w:t>
      </w:r>
      <w:r>
        <w:rPr>
          <w:rFonts w:ascii="Sylfaen" w:hAnsi="Sylfaen"/>
        </w:rPr>
        <w:t xml:space="preserve">      </w:t>
      </w:r>
      <w:r w:rsidR="006B7260">
        <w:rPr>
          <w:rFonts w:ascii="Sylfaen" w:hAnsi="Sylfaen"/>
        </w:rPr>
        <w:t xml:space="preserve">      </w:t>
      </w:r>
      <w:r>
        <w:rPr>
          <w:rFonts w:ascii="Sylfaen" w:hAnsi="Sylfaen"/>
        </w:rPr>
        <w:t xml:space="preserve">   - </w:t>
      </w:r>
      <w:r w:rsidR="00424035">
        <w:rPr>
          <w:rFonts w:ascii="Sylfaen" w:hAnsi="Sylfaen"/>
        </w:rPr>
        <w:t xml:space="preserve"> </w:t>
      </w:r>
      <w:r>
        <w:rPr>
          <w:rFonts w:ascii="Sylfaen" w:hAnsi="Sylfaen"/>
        </w:rPr>
        <w:t>рост значения показателя</w:t>
      </w:r>
    </w:p>
    <w:p w:rsidR="00F358B6" w:rsidRPr="00F358B6" w:rsidRDefault="00F358B6" w:rsidP="00B47070"/>
    <w:sectPr w:rsidR="00F358B6" w:rsidRPr="00F358B6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87F"/>
    <w:rsid w:val="00023F91"/>
    <w:rsid w:val="000252F0"/>
    <w:rsid w:val="00025DC7"/>
    <w:rsid w:val="000271F0"/>
    <w:rsid w:val="0002788C"/>
    <w:rsid w:val="00030C58"/>
    <w:rsid w:val="00031B18"/>
    <w:rsid w:val="00031B4F"/>
    <w:rsid w:val="00032183"/>
    <w:rsid w:val="0003235C"/>
    <w:rsid w:val="0003299F"/>
    <w:rsid w:val="000333B2"/>
    <w:rsid w:val="00034E16"/>
    <w:rsid w:val="000352E5"/>
    <w:rsid w:val="000368B6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3F8B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36A1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27DBF"/>
    <w:rsid w:val="0023023F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041C"/>
    <w:rsid w:val="00251F83"/>
    <w:rsid w:val="0025372D"/>
    <w:rsid w:val="00254B7B"/>
    <w:rsid w:val="00255288"/>
    <w:rsid w:val="002566FB"/>
    <w:rsid w:val="00260545"/>
    <w:rsid w:val="002617F8"/>
    <w:rsid w:val="002635FF"/>
    <w:rsid w:val="00263807"/>
    <w:rsid w:val="002648D5"/>
    <w:rsid w:val="00264D6B"/>
    <w:rsid w:val="00264E40"/>
    <w:rsid w:val="00265277"/>
    <w:rsid w:val="00265C27"/>
    <w:rsid w:val="00265E63"/>
    <w:rsid w:val="00266BED"/>
    <w:rsid w:val="00267881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ECC"/>
    <w:rsid w:val="002837DE"/>
    <w:rsid w:val="002838E2"/>
    <w:rsid w:val="002847C7"/>
    <w:rsid w:val="002853C0"/>
    <w:rsid w:val="002857AE"/>
    <w:rsid w:val="00285BE1"/>
    <w:rsid w:val="00286A5F"/>
    <w:rsid w:val="002903D8"/>
    <w:rsid w:val="00290CF5"/>
    <w:rsid w:val="002914A3"/>
    <w:rsid w:val="00292389"/>
    <w:rsid w:val="00292631"/>
    <w:rsid w:val="00292C41"/>
    <w:rsid w:val="00293982"/>
    <w:rsid w:val="00293985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392"/>
    <w:rsid w:val="00331F01"/>
    <w:rsid w:val="003331EC"/>
    <w:rsid w:val="00334EF6"/>
    <w:rsid w:val="00334F1A"/>
    <w:rsid w:val="00335D7A"/>
    <w:rsid w:val="003369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0F3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A20"/>
    <w:rsid w:val="003B2F14"/>
    <w:rsid w:val="003B3F5D"/>
    <w:rsid w:val="003B458F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393A"/>
    <w:rsid w:val="003D4095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4035"/>
    <w:rsid w:val="00425C99"/>
    <w:rsid w:val="004265D0"/>
    <w:rsid w:val="0043089A"/>
    <w:rsid w:val="00432ACB"/>
    <w:rsid w:val="004334B9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CBE"/>
    <w:rsid w:val="00486018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F8E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17D7"/>
    <w:rsid w:val="00562F0F"/>
    <w:rsid w:val="00563E9C"/>
    <w:rsid w:val="005654AC"/>
    <w:rsid w:val="00565501"/>
    <w:rsid w:val="00565B03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2ECE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D06"/>
    <w:rsid w:val="005F4F51"/>
    <w:rsid w:val="005F547B"/>
    <w:rsid w:val="005F57D7"/>
    <w:rsid w:val="00601F62"/>
    <w:rsid w:val="00602AFB"/>
    <w:rsid w:val="006033DC"/>
    <w:rsid w:val="006037D5"/>
    <w:rsid w:val="00603CE0"/>
    <w:rsid w:val="00604AC5"/>
    <w:rsid w:val="0060690E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4EC"/>
    <w:rsid w:val="0066244C"/>
    <w:rsid w:val="00662605"/>
    <w:rsid w:val="006633D8"/>
    <w:rsid w:val="0066352F"/>
    <w:rsid w:val="0066552E"/>
    <w:rsid w:val="00665F51"/>
    <w:rsid w:val="0066782B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B37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0EF0"/>
    <w:rsid w:val="009810F9"/>
    <w:rsid w:val="00981C45"/>
    <w:rsid w:val="00982649"/>
    <w:rsid w:val="009827D8"/>
    <w:rsid w:val="009836F0"/>
    <w:rsid w:val="00984DBD"/>
    <w:rsid w:val="00984EF0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65F4"/>
    <w:rsid w:val="009C66F2"/>
    <w:rsid w:val="009C67B9"/>
    <w:rsid w:val="009C6AC1"/>
    <w:rsid w:val="009C7606"/>
    <w:rsid w:val="009C795A"/>
    <w:rsid w:val="009D04B6"/>
    <w:rsid w:val="009D07A6"/>
    <w:rsid w:val="009D2651"/>
    <w:rsid w:val="009D298F"/>
    <w:rsid w:val="009D4B3E"/>
    <w:rsid w:val="009D5E91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C6"/>
    <w:rsid w:val="00A56489"/>
    <w:rsid w:val="00A57108"/>
    <w:rsid w:val="00A60A75"/>
    <w:rsid w:val="00A60ACC"/>
    <w:rsid w:val="00A62673"/>
    <w:rsid w:val="00A63E59"/>
    <w:rsid w:val="00A65F7F"/>
    <w:rsid w:val="00A6631D"/>
    <w:rsid w:val="00A66D6B"/>
    <w:rsid w:val="00A7107A"/>
    <w:rsid w:val="00A71BB0"/>
    <w:rsid w:val="00A71BE0"/>
    <w:rsid w:val="00A73A24"/>
    <w:rsid w:val="00A76FED"/>
    <w:rsid w:val="00A773B6"/>
    <w:rsid w:val="00A77412"/>
    <w:rsid w:val="00A77DD9"/>
    <w:rsid w:val="00A843D2"/>
    <w:rsid w:val="00A85821"/>
    <w:rsid w:val="00A87508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DC8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6029"/>
    <w:rsid w:val="00BB6306"/>
    <w:rsid w:val="00BB70B9"/>
    <w:rsid w:val="00BB731F"/>
    <w:rsid w:val="00BB7948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0C5A"/>
    <w:rsid w:val="00C2112D"/>
    <w:rsid w:val="00C21258"/>
    <w:rsid w:val="00C221C7"/>
    <w:rsid w:val="00C22B84"/>
    <w:rsid w:val="00C22BBD"/>
    <w:rsid w:val="00C22E00"/>
    <w:rsid w:val="00C24213"/>
    <w:rsid w:val="00C247DD"/>
    <w:rsid w:val="00C24815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021"/>
    <w:rsid w:val="00C62245"/>
    <w:rsid w:val="00C62352"/>
    <w:rsid w:val="00C62852"/>
    <w:rsid w:val="00C633FC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3286"/>
    <w:rsid w:val="00C93A95"/>
    <w:rsid w:val="00C94699"/>
    <w:rsid w:val="00CA1B70"/>
    <w:rsid w:val="00CA2C95"/>
    <w:rsid w:val="00CA46FC"/>
    <w:rsid w:val="00CA52A9"/>
    <w:rsid w:val="00CA5DC0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5FB3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C1D"/>
    <w:rsid w:val="00DE4057"/>
    <w:rsid w:val="00DE5A41"/>
    <w:rsid w:val="00DE7115"/>
    <w:rsid w:val="00DE72D4"/>
    <w:rsid w:val="00DF3938"/>
    <w:rsid w:val="00DF552F"/>
    <w:rsid w:val="00DF6B1F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75E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2603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6148"/>
    <w:rsid w:val="00F16988"/>
    <w:rsid w:val="00F171ED"/>
    <w:rsid w:val="00F173D6"/>
    <w:rsid w:val="00F20182"/>
    <w:rsid w:val="00F20A5F"/>
    <w:rsid w:val="00F2173F"/>
    <w:rsid w:val="00F2280C"/>
    <w:rsid w:val="00F22F56"/>
    <w:rsid w:val="00F2330C"/>
    <w:rsid w:val="00F24673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red"/>
    </o:shapedefaults>
    <o:shapelayout v:ext="edit">
      <o:idmap v:ext="edit" data="1"/>
      <o:rules v:ext="edit">
        <o:r id="V:Rule9" type="connector" idref="#_x0000_s1035"/>
        <o:r id="V:Rule10" type="connector" idref="#_x0000_s1029"/>
        <o:r id="V:Rule11" type="connector" idref="#_x0000_s1027"/>
        <o:r id="V:Rule12" type="connector" idref="#_x0000_s1033"/>
        <o:r id="V:Rule13" type="connector" idref="#_x0000_s1028"/>
        <o:r id="V:Rule14" type="connector" idref="#_x0000_s1026"/>
        <o:r id="V:Rule15" type="connector" idref="#_x0000_s1030"/>
        <o:r id="V:Rule16" type="connector" idref="#_x0000_s1032"/>
        <o:r id="V:Rule1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6E60-515D-4761-9CEF-ECA0D2D7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127</cp:revision>
  <cp:lastPrinted>2014-05-06T06:05:00Z</cp:lastPrinted>
  <dcterms:created xsi:type="dcterms:W3CDTF">2013-05-06T13:07:00Z</dcterms:created>
  <dcterms:modified xsi:type="dcterms:W3CDTF">2015-01-30T09:23:00Z</dcterms:modified>
</cp:coreProperties>
</file>